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9B3F57" w14:textId="77777777" w:rsidR="003D2FBC" w:rsidRDefault="00C0457D">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68BA32F3" w14:textId="77777777" w:rsidR="003D2FBC" w:rsidRPr="003A5E49" w:rsidRDefault="00C0457D">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3A5E49">
                              <w:rPr>
                                <w:rFonts w:ascii="Roboto" w:hAnsi="Roboto"/>
                                <w:color w:val="0F2B46"/>
                                <w:szCs w:val="18"/>
                                <w:lang w:val="ru-RU"/>
                              </w:rPr>
                              <w:t xml:space="preserve"> </w:t>
                            </w:r>
                            <w:hyperlink r:id="rId9" w:tooltip="Doc Translator - www.onlinedoctranslator.com" w:history="1">
                              <w:r w:rsidRPr="003A5E49">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3A5E49">
                                <w:rPr>
                                  <w:rFonts w:ascii="Roboto" w:hAnsi="Roboto"/>
                                  <w:color w:val="0F2B46"/>
                                  <w:sz w:val="18"/>
                                  <w:szCs w:val="18"/>
                                  <w:u w:val="single"/>
                                  <w:lang w:val="ru-RU"/>
                                </w:rPr>
                                <w:t>.</w:t>
                              </w:r>
                              <w:r>
                                <w:rPr>
                                  <w:rFonts w:ascii="Roboto" w:hAnsi="Roboto"/>
                                  <w:color w:val="0F2B46"/>
                                  <w:sz w:val="18"/>
                                  <w:szCs w:val="18"/>
                                  <w:u w:val="single"/>
                                </w:rPr>
                                <w:t>onlinedoctranslator</w:t>
                              </w:r>
                              <w:r w:rsidRPr="003A5E49">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3A5E49" w:rsidRDefault="00D501D8" w:rsidP="00D501D8">
      <w:pPr>
        <w:pStyle w:val="aa"/>
        <w:spacing w:after="0" w:line="360" w:lineRule="auto"/>
        <w:ind w:firstLine="567"/>
        <w:jc w:val="right"/>
        <w:rPr>
          <w:rFonts w:ascii="GHEA Grapalat" w:hAnsi="GHEA Grapalat" w:cs="Sylfaen"/>
          <w:i/>
          <w:sz w:val="16"/>
          <w:lang w:val="ru-RU"/>
        </w:rPr>
      </w:pPr>
      <w:r w:rsidRPr="003A5E49">
        <w:rPr>
          <w:rFonts w:ascii="GHEA Grapalat" w:hAnsi="GHEA Grapalat" w:cs="Sylfaen"/>
          <w:i/>
          <w:sz w:val="16"/>
          <w:lang w:val="ru-RU"/>
        </w:rPr>
        <w:t>Приложение №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Образцовая форма</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50E6A1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509BC64" w14:textId="3161DC73" w:rsidR="0055092B" w:rsidRPr="0093002B" w:rsidRDefault="0055092B" w:rsidP="0055092B">
      <w:pPr>
        <w:pStyle w:val="a3"/>
        <w:spacing w:line="240" w:lineRule="auto"/>
        <w:jc w:val="center"/>
        <w:rPr>
          <w:rFonts w:ascii="GHEA Grapalat" w:hAnsi="GHEA Grapalat"/>
          <w:i w:val="0"/>
          <w:lang w:val="af-ZA"/>
        </w:rPr>
      </w:pPr>
      <w:r>
        <w:rPr>
          <w:rFonts w:ascii="GHEA Grapalat" w:hAnsi="GHEA Grapalat"/>
          <w:i w:val="0"/>
          <w:lang w:val="af-ZA"/>
        </w:rPr>
        <w:t>ОБ ОТКРЫТОМ КОНКУРСЕ</w:t>
      </w:r>
    </w:p>
    <w:p w14:paraId="718D2AB5" w14:textId="77777777" w:rsidR="0055092B" w:rsidRPr="0093002B" w:rsidRDefault="0055092B" w:rsidP="0055092B">
      <w:pPr>
        <w:pStyle w:val="a3"/>
        <w:spacing w:line="240" w:lineRule="auto"/>
        <w:jc w:val="center"/>
        <w:rPr>
          <w:rFonts w:ascii="GHEA Grapalat" w:hAnsi="GHEA Grapalat"/>
          <w:i w:val="0"/>
          <w:lang w:val="af-ZA"/>
        </w:rPr>
      </w:pPr>
    </w:p>
    <w:p w14:paraId="4FAC4E8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204E472C" w14:textId="20A79A91" w:rsidR="0055092B" w:rsidRDefault="0055092B" w:rsidP="0055092B">
      <w:pPr>
        <w:pStyle w:val="a3"/>
        <w:spacing w:line="240" w:lineRule="auto"/>
        <w:jc w:val="center"/>
        <w:rPr>
          <w:rFonts w:ascii="GHEA Grapalat" w:hAnsi="GHEA Grapalat"/>
          <w:i w:val="0"/>
          <w:lang w:val="af-ZA"/>
        </w:rPr>
      </w:pPr>
      <w:r w:rsidRPr="00913738">
        <w:rPr>
          <w:rFonts w:ascii="GHEA Grapalat" w:hAnsi="GHEA Grapalat"/>
          <w:b/>
          <w:i w:val="0"/>
          <w:lang w:val="af-ZA"/>
        </w:rPr>
        <w:t>Число "1" ноября "21" 2025 года</w:t>
      </w:r>
      <w:r w:rsidRPr="0093002B">
        <w:rPr>
          <w:rFonts w:ascii="GHEA Grapalat" w:hAnsi="GHEA Grapalat"/>
          <w:i w:val="0"/>
          <w:lang w:val="af-ZA"/>
        </w:rPr>
        <w:t>по решению</w:t>
      </w:r>
    </w:p>
    <w:p w14:paraId="760D358D" w14:textId="77777777" w:rsidR="0055092B" w:rsidRPr="00060E2E" w:rsidRDefault="0055092B" w:rsidP="0055092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закупки объявляется в соответствии с частью 6 статьи 15 Закона о закупках.</w:t>
      </w:r>
    </w:p>
    <w:p w14:paraId="03DFF63A" w14:textId="77777777" w:rsidR="0055092B" w:rsidRPr="0093002B" w:rsidRDefault="0055092B" w:rsidP="0055092B">
      <w:pPr>
        <w:pStyle w:val="a3"/>
        <w:spacing w:line="240" w:lineRule="auto"/>
        <w:jc w:val="center"/>
        <w:rPr>
          <w:rFonts w:ascii="GHEA Grapalat" w:hAnsi="GHEA Grapalat"/>
          <w:i w:val="0"/>
          <w:lang w:val="af-ZA"/>
        </w:rPr>
      </w:pPr>
    </w:p>
    <w:p w14:paraId="41F5C000" w14:textId="2A9A3F41"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3A5E49">
        <w:rPr>
          <w:rFonts w:ascii="GHEA Grapalat" w:hAnsi="GHEA Grapalat"/>
          <w:i w:val="0"/>
          <w:lang w:val="af-ZA"/>
        </w:rPr>
        <w:t xml:space="preserve"> </w:t>
      </w:r>
      <w:r w:rsidRPr="0093002B">
        <w:rPr>
          <w:rFonts w:ascii="GHEA Grapalat" w:hAnsi="GHEA Grapalat"/>
          <w:i w:val="0"/>
          <w:lang w:val="af-ZA"/>
        </w:rPr>
        <w:t xml:space="preserve"> </w:t>
      </w:r>
    </w:p>
    <w:p w14:paraId="0BD38AEF" w14:textId="77777777" w:rsidR="0055092B" w:rsidRPr="0093002B" w:rsidRDefault="0055092B" w:rsidP="0055092B">
      <w:pPr>
        <w:pStyle w:val="a3"/>
        <w:spacing w:line="240" w:lineRule="auto"/>
        <w:rPr>
          <w:rFonts w:ascii="GHEA Grapalat" w:hAnsi="GHEA Grapalat"/>
          <w:i w:val="0"/>
          <w:lang w:val="af-ZA"/>
        </w:rPr>
      </w:pPr>
    </w:p>
    <w:p w14:paraId="4D859883" w14:textId="40270F31" w:rsidR="0055092B" w:rsidRPr="00F566BF" w:rsidRDefault="0055092B" w:rsidP="0055092B">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 Аппарат губернатора Араратской области Республики Армения, расположенный по адресу г. Арташат, ул. Августа 23/60, объявляет о проведении ОТКРЫТОГО КОНКУРСА, который проводится в один этап посредством электронной системы закупок 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через систему.</w:t>
      </w:r>
    </w:p>
    <w:p w14:paraId="1938C171" w14:textId="1A02EC64" w:rsidR="0055092B" w:rsidRPr="0093002B" w:rsidRDefault="0055092B" w:rsidP="005509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Участнику, отобранному по результатам данной процедуры, будет предложено подписать договор в установленном порядке.</w:t>
      </w:r>
      <w:bookmarkEnd w:id="0"/>
      <w:r w:rsidRPr="0059214E">
        <w:rPr>
          <w:rFonts w:ascii="GHEA Grapalat" w:hAnsi="GHEA Grapalat"/>
          <w:b/>
          <w:lang w:val="hy-AM"/>
        </w:rPr>
        <w:t>«Строительство технического водопровода и цистерн в поселке Армаш Араратской области»</w:t>
      </w:r>
      <w:r>
        <w:rPr>
          <w:rFonts w:ascii="GHEA Grapalat" w:hAnsi="GHEA Grapalat"/>
          <w:i w:val="0"/>
          <w:lang w:val="hy-AM"/>
        </w:rPr>
        <w:t>контракт на выполнение работ (далее именуемый контрактом).</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1969138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подаются в электронном виде с использованием электронной системы закупок Armeps (</w:t>
      </w:r>
      <w:hyperlink r:id="rId11"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до 11:00 31-го дня с даты публикации настоящего объявления. Заявки, помимо армянского языка, можно подавать также на английском или русском языке.</w:t>
      </w:r>
    </w:p>
    <w:p w14:paraId="713F37C2" w14:textId="13FF2E0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Вскрытие заявок на участие в торгах состоится в электронной форме через электронную систему закупок «Армепс» на 31-й день со дня опубликования настоящего объявления, 22.12.2025 г. в 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1888B2F9" w14:textId="77777777" w:rsidR="000812F9" w:rsidRPr="0093002B" w:rsidRDefault="000812F9" w:rsidP="00EF3662">
      <w:pPr>
        <w:pStyle w:val="a3"/>
        <w:spacing w:line="240" w:lineRule="auto"/>
        <w:rPr>
          <w:rFonts w:ascii="GHEA Grapalat" w:hAnsi="GHEA Grapalat"/>
          <w:i w:val="0"/>
          <w:lang w:val="hy-AM"/>
        </w:rPr>
      </w:pPr>
    </w:p>
    <w:p w14:paraId="25E124E8" w14:textId="36E25EE0" w:rsidR="00B131F9" w:rsidRPr="0093002B" w:rsidRDefault="00754697" w:rsidP="00B131F9">
      <w:pPr>
        <w:pStyle w:val="a3"/>
        <w:spacing w:line="240" w:lineRule="auto"/>
        <w:rPr>
          <w:rFonts w:ascii="GHEA Grapalat" w:hAnsi="GHEA Grapalat"/>
          <w:i w:val="0"/>
          <w:lang w:val="af-ZA"/>
        </w:rPr>
      </w:pPr>
      <w:r w:rsidRPr="0093002B">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00B131F9" w:rsidRPr="005842F5">
        <w:rPr>
          <w:rFonts w:ascii="GHEA Grapalat" w:hAnsi="GHEA Grapalat"/>
          <w:b/>
          <w:lang w:val="hy-AM"/>
        </w:rPr>
        <w:t>Кристина Хачатрян</w:t>
      </w:r>
      <w:r w:rsidR="00B131F9" w:rsidRPr="0093002B">
        <w:rPr>
          <w:rFonts w:ascii="GHEA Grapalat" w:hAnsi="GHEA Grapalat"/>
          <w:i w:val="0"/>
          <w:lang w:val="af-ZA"/>
        </w:rPr>
        <w:t>в</w:t>
      </w:r>
    </w:p>
    <w:p w14:paraId="72E63AD4" w14:textId="0CE4A047" w:rsidR="00B131F9" w:rsidRPr="00B131F9" w:rsidRDefault="00B131F9" w:rsidP="00B131F9">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14:paraId="056BD9EB" w14:textId="77777777" w:rsidR="00B131F9" w:rsidRPr="005842F5" w:rsidRDefault="00B131F9" w:rsidP="00B131F9">
      <w:pPr>
        <w:pStyle w:val="a3"/>
        <w:spacing w:line="240" w:lineRule="auto"/>
        <w:jc w:val="center"/>
        <w:rPr>
          <w:rFonts w:ascii="GHEA Grapalat" w:hAnsi="GHEA Grapalat"/>
          <w:b/>
          <w:lang w:val="hy-AM"/>
        </w:rPr>
      </w:pPr>
    </w:p>
    <w:p w14:paraId="1593CC70" w14:textId="77777777" w:rsidR="00B131F9" w:rsidRPr="001670C9" w:rsidRDefault="00B131F9" w:rsidP="00B131F9">
      <w:pPr>
        <w:pStyle w:val="a3"/>
        <w:spacing w:line="240" w:lineRule="auto"/>
        <w:jc w:val="center"/>
        <w:rPr>
          <w:rFonts w:ascii="GHEA Grapalat" w:hAnsi="GHEA Grapalat"/>
          <w:i w:val="0"/>
          <w:lang w:val="hy-AM"/>
        </w:rPr>
      </w:pPr>
      <w:r w:rsidRPr="005842F5">
        <w:rPr>
          <w:rFonts w:ascii="GHEA Grapalat" w:hAnsi="GHEA Grapalat"/>
          <w:b/>
          <w:lang w:val="af-ZA"/>
        </w:rPr>
        <w:t>Заказчик: Аппарат губернатора Араратской области Республики Армения</w:t>
      </w:r>
    </w:p>
    <w:p w14:paraId="2F7CAE31" w14:textId="77777777" w:rsidR="003E5F6A" w:rsidRPr="0093002B" w:rsidRDefault="003E5F6A" w:rsidP="003E5F6A">
      <w:pPr>
        <w:pStyle w:val="aa"/>
        <w:ind w:right="-7" w:firstLine="567"/>
        <w:jc w:val="right"/>
        <w:rPr>
          <w:rFonts w:ascii="GHEA Grapalat" w:hAnsi="GHEA Grapalat" w:cs="Sylfaen"/>
          <w:i/>
          <w:sz w:val="22"/>
          <w:lang w:val="af-ZA"/>
        </w:rPr>
      </w:pPr>
    </w:p>
    <w:p w14:paraId="5D334E8A" w14:textId="77777777" w:rsidR="003E5F6A" w:rsidRPr="0093002B" w:rsidRDefault="003E5F6A" w:rsidP="003E5F6A">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14:paraId="1458DB94" w14:textId="610DF3D2" w:rsidR="003E5F6A" w:rsidRPr="0093002B" w:rsidRDefault="003E5F6A" w:rsidP="003E5F6A">
      <w:pPr>
        <w:pStyle w:val="aa"/>
        <w:spacing w:after="0"/>
        <w:ind w:firstLine="567"/>
        <w:jc w:val="right"/>
        <w:rPr>
          <w:rFonts w:ascii="GHEA Grapalat" w:hAnsi="GHEA Grapalat" w:cs="Sylfaen"/>
          <w:i/>
          <w:sz w:val="20"/>
          <w:szCs w:val="20"/>
          <w:lang w:val="af-ZA"/>
        </w:rPr>
      </w:pPr>
      <w:r w:rsidRPr="003E5F6A">
        <w:rPr>
          <w:rFonts w:ascii="GHEA Grapalat" w:hAnsi="GHEA Grapalat"/>
          <w:b/>
          <w:i/>
          <w:sz w:val="20"/>
          <w:szCs w:val="20"/>
          <w:lang w:val="af-ZA"/>
        </w:rPr>
        <w:t>Армянский национальный университет</w:t>
      </w:r>
      <w:r w:rsidRPr="003E5F6A">
        <w:rPr>
          <w:rFonts w:ascii="GHEA Grapalat" w:hAnsi="GHEA Grapalat"/>
          <w:b/>
          <w:sz w:val="20"/>
          <w:szCs w:val="20"/>
          <w:lang w:val="af-ZA"/>
        </w:rPr>
        <w:t>БМСДБ-2025/2</w:t>
      </w:r>
      <w:r w:rsidRPr="00913738">
        <w:rPr>
          <w:rFonts w:ascii="GHEA Grapalat" w:hAnsi="GHEA Grapalat" w:cs="Sylfaen"/>
          <w:i/>
          <w:sz w:val="20"/>
          <w:szCs w:val="20"/>
          <w:lang w:val="af-ZA"/>
        </w:rPr>
        <w:t>крышка</w:t>
      </w:r>
      <w:r w:rsidRPr="003A5E49">
        <w:rPr>
          <w:rFonts w:ascii="GHEA Grapalat" w:hAnsi="GHEA Grapalat" w:cs="Times Armenian"/>
          <w:i/>
          <w:sz w:val="20"/>
          <w:szCs w:val="20"/>
          <w:lang w:val="ru-RU"/>
        </w:rPr>
        <w:t>с</w:t>
      </w:r>
      <w:r w:rsidRPr="003A5E49">
        <w:rPr>
          <w:rFonts w:ascii="GHEA Grapalat" w:hAnsi="GHEA Grapalat" w:cs="Sylfaen"/>
          <w:i/>
          <w:sz w:val="20"/>
          <w:szCs w:val="20"/>
          <w:lang w:val="ru-RU"/>
        </w:rPr>
        <w:t>с водой</w:t>
      </w:r>
      <w:r w:rsidRPr="0093002B">
        <w:rPr>
          <w:rFonts w:ascii="GHEA Grapalat" w:hAnsi="GHEA Grapalat" w:cs="Times Armenian"/>
          <w:i/>
          <w:sz w:val="20"/>
          <w:szCs w:val="20"/>
          <w:lang w:val="af-ZA"/>
        </w:rPr>
        <w:t xml:space="preserve"> </w:t>
      </w:r>
    </w:p>
    <w:p w14:paraId="2FEC6F45" w14:textId="301EB523" w:rsidR="003E5F6A" w:rsidRPr="0093002B" w:rsidRDefault="003E5F6A" w:rsidP="003E5F6A">
      <w:pPr>
        <w:pStyle w:val="aa"/>
        <w:spacing w:after="0"/>
        <w:ind w:firstLine="567"/>
        <w:jc w:val="right"/>
        <w:rPr>
          <w:rFonts w:ascii="GHEA Grapalat" w:hAnsi="GHEA Grapalat" w:cs="Times Armenian"/>
          <w:i/>
          <w:sz w:val="20"/>
          <w:szCs w:val="20"/>
          <w:lang w:val="af-ZA"/>
        </w:rPr>
      </w:pPr>
      <w:r w:rsidRPr="003A5E49">
        <w:rPr>
          <w:rFonts w:ascii="GHEA Grapalat" w:hAnsi="GHEA Grapalat" w:cs="Sylfaen"/>
          <w:i/>
          <w:sz w:val="20"/>
          <w:szCs w:val="20"/>
          <w:lang w:val="ru-RU"/>
        </w:rPr>
        <w:t>открытый конкурс</w:t>
      </w:r>
      <w:r w:rsidRPr="0093002B">
        <w:rPr>
          <w:rFonts w:ascii="GHEA Grapalat" w:hAnsi="GHEA Grapalat" w:cs="Times Armenian"/>
          <w:i/>
          <w:sz w:val="20"/>
          <w:szCs w:val="20"/>
          <w:lang w:val="af-ZA"/>
        </w:rPr>
        <w:t>оценщик денег</w:t>
      </w:r>
      <w:r w:rsidRPr="003A5E49">
        <w:rPr>
          <w:rFonts w:ascii="GHEA Grapalat" w:hAnsi="GHEA Grapalat" w:cs="Sylfaen"/>
          <w:i/>
          <w:sz w:val="20"/>
          <w:szCs w:val="20"/>
          <w:lang w:val="ru-RU"/>
        </w:rPr>
        <w:t>комиссия</w:t>
      </w:r>
    </w:p>
    <w:p w14:paraId="1C756DE1" w14:textId="7A796F6F" w:rsidR="003E5F6A" w:rsidRPr="009061A9" w:rsidRDefault="003E5F6A" w:rsidP="003E5F6A">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2025</w:t>
      </w:r>
      <w:r w:rsidR="003A5E49">
        <w:rPr>
          <w:rFonts w:ascii="GHEA Grapalat" w:hAnsi="GHEA Grapalat" w:cs="Sylfaen"/>
          <w:b/>
          <w:i/>
          <w:sz w:val="20"/>
          <w:szCs w:val="20"/>
          <w:lang w:val="af-ZA"/>
        </w:rPr>
        <w:t xml:space="preserve"> </w:t>
      </w:r>
      <w:r w:rsidRPr="009061A9">
        <w:rPr>
          <w:rFonts w:ascii="GHEA Grapalat" w:hAnsi="GHEA Grapalat" w:cs="Times Armenian"/>
          <w:b/>
          <w:i/>
          <w:sz w:val="20"/>
          <w:szCs w:val="20"/>
          <w:lang w:val="af-ZA"/>
        </w:rPr>
        <w:t>21 ноября, № 1</w:t>
      </w:r>
      <w:r w:rsidRPr="003A5E49">
        <w:rPr>
          <w:rFonts w:ascii="GHEA Grapalat" w:hAnsi="GHEA Grapalat" w:cs="Sylfaen"/>
          <w:b/>
          <w:i/>
          <w:sz w:val="20"/>
          <w:szCs w:val="20"/>
          <w:lang w:val="ru-RU"/>
        </w:rPr>
        <w:t>по решению</w:t>
      </w:r>
    </w:p>
    <w:p w14:paraId="600512F9" w14:textId="77777777" w:rsidR="003E5F6A" w:rsidRPr="0093002B" w:rsidRDefault="003E5F6A" w:rsidP="003E5F6A">
      <w:pPr>
        <w:pStyle w:val="aa"/>
        <w:ind w:right="-7" w:firstLine="567"/>
        <w:jc w:val="center"/>
        <w:rPr>
          <w:rFonts w:ascii="GHEA Grapalat" w:hAnsi="GHEA Grapalat"/>
          <w:lang w:val="af-ZA"/>
        </w:rPr>
      </w:pPr>
    </w:p>
    <w:p w14:paraId="3DB5CA2D" w14:textId="77777777" w:rsidR="003E5F6A" w:rsidRPr="0093002B" w:rsidRDefault="003E5F6A" w:rsidP="003E5F6A">
      <w:pPr>
        <w:pStyle w:val="aa"/>
        <w:ind w:right="-7" w:firstLine="567"/>
        <w:jc w:val="center"/>
        <w:rPr>
          <w:rFonts w:ascii="GHEA Grapalat" w:hAnsi="GHEA Grapalat"/>
          <w:lang w:val="af-ZA"/>
        </w:rPr>
      </w:pPr>
    </w:p>
    <w:p w14:paraId="0219F386" w14:textId="77777777" w:rsidR="003E5F6A" w:rsidRPr="0093002B" w:rsidRDefault="003E5F6A" w:rsidP="003E5F6A">
      <w:pPr>
        <w:pStyle w:val="aa"/>
        <w:ind w:right="-7" w:firstLine="567"/>
        <w:jc w:val="center"/>
        <w:rPr>
          <w:rFonts w:ascii="GHEA Grapalat" w:hAnsi="GHEA Grapalat"/>
          <w:lang w:val="af-ZA"/>
        </w:rPr>
      </w:pPr>
    </w:p>
    <w:p w14:paraId="38A0009F" w14:textId="77777777" w:rsidR="003E5F6A" w:rsidRPr="0093002B" w:rsidRDefault="003E5F6A" w:rsidP="003E5F6A">
      <w:pPr>
        <w:pStyle w:val="aa"/>
        <w:ind w:right="-7" w:firstLine="567"/>
        <w:jc w:val="center"/>
        <w:rPr>
          <w:rFonts w:ascii="GHEA Grapalat" w:hAnsi="GHEA Grapalat"/>
          <w:lang w:val="af-ZA"/>
        </w:rPr>
      </w:pPr>
    </w:p>
    <w:p w14:paraId="6D449C4B" w14:textId="77777777" w:rsidR="003E5F6A" w:rsidRPr="0093002B" w:rsidRDefault="003E5F6A" w:rsidP="003E5F6A">
      <w:pPr>
        <w:pStyle w:val="aa"/>
        <w:ind w:right="-7" w:firstLine="567"/>
        <w:jc w:val="center"/>
        <w:rPr>
          <w:rFonts w:ascii="GHEA Grapalat" w:hAnsi="GHEA Grapalat"/>
          <w:lang w:val="af-ZA"/>
        </w:rPr>
      </w:pPr>
    </w:p>
    <w:p w14:paraId="7C2CD37E" w14:textId="77777777" w:rsidR="003E5F6A" w:rsidRPr="00BE7AAC" w:rsidRDefault="003E5F6A" w:rsidP="003E5F6A">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АППАРАТ ГУБЕРНАТОРА АРАРАТСКОЙ ОБЛАСТИ РА</w:t>
      </w:r>
      <w:r w:rsidRPr="00BE7AAC">
        <w:rPr>
          <w:rFonts w:ascii="GHEA Grapalat" w:hAnsi="GHEA Grapalat" w:cs="Sylfaen"/>
          <w:b/>
          <w:sz w:val="36"/>
          <w:lang w:val="af-ZA"/>
        </w:rPr>
        <w:t>»</w:t>
      </w:r>
    </w:p>
    <w:p w14:paraId="5EBA787D" w14:textId="77777777" w:rsidR="003E5F6A" w:rsidRPr="0093002B" w:rsidRDefault="003E5F6A" w:rsidP="003E5F6A">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3A5E49">
        <w:rPr>
          <w:rFonts w:ascii="GHEA Grapalat" w:hAnsi="GHEA Grapalat" w:cs="Sylfaen"/>
          <w:lang w:val="ru-RU"/>
        </w:rPr>
        <w:t>ЧАС</w:t>
      </w:r>
      <w:r w:rsidRPr="0093002B">
        <w:rPr>
          <w:rFonts w:ascii="GHEA Grapalat" w:hAnsi="GHEA Grapalat" w:cs="Times Armenian"/>
          <w:lang w:val="af-ZA"/>
        </w:rPr>
        <w:t xml:space="preserve"> </w:t>
      </w:r>
      <w:r w:rsidRPr="003A5E49">
        <w:rPr>
          <w:rFonts w:ascii="GHEA Grapalat" w:hAnsi="GHEA Grapalat" w:cs="Sylfaen"/>
          <w:lang w:val="ru-RU"/>
        </w:rPr>
        <w:t>Р</w:t>
      </w:r>
      <w:r w:rsidRPr="0093002B">
        <w:rPr>
          <w:rFonts w:ascii="GHEA Grapalat" w:hAnsi="GHEA Grapalat" w:cs="Times Armenian"/>
          <w:lang w:val="af-ZA"/>
        </w:rPr>
        <w:t xml:space="preserve"> </w:t>
      </w:r>
      <w:r w:rsidRPr="003A5E49">
        <w:rPr>
          <w:rFonts w:ascii="GHEA Grapalat" w:hAnsi="GHEA Grapalat" w:cs="Sylfaen"/>
          <w:lang w:val="ru-RU"/>
        </w:rPr>
        <w:t>А</w:t>
      </w:r>
      <w:r w:rsidRPr="0093002B">
        <w:rPr>
          <w:rFonts w:ascii="GHEA Grapalat" w:hAnsi="GHEA Grapalat" w:cs="Times Armenian"/>
          <w:lang w:val="af-ZA"/>
        </w:rPr>
        <w:t xml:space="preserve"> </w:t>
      </w:r>
      <w:r w:rsidRPr="003A5E49">
        <w:rPr>
          <w:rFonts w:ascii="GHEA Grapalat" w:hAnsi="GHEA Grapalat" w:cs="Sylfaen"/>
          <w:lang w:val="ru-RU"/>
        </w:rPr>
        <w:t>В</w:t>
      </w:r>
      <w:r w:rsidRPr="0093002B">
        <w:rPr>
          <w:rFonts w:ascii="GHEA Grapalat" w:hAnsi="GHEA Grapalat" w:cs="Times Armenian"/>
          <w:lang w:val="af-ZA"/>
        </w:rPr>
        <w:t xml:space="preserve"> </w:t>
      </w:r>
      <w:r w:rsidRPr="003A5E49">
        <w:rPr>
          <w:rFonts w:ascii="GHEA Grapalat" w:hAnsi="GHEA Grapalat" w:cs="Sylfaen"/>
          <w:lang w:val="ru-RU"/>
        </w:rPr>
        <w:t>Э</w:t>
      </w:r>
      <w:r w:rsidRPr="0093002B">
        <w:rPr>
          <w:rFonts w:ascii="GHEA Grapalat" w:hAnsi="GHEA Grapalat" w:cs="Times Armenian"/>
          <w:lang w:val="af-ZA"/>
        </w:rPr>
        <w:t xml:space="preserve"> </w:t>
      </w:r>
      <w:r w:rsidRPr="003A5E49">
        <w:rPr>
          <w:rFonts w:ascii="GHEA Grapalat" w:hAnsi="GHEA Grapalat" w:cs="Sylfaen"/>
          <w:lang w:val="ru-RU"/>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B293B67" w14:textId="77777777" w:rsidR="00A95EC2" w:rsidRPr="00BE7AAC" w:rsidRDefault="00A95EC2" w:rsidP="00A95EC2">
      <w:pPr>
        <w:pStyle w:val="aa"/>
        <w:ind w:right="-7"/>
        <w:jc w:val="center"/>
        <w:rPr>
          <w:rFonts w:ascii="GHEA Grapalat" w:hAnsi="GHEA Grapalat" w:cs="Sylfaen"/>
          <w:b/>
          <w:lang w:val="af-ZA"/>
        </w:rPr>
      </w:pPr>
      <w:r w:rsidRPr="00BE7AAC">
        <w:rPr>
          <w:rFonts w:ascii="GHEA Grapalat" w:hAnsi="GHEA Grapalat" w:cs="Sylfaen"/>
          <w:b/>
          <w:lang w:val="ru-RU"/>
        </w:rPr>
        <w:t>ДЛЯ ПЕРСОНАЛЬНЫХ НУЖД ГУБЕРНАТОРА АРАРАТСКОЙ ОБЛАСТИ РА:</w:t>
      </w:r>
    </w:p>
    <w:p w14:paraId="77D8DC5F" w14:textId="77777777" w:rsidR="00A95EC2" w:rsidRPr="007F7071" w:rsidRDefault="00A95EC2" w:rsidP="00A95EC2">
      <w:pPr>
        <w:pStyle w:val="aa"/>
        <w:ind w:right="-7"/>
        <w:jc w:val="center"/>
        <w:rPr>
          <w:rFonts w:ascii="GHEA Grapalat" w:hAnsi="GHEA Grapalat" w:cs="Sylfaen"/>
          <w:b/>
          <w:lang w:val="af-ZA"/>
        </w:rPr>
      </w:pPr>
      <w:r w:rsidRPr="0059214E">
        <w:rPr>
          <w:rFonts w:ascii="GHEA Grapalat" w:hAnsi="GHEA Grapalat"/>
          <w:b/>
          <w:lang w:val="hy-AM"/>
        </w:rPr>
        <w:t>«Строительство технического водопровода и цистерн в поселке Армаш Араратской области»</w:t>
      </w:r>
    </w:p>
    <w:p w14:paraId="558B0F63" w14:textId="77777777" w:rsidR="00A95EC2" w:rsidRPr="00A95EC2" w:rsidRDefault="00A95EC2" w:rsidP="00A95EC2">
      <w:pPr>
        <w:ind w:firstLine="567"/>
        <w:jc w:val="center"/>
        <w:rPr>
          <w:rFonts w:ascii="GHEA Grapalat" w:hAnsi="GHEA Grapalat"/>
          <w:i/>
          <w:lang w:val="af-ZA"/>
        </w:rPr>
      </w:pPr>
      <w:r w:rsidRPr="00A95EC2">
        <w:rPr>
          <w:rFonts w:ascii="GHEA Grapalat" w:hAnsi="GHEA Grapalat"/>
          <w:b/>
          <w:lang w:val="af-ZA"/>
        </w:rPr>
        <w:t>ОТКРЫТЫЙ ПРИЗЫВ К ТЕНДЕРУ НА ЗАКУПКУ</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17EC1C30" w14:textId="77777777" w:rsidR="00F32E3F" w:rsidRPr="00F32E3F" w:rsidRDefault="00F32E3F" w:rsidP="00F32E3F">
      <w:pPr>
        <w:rPr>
          <w:rFonts w:ascii="GHEA Grapalat" w:hAnsi="GHEA Grapalat" w:cs="Sylfaen"/>
          <w:sz w:val="22"/>
          <w:szCs w:val="22"/>
          <w:lang w:val="af-ZA"/>
        </w:rPr>
      </w:pPr>
    </w:p>
    <w:p w14:paraId="67D2C3B9" w14:textId="1B4971F0" w:rsidR="001A43A4" w:rsidRPr="0093002B" w:rsidRDefault="00096865" w:rsidP="00146D17">
      <w:pPr>
        <w:jc w:val="both"/>
        <w:rPr>
          <w:rFonts w:ascii="GHEA Grapalat" w:hAnsi="GHEA Grapalat" w:cs="Sylfaen"/>
          <w:i/>
          <w:sz w:val="22"/>
          <w:szCs w:val="22"/>
          <w:lang w:val="af-ZA"/>
        </w:rPr>
      </w:pPr>
      <w:r w:rsidRPr="003A5E49">
        <w:rPr>
          <w:rFonts w:ascii="GHEA Grapalat" w:hAnsi="GHEA Grapalat" w:cs="Sylfaen"/>
          <w:i/>
          <w:sz w:val="22"/>
          <w:szCs w:val="22"/>
          <w:lang w:val="ru-RU"/>
        </w:rPr>
        <w:lastRenderedPageBreak/>
        <w:t>Дорогой</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представляя</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учиться</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3A5E49">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3A5E49">
        <w:rPr>
          <w:rFonts w:ascii="GHEA Grapalat" w:hAnsi="GHEA Grapalat" w:cs="Sylfaen"/>
          <w:i/>
          <w:sz w:val="22"/>
          <w:szCs w:val="22"/>
          <w:lang w:val="ru-RU"/>
        </w:rPr>
        <w:t>отторжение.</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3A5E49">
        <w:rPr>
          <w:rFonts w:ascii="GHEA Grapalat" w:hAnsi="GHEA Grapalat" w:cs="Sylfaen"/>
          <w:i/>
          <w:sz w:val="22"/>
          <w:szCs w:val="22"/>
          <w:lang w:val="ru-RU"/>
        </w:rPr>
        <w:t xml:space="preserve">Если вы не зарегистрированы в системе электронных закупок, но хотите принять участие в данной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3A5E49">
        <w:rPr>
          <w:rFonts w:ascii="GHEA Grapalat" w:hAnsi="GHEA Grapalat" w:cs="Sylfaen"/>
          <w:i/>
          <w:sz w:val="22"/>
          <w:szCs w:val="22"/>
          <w:lang w:val="ru-RU"/>
        </w:rPr>
        <w:t xml:space="preserve"> для подачи заявки (</w:t>
      </w:r>
      <w:hyperlink r:id="rId12"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3"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4" w:history="1">
        <w:r w:rsidRPr="0093002B">
          <w:rPr>
            <w:rFonts w:ascii="GHEA Grapalat" w:hAnsi="GHEA Grapalat" w:cs="Sylfaen"/>
            <w:i/>
            <w:sz w:val="22"/>
            <w:szCs w:val="22"/>
            <w:lang w:val="af-ZA"/>
          </w:rPr>
          <w:t>Руководство пользователя электронной системы закупок Armeps «Экономический оператор»</w:t>
        </w:r>
      </w:hyperlink>
      <w:r w:rsidRPr="003A5E49">
        <w:rPr>
          <w:rFonts w:ascii="GHEA Grapalat" w:hAnsi="GHEA Grapalat" w:cs="Sylfaen"/>
          <w:i/>
          <w:sz w:val="22"/>
          <w:szCs w:val="22"/>
          <w:lang w:val="ru-RU"/>
        </w:rPr>
        <w:t>ВОЗ?</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3A5E49">
        <w:rPr>
          <w:rFonts w:ascii="GHEA Grapalat" w:hAnsi="GHEA Grapalat" w:cs="Sylfaen"/>
          <w:i/>
          <w:sz w:val="22"/>
          <w:szCs w:val="22"/>
          <w:lang w:val="ru-RU"/>
        </w:rPr>
        <w:t>Руководство доступно по следующей ссылке:</w:t>
      </w:r>
      <w:hyperlink r:id="rId15"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3A5E49">
        <w:rPr>
          <w:rFonts w:ascii="GHEA Grapalat" w:hAnsi="GHEA Grapalat" w:cs="Sylfaen"/>
          <w:i/>
          <w:sz w:val="22"/>
          <w:szCs w:val="22"/>
          <w:lang w:val="ru-RU"/>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подаче заявки в электронную систему закупок «Армепс» (www.armeps.am) (далее – система) необходимо руководствоваться:</w:t>
      </w:r>
      <w:hyperlink r:id="rId16"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7"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8"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3A5E49">
        <w:rPr>
          <w:rFonts w:ascii="GHEA Grapalat" w:hAnsi="GHEA Grapalat" w:cs="Sylfaen"/>
          <w:i/>
          <w:sz w:val="22"/>
          <w:szCs w:val="22"/>
          <w:lang w:val="ru-RU"/>
        </w:rPr>
        <w:t>Регистрация в системе, как и подача заявки, бесплатны.</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3A5E49">
        <w:rPr>
          <w:rFonts w:ascii="GHEA Grapalat" w:hAnsi="GHEA Grapalat" w:cs="Sylfaen"/>
          <w:b/>
          <w:sz w:val="20"/>
          <w:szCs w:val="20"/>
          <w:lang w:val="ru-RU"/>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5262CACB" w14:textId="77777777" w:rsidR="00830FA8" w:rsidRPr="00BE7AAC" w:rsidRDefault="00830FA8" w:rsidP="00830FA8">
      <w:pPr>
        <w:pStyle w:val="aa"/>
        <w:ind w:right="-7"/>
        <w:jc w:val="center"/>
        <w:rPr>
          <w:rFonts w:ascii="GHEA Grapalat" w:hAnsi="GHEA Grapalat" w:cs="Sylfaen"/>
          <w:b/>
          <w:lang w:val="af-ZA"/>
        </w:rPr>
      </w:pPr>
      <w:r w:rsidRPr="00BE7AAC">
        <w:rPr>
          <w:rFonts w:ascii="GHEA Grapalat" w:hAnsi="GHEA Grapalat" w:cs="Sylfaen"/>
          <w:b/>
          <w:lang w:val="ru-RU"/>
        </w:rPr>
        <w:t>ДЛЯ ПЕРСОНАЛЬНЫХ НУЖД ГУБЕРНАТОРА АРАРАТСКОЙ ОБЛАСТИ РА:</w:t>
      </w:r>
    </w:p>
    <w:p w14:paraId="3B47919B" w14:textId="0038A708" w:rsidR="00830FA8" w:rsidRPr="007F7071" w:rsidRDefault="00830FA8" w:rsidP="00A95EC2">
      <w:pPr>
        <w:pStyle w:val="aa"/>
        <w:ind w:right="-7"/>
        <w:jc w:val="center"/>
        <w:rPr>
          <w:rFonts w:ascii="GHEA Grapalat" w:hAnsi="GHEA Grapalat" w:cs="Sylfaen"/>
          <w:b/>
          <w:lang w:val="af-ZA"/>
        </w:rPr>
      </w:pPr>
      <w:r w:rsidRPr="0059214E">
        <w:rPr>
          <w:rFonts w:ascii="GHEA Grapalat" w:hAnsi="GHEA Grapalat"/>
          <w:b/>
          <w:lang w:val="hy-AM"/>
        </w:rPr>
        <w:t>«Строительство технического водопровода и цистерн в поселке Армаш Араратской области»</w:t>
      </w:r>
    </w:p>
    <w:p w14:paraId="0BC5E75F" w14:textId="77777777" w:rsidR="00096865" w:rsidRPr="00A95EC2" w:rsidRDefault="00160AE4" w:rsidP="00EF3662">
      <w:pPr>
        <w:ind w:firstLine="567"/>
        <w:jc w:val="center"/>
        <w:rPr>
          <w:rFonts w:ascii="GHEA Grapalat" w:hAnsi="GHEA Grapalat"/>
          <w:i/>
          <w:lang w:val="af-ZA"/>
        </w:rPr>
      </w:pPr>
      <w:r w:rsidRPr="00A95EC2">
        <w:rPr>
          <w:rFonts w:ascii="GHEA Grapalat" w:hAnsi="GHEA Grapalat"/>
          <w:b/>
          <w:lang w:val="af-ZA"/>
        </w:rPr>
        <w:t>ОТКРЫТЫЙ ПРИЗЫВ К ТЕНДЕРУ НА ЗАКУПКУ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3A5E49">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3A5E49">
        <w:rPr>
          <w:rFonts w:ascii="GHEA Grapalat" w:hAnsi="GHEA Grapalat" w:cs="Sylfaen"/>
          <w:sz w:val="20"/>
          <w:lang w:val="ru-RU"/>
        </w:rPr>
        <w:t>Покупка</w:t>
      </w:r>
      <w:r w:rsidRPr="0093002B">
        <w:rPr>
          <w:rFonts w:ascii="GHEA Grapalat" w:hAnsi="GHEA Grapalat" w:cs="Times Armenian"/>
          <w:sz w:val="20"/>
          <w:lang w:val="af-ZA"/>
        </w:rPr>
        <w:t xml:space="preserve"> </w:t>
      </w:r>
      <w:r w:rsidRPr="003A5E49">
        <w:rPr>
          <w:rFonts w:ascii="GHEA Grapalat" w:hAnsi="GHEA Grapalat" w:cs="Sylfaen"/>
          <w:sz w:val="20"/>
          <w:lang w:val="ru-RU"/>
        </w:rPr>
        <w:t>предмет</w:t>
      </w:r>
      <w:r w:rsidRPr="0093002B">
        <w:rPr>
          <w:rFonts w:ascii="GHEA Grapalat" w:hAnsi="GHEA Grapalat"/>
          <w:sz w:val="20"/>
          <w:lang w:val="af-ZA"/>
        </w:rPr>
        <w:t xml:space="preserve"> </w:t>
      </w:r>
      <w:r w:rsidRPr="003A5E49">
        <w:rPr>
          <w:rFonts w:ascii="GHEA Grapalat" w:hAnsi="GHEA Grapalat" w:cs="Sylfaen"/>
          <w:sz w:val="20"/>
          <w:lang w:val="ru-RU"/>
        </w:rPr>
        <w:t>природа</w:t>
      </w:r>
      <w:r w:rsidRPr="003A5E49">
        <w:rPr>
          <w:rFonts w:ascii="GHEA Grapalat" w:hAnsi="GHEA Grapalat" w:cs="Times Armenian"/>
          <w:sz w:val="20"/>
          <w:lang w:val="ru-RU"/>
        </w:rPr>
        <w:t>с</w:t>
      </w:r>
      <w:r w:rsidRPr="003A5E49">
        <w:rPr>
          <w:rFonts w:ascii="GHEA Grapalat" w:hAnsi="GHEA Grapalat" w:cs="Sylfaen"/>
          <w:sz w:val="20"/>
          <w:lang w:val="ru-RU"/>
        </w:rPr>
        <w:t>вещь</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3A5E49">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3A5E49">
        <w:rPr>
          <w:rFonts w:ascii="GHEA Grapalat" w:hAnsi="GHEA Grapalat" w:cs="Sylfaen"/>
          <w:sz w:val="20"/>
          <w:lang w:val="ru-RU"/>
        </w:rPr>
        <w:t>участие</w:t>
      </w:r>
      <w:r w:rsidRPr="0093002B">
        <w:rPr>
          <w:rFonts w:ascii="GHEA Grapalat" w:hAnsi="GHEA Grapalat" w:cs="Times Armenian"/>
          <w:sz w:val="20"/>
          <w:lang w:val="af-ZA"/>
        </w:rPr>
        <w:t xml:space="preserve"> </w:t>
      </w:r>
      <w:r w:rsidRPr="003A5E49">
        <w:rPr>
          <w:rFonts w:ascii="GHEA Grapalat" w:hAnsi="GHEA Grapalat" w:cs="Sylfaen"/>
          <w:sz w:val="20"/>
          <w:lang w:val="ru-RU"/>
        </w:rPr>
        <w:t>верно</w:t>
      </w:r>
      <w:r w:rsidRPr="0093002B">
        <w:rPr>
          <w:rFonts w:ascii="GHEA Grapalat" w:hAnsi="GHEA Grapalat" w:cs="Times Armenian"/>
          <w:sz w:val="20"/>
          <w:lang w:val="af-ZA"/>
        </w:rPr>
        <w:t xml:space="preserve"> </w:t>
      </w:r>
      <w:r w:rsidRPr="003A5E49">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 если выбранный участник признан</w:t>
      </w:r>
      <w:r w:rsidRPr="003A5E49">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3A5E49">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3A5E49">
        <w:rPr>
          <w:rFonts w:ascii="GHEA Grapalat" w:hAnsi="GHEA Grapalat" w:cs="Sylfaen"/>
          <w:sz w:val="20"/>
          <w:lang w:val="ru-RU"/>
        </w:rPr>
        <w:t>разъяснение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и</w:t>
      </w:r>
      <w:r w:rsidRPr="0093002B">
        <w:rPr>
          <w:rFonts w:ascii="GHEA Grapalat" w:hAnsi="GHEA Grapalat" w:cs="Times Armenian"/>
          <w:sz w:val="20"/>
          <w:lang w:val="af-ZA"/>
        </w:rPr>
        <w:t xml:space="preserve"> </w:t>
      </w:r>
      <w:r w:rsidRPr="003A5E49">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3A5E49">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3A5E49">
        <w:rPr>
          <w:rFonts w:ascii="GHEA Grapalat" w:hAnsi="GHEA Grapalat" w:cs="Sylfaen"/>
          <w:sz w:val="20"/>
          <w:lang w:val="ru-RU"/>
        </w:rPr>
        <w:t>там было</w:t>
      </w:r>
      <w:r w:rsidRPr="003A5E49">
        <w:rPr>
          <w:rFonts w:ascii="GHEA Grapalat" w:hAnsi="GHEA Grapalat" w:cs="Times Armenian"/>
          <w:sz w:val="20"/>
          <w:lang w:val="ru-RU"/>
        </w:rPr>
        <w:t>с</w:t>
      </w:r>
      <w:r w:rsidRPr="003A5E49">
        <w:rPr>
          <w:rFonts w:ascii="GHEA Grapalat" w:hAnsi="GHEA Grapalat" w:cs="Sylfaen"/>
          <w:sz w:val="20"/>
          <w:lang w:val="ru-RU"/>
        </w:rPr>
        <w:t>час</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3A5E49">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представить</w:t>
      </w:r>
      <w:r w:rsidRPr="0093002B">
        <w:rPr>
          <w:rFonts w:ascii="GHEA Grapalat" w:hAnsi="GHEA Grapalat" w:cs="Times Armenian"/>
          <w:sz w:val="20"/>
          <w:lang w:val="af-ZA"/>
        </w:rPr>
        <w:t xml:space="preserve"> </w:t>
      </w:r>
      <w:r w:rsidRPr="003A5E49">
        <w:rPr>
          <w:rFonts w:ascii="GHEA Grapalat" w:hAnsi="GHEA Grapalat" w:cs="Sylfaen"/>
          <w:sz w:val="20"/>
          <w:lang w:val="ru-RU"/>
        </w:rPr>
        <w:t>там было</w:t>
      </w:r>
      <w:r w:rsidRPr="003A5E49">
        <w:rPr>
          <w:rFonts w:ascii="GHEA Grapalat" w:hAnsi="GHEA Grapalat" w:cs="Times Armenian"/>
          <w:sz w:val="20"/>
          <w:lang w:val="ru-RU"/>
        </w:rPr>
        <w:t>с</w:t>
      </w:r>
      <w:r w:rsidRPr="003A5E49">
        <w:rPr>
          <w:rFonts w:ascii="GHEA Grapalat" w:hAnsi="GHEA Grapalat" w:cs="Sylfaen"/>
          <w:sz w:val="20"/>
          <w:lang w:val="ru-RU"/>
        </w:rPr>
        <w:t>час</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3A5E49">
        <w:rPr>
          <w:rFonts w:ascii="GHEA Grapalat" w:hAnsi="GHEA Grapalat" w:cs="Sylfaen"/>
          <w:sz w:val="20"/>
          <w:lang w:val="ru-RU"/>
        </w:rPr>
        <w:t>Приложение</w:t>
      </w:r>
      <w:r w:rsidRPr="0093002B">
        <w:rPr>
          <w:rFonts w:ascii="GHEA Grapalat" w:hAnsi="GHEA Grapalat" w:cs="Times Armenian"/>
          <w:sz w:val="20"/>
          <w:lang w:val="af-ZA"/>
        </w:rPr>
        <w:t>с</w:t>
      </w:r>
      <w:r w:rsidRPr="003A5E49">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3A5E49">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3A5E49">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3A5E49">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3A5E49">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там было</w:t>
      </w:r>
      <w:r w:rsidR="00096865" w:rsidRPr="003A5E49">
        <w:rPr>
          <w:rFonts w:ascii="GHEA Grapalat" w:hAnsi="GHEA Grapalat" w:cs="Times Armenian"/>
          <w:sz w:val="20"/>
          <w:lang w:val="ru-RU"/>
        </w:rPr>
        <w:t>с</w:t>
      </w:r>
      <w:r w:rsidR="00096865" w:rsidRPr="003A5E49">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3A5E49">
        <w:rPr>
          <w:rFonts w:ascii="GHEA Grapalat" w:hAnsi="GHEA Grapalat" w:cs="Sylfaen"/>
          <w:sz w:val="20"/>
          <w:lang w:val="ru-RU"/>
        </w:rPr>
        <w:t>Приложение</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обеспечение</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Н</w:t>
      </w:r>
      <w:r w:rsidR="00AF7BE8" w:rsidRPr="003A5E49">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3A5E49">
        <w:rPr>
          <w:rFonts w:ascii="GHEA Grapalat" w:hAnsi="GHEA Grapalat" w:cs="Sylfaen"/>
          <w:sz w:val="20"/>
          <w:lang w:val="ru-RU"/>
        </w:rPr>
        <w:t>Состояние</w:t>
      </w:r>
      <w:r w:rsidR="00096865" w:rsidRPr="003A5E49">
        <w:rPr>
          <w:rFonts w:ascii="GHEA Grapalat" w:hAnsi="GHEA Grapalat" w:cs="Times Armenian"/>
          <w:sz w:val="20"/>
          <w:lang w:val="ru-RU"/>
        </w:rPr>
        <w:t>с</w:t>
      </w:r>
      <w:r w:rsidR="00096865" w:rsidRPr="003A5E49">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3A5E49">
        <w:rPr>
          <w:rFonts w:ascii="GHEA Grapalat" w:hAnsi="GHEA Grapalat" w:cs="Sylfaen"/>
          <w:sz w:val="20"/>
          <w:lang w:val="ru-RU"/>
        </w:rPr>
        <w:t>условный</w:t>
      </w:r>
      <w:r w:rsidR="00096865" w:rsidRPr="003A5E49">
        <w:rPr>
          <w:rFonts w:ascii="GHEA Grapalat" w:hAnsi="GHEA Grapalat" w:cs="Times Armenian"/>
          <w:sz w:val="20"/>
          <w:lang w:val="ru-RU"/>
        </w:rPr>
        <w:t>с</w:t>
      </w:r>
      <w:r w:rsidR="00096865" w:rsidRPr="003A5E49">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3A5E49">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час</w:t>
      </w:r>
      <w:r w:rsidRPr="0093002B">
        <w:rPr>
          <w:rFonts w:ascii="GHEA Grapalat" w:hAnsi="GHEA Grapalat" w:cs="Times Armenian"/>
          <w:sz w:val="20"/>
          <w:lang w:val="af-ZA"/>
        </w:rPr>
        <w:t xml:space="preserve"> </w:t>
      </w:r>
      <w:r w:rsidRPr="003A5E49">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3A5E49">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3A5E49">
        <w:rPr>
          <w:rFonts w:ascii="GHEA Grapalat" w:hAnsi="GHEA Grapalat" w:cs="Sylfaen"/>
          <w:sz w:val="20"/>
          <w:lang w:val="ru-RU"/>
        </w:rPr>
        <w:t>Покупка</w:t>
      </w:r>
      <w:r w:rsidRPr="0093002B">
        <w:rPr>
          <w:rFonts w:ascii="GHEA Grapalat" w:hAnsi="GHEA Grapalat" w:cs="Times Armenian"/>
          <w:sz w:val="20"/>
          <w:lang w:val="af-ZA"/>
        </w:rPr>
        <w:t>с</w:t>
      </w:r>
      <w:r w:rsidRPr="003A5E49">
        <w:rPr>
          <w:rFonts w:ascii="GHEA Grapalat" w:hAnsi="GHEA Grapalat" w:cs="Sylfaen"/>
          <w:sz w:val="20"/>
          <w:lang w:val="ru-RU"/>
        </w:rPr>
        <w:t>процесс</w:t>
      </w:r>
      <w:r w:rsidRPr="0093002B">
        <w:rPr>
          <w:rFonts w:ascii="GHEA Grapalat" w:hAnsi="GHEA Grapalat" w:cs="Times Armenian"/>
          <w:sz w:val="20"/>
          <w:lang w:val="af-ZA"/>
        </w:rPr>
        <w:t xml:space="preserve"> </w:t>
      </w:r>
      <w:r w:rsidRPr="003A5E49">
        <w:rPr>
          <w:rFonts w:ascii="GHEA Grapalat" w:hAnsi="GHEA Grapalat" w:cs="Sylfaen"/>
          <w:sz w:val="20"/>
          <w:lang w:val="ru-RU"/>
        </w:rPr>
        <w:t>назад</w:t>
      </w:r>
      <w:r w:rsidRPr="0093002B">
        <w:rPr>
          <w:rFonts w:ascii="GHEA Grapalat" w:hAnsi="GHEA Grapalat" w:cs="Times Armenian"/>
          <w:sz w:val="20"/>
          <w:lang w:val="af-ZA"/>
        </w:rPr>
        <w:t xml:space="preserve"> </w:t>
      </w:r>
      <w:r w:rsidRPr="003A5E49">
        <w:rPr>
          <w:rFonts w:ascii="GHEA Grapalat" w:hAnsi="GHEA Grapalat" w:cs="Sylfaen"/>
          <w:sz w:val="20"/>
          <w:lang w:val="ru-RU"/>
        </w:rPr>
        <w:t>связанный</w:t>
      </w:r>
      <w:r w:rsidRPr="0093002B">
        <w:rPr>
          <w:rFonts w:ascii="GHEA Grapalat" w:hAnsi="GHEA Grapalat" w:cs="Times Armenian"/>
          <w:sz w:val="20"/>
          <w:lang w:val="af-ZA"/>
        </w:rPr>
        <w:t>с</w:t>
      </w:r>
      <w:r w:rsidRPr="003A5E49">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3A5E49">
        <w:rPr>
          <w:rFonts w:ascii="GHEA Grapalat" w:hAnsi="GHEA Grapalat" w:cs="Sylfaen"/>
          <w:sz w:val="20"/>
          <w:lang w:val="ru-RU"/>
        </w:rPr>
        <w:t>и</w:t>
      </w:r>
      <w:r w:rsidRPr="0093002B">
        <w:rPr>
          <w:rFonts w:ascii="GHEA Grapalat" w:hAnsi="GHEA Grapalat" w:cs="Times Armenian"/>
          <w:sz w:val="20"/>
          <w:lang w:val="af-ZA"/>
        </w:rPr>
        <w:t>(</w:t>
      </w:r>
      <w:r w:rsidRPr="003A5E49">
        <w:rPr>
          <w:rFonts w:ascii="GHEA Grapalat" w:hAnsi="GHEA Grapalat" w:cs="Sylfaen"/>
          <w:sz w:val="20"/>
          <w:lang w:val="ru-RU"/>
        </w:rPr>
        <w:t>или</w:t>
      </w:r>
      <w:r w:rsidRPr="0093002B">
        <w:rPr>
          <w:rFonts w:ascii="GHEA Grapalat" w:hAnsi="GHEA Grapalat" w:cs="Times Armenian"/>
          <w:sz w:val="20"/>
          <w:lang w:val="af-ZA"/>
        </w:rPr>
        <w:t>)</w:t>
      </w:r>
      <w:r w:rsidRPr="003A5E49">
        <w:rPr>
          <w:rFonts w:ascii="GHEA Grapalat" w:hAnsi="GHEA Grapalat" w:cs="Sylfaen"/>
          <w:sz w:val="20"/>
          <w:lang w:val="ru-RU"/>
        </w:rPr>
        <w:t>принял</w:t>
      </w:r>
      <w:r w:rsidRPr="0093002B">
        <w:rPr>
          <w:rFonts w:ascii="GHEA Grapalat" w:hAnsi="GHEA Grapalat" w:cs="Times Armenian"/>
          <w:sz w:val="20"/>
          <w:lang w:val="af-ZA"/>
        </w:rPr>
        <w:t xml:space="preserve"> </w:t>
      </w:r>
      <w:r w:rsidRPr="003A5E49">
        <w:rPr>
          <w:rFonts w:ascii="GHEA Grapalat" w:hAnsi="GHEA Grapalat" w:cs="Sylfaen"/>
          <w:sz w:val="20"/>
          <w:lang w:val="ru-RU"/>
        </w:rPr>
        <w:t>решения</w:t>
      </w:r>
      <w:r w:rsidRPr="0093002B">
        <w:rPr>
          <w:rFonts w:ascii="GHEA Grapalat" w:hAnsi="GHEA Grapalat" w:cs="Times Armenian"/>
          <w:sz w:val="20"/>
          <w:lang w:val="af-ZA"/>
        </w:rPr>
        <w:t xml:space="preserve"> </w:t>
      </w:r>
      <w:r w:rsidRPr="003A5E49">
        <w:rPr>
          <w:rFonts w:ascii="GHEA Grapalat" w:hAnsi="GHEA Grapalat" w:cs="Sylfaen"/>
          <w:sz w:val="20"/>
          <w:lang w:val="ru-RU"/>
        </w:rPr>
        <w:t>подать апелляцию</w:t>
      </w:r>
      <w:r w:rsidRPr="0093002B">
        <w:rPr>
          <w:rFonts w:ascii="GHEA Grapalat" w:hAnsi="GHEA Grapalat" w:cs="Times Armenian"/>
          <w:sz w:val="20"/>
          <w:lang w:val="af-ZA"/>
        </w:rPr>
        <w:t xml:space="preserve"> </w:t>
      </w:r>
      <w:r w:rsidRPr="003A5E49">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3A5E49">
        <w:rPr>
          <w:rFonts w:ascii="GHEA Grapalat" w:hAnsi="GHEA Grapalat" w:cs="Sylfaen"/>
          <w:sz w:val="20"/>
          <w:lang w:val="ru-RU"/>
        </w:rPr>
        <w:t>право</w:t>
      </w:r>
      <w:r w:rsidRPr="0093002B">
        <w:rPr>
          <w:rFonts w:ascii="GHEA Grapalat" w:hAnsi="GHEA Grapalat" w:cs="Times Armenian"/>
          <w:sz w:val="20"/>
          <w:lang w:val="af-ZA"/>
        </w:rPr>
        <w:t xml:space="preserve"> </w:t>
      </w:r>
      <w:r w:rsidRPr="003A5E49">
        <w:rPr>
          <w:rFonts w:ascii="GHEA Grapalat" w:hAnsi="GHEA Grapalat" w:cs="Sylfaen"/>
          <w:sz w:val="20"/>
          <w:lang w:val="ru-RU"/>
        </w:rPr>
        <w:t>и</w:t>
      </w:r>
      <w:r w:rsidRPr="0093002B">
        <w:rPr>
          <w:rFonts w:ascii="GHEA Grapalat" w:hAnsi="GHEA Grapalat" w:cs="Times Armenian"/>
          <w:sz w:val="20"/>
          <w:lang w:val="af-ZA"/>
        </w:rPr>
        <w:t xml:space="preserve"> </w:t>
      </w:r>
      <w:r w:rsidRPr="003A5E49">
        <w:rPr>
          <w:rFonts w:ascii="GHEA Grapalat" w:hAnsi="GHEA Grapalat" w:cs="Sylfaen"/>
          <w:sz w:val="20"/>
          <w:lang w:val="ru-RU"/>
        </w:rPr>
        <w:t>там было</w:t>
      </w:r>
      <w:r w:rsidRPr="003A5E49">
        <w:rPr>
          <w:rFonts w:ascii="GHEA Grapalat" w:hAnsi="GHEA Grapalat" w:cs="Times Armenian"/>
          <w:sz w:val="20"/>
          <w:lang w:val="ru-RU"/>
        </w:rPr>
        <w:t>с</w:t>
      </w:r>
      <w:r w:rsidRPr="003A5E49">
        <w:rPr>
          <w:rFonts w:ascii="GHEA Grapalat" w:hAnsi="GHEA Grapalat" w:cs="Sylfaen"/>
          <w:sz w:val="20"/>
          <w:lang w:val="ru-RU"/>
        </w:rPr>
        <w:t>час</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3A5E49">
        <w:rPr>
          <w:rFonts w:ascii="GHEA Grapalat" w:hAnsi="GHEA Grapalat" w:cs="Sylfaen"/>
          <w:b/>
          <w:sz w:val="20"/>
          <w:lang w:val="ru-RU"/>
        </w:rPr>
        <w:t>ЧАСТЬ</w:t>
      </w:r>
      <w:r w:rsidRPr="0093002B">
        <w:rPr>
          <w:rFonts w:ascii="GHEA Grapalat" w:hAnsi="GHEA Grapalat" w:cs="Times Armenian"/>
          <w:b/>
          <w:sz w:val="20"/>
          <w:lang w:val="af-ZA"/>
        </w:rPr>
        <w:t xml:space="preserve">  II.  </w:t>
      </w:r>
      <w:r w:rsidRPr="003A5E49">
        <w:rPr>
          <w:rFonts w:ascii="GHEA Grapalat" w:hAnsi="GHEA Grapalat" w:cs="Sylfaen"/>
          <w:b/>
          <w:sz w:val="20"/>
          <w:lang w:val="ru-RU"/>
        </w:rPr>
        <w:t>ОТКРЫТЬ</w:t>
      </w:r>
      <w:r w:rsidRPr="0093002B">
        <w:rPr>
          <w:rFonts w:ascii="GHEA Grapalat" w:hAnsi="GHEA Grapalat" w:cs="Times Armenian"/>
          <w:b/>
          <w:sz w:val="20"/>
          <w:lang w:val="af-ZA"/>
        </w:rPr>
        <w:t xml:space="preserve"> </w:t>
      </w:r>
      <w:r w:rsidR="004E1503" w:rsidRPr="003A5E49">
        <w:rPr>
          <w:rFonts w:ascii="GHEA Grapalat" w:hAnsi="GHEA Grapalat" w:cs="Sylfaen"/>
          <w:b/>
          <w:sz w:val="20"/>
          <w:lang w:val="ru-RU"/>
        </w:rPr>
        <w:t>СОРЕВНОВАНИЕ</w:t>
      </w:r>
      <w:r w:rsidRPr="0093002B">
        <w:rPr>
          <w:rFonts w:ascii="GHEA Grapalat" w:hAnsi="GHEA Grapalat" w:cs="Times Armenian"/>
          <w:b/>
          <w:sz w:val="20"/>
          <w:lang w:val="af-ZA"/>
        </w:rPr>
        <w:t xml:space="preserve">  </w:t>
      </w:r>
      <w:r w:rsidRPr="003A5E49">
        <w:rPr>
          <w:rFonts w:ascii="GHEA Grapalat" w:hAnsi="GHEA Grapalat" w:cs="Sylfaen"/>
          <w:b/>
          <w:sz w:val="20"/>
          <w:lang w:val="ru-RU"/>
        </w:rPr>
        <w:t>ПРИЛОЖЕНИЕ</w:t>
      </w:r>
      <w:r w:rsidRPr="0093002B">
        <w:rPr>
          <w:rFonts w:ascii="GHEA Grapalat" w:hAnsi="GHEA Grapalat" w:cs="Times Armenian"/>
          <w:b/>
          <w:sz w:val="20"/>
          <w:lang w:val="af-ZA"/>
        </w:rPr>
        <w:t xml:space="preserve">  </w:t>
      </w:r>
      <w:r w:rsidRPr="003A5E49">
        <w:rPr>
          <w:rFonts w:ascii="GHEA Grapalat" w:hAnsi="GHEA Grapalat" w:cs="Sylfaen"/>
          <w:b/>
          <w:sz w:val="20"/>
          <w:lang w:val="ru-RU"/>
        </w:rPr>
        <w:t>ПОДГОТОВИТЬ</w:t>
      </w:r>
      <w:r w:rsidRPr="0093002B">
        <w:rPr>
          <w:rFonts w:ascii="GHEA Grapalat" w:hAnsi="GHEA Grapalat" w:cs="Times Armenian"/>
          <w:b/>
          <w:sz w:val="20"/>
          <w:lang w:val="af-ZA"/>
        </w:rPr>
        <w:t xml:space="preserve">  </w:t>
      </w:r>
      <w:r w:rsidRPr="003A5E49">
        <w:rPr>
          <w:rFonts w:ascii="GHEA Grapalat" w:hAnsi="GHEA Grapalat" w:cs="Sylfaen"/>
          <w:b/>
          <w:sz w:val="20"/>
          <w:lang w:val="ru-RU"/>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3A5E49">
        <w:rPr>
          <w:rFonts w:ascii="GHEA Grapalat" w:hAnsi="GHEA Grapalat" w:cs="Sylfaen"/>
          <w:sz w:val="20"/>
          <w:lang w:val="ru-RU"/>
        </w:rPr>
        <w:t>Общий</w:t>
      </w:r>
      <w:r w:rsidRPr="0093002B">
        <w:rPr>
          <w:rFonts w:ascii="GHEA Grapalat" w:hAnsi="GHEA Grapalat" w:cs="Times Armenian"/>
          <w:sz w:val="20"/>
          <w:lang w:val="af-ZA"/>
        </w:rPr>
        <w:t xml:space="preserve">  </w:t>
      </w:r>
      <w:r w:rsidRPr="003A5E49">
        <w:rPr>
          <w:rFonts w:ascii="GHEA Grapalat" w:hAnsi="GHEA Grapalat" w:cs="Sylfaen"/>
          <w:sz w:val="20"/>
          <w:lang w:val="ru-RU"/>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3A5E49">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CBA881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3A5E49">
        <w:rPr>
          <w:rFonts w:ascii="GHEA Grapalat" w:hAnsi="GHEA Grapalat" w:cs="Sylfaen"/>
          <w:sz w:val="20"/>
          <w:lang w:val="ru-RU"/>
        </w:rPr>
        <w:t>Этот</w:t>
      </w:r>
      <w:r w:rsidRPr="0093002B">
        <w:rPr>
          <w:rFonts w:ascii="GHEA Grapalat" w:hAnsi="GHEA Grapalat" w:cs="Times Armenian"/>
          <w:sz w:val="20"/>
          <w:lang w:val="af-ZA"/>
        </w:rPr>
        <w:t xml:space="preserve"> </w:t>
      </w:r>
      <w:r w:rsidRPr="003A5E49">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3A5E49">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добавление</w:t>
      </w:r>
      <w:r w:rsidRPr="0093002B">
        <w:rPr>
          <w:rFonts w:ascii="GHEA Grapalat" w:hAnsi="GHEA Grapalat"/>
          <w:sz w:val="20"/>
          <w:lang w:val="af-ZA"/>
        </w:rPr>
        <w:t xml:space="preserve"> </w:t>
      </w:r>
      <w:r w:rsidR="003A5E49">
        <w:rPr>
          <w:rFonts w:ascii="GHEA Grapalat" w:hAnsi="GHEA Grapalat" w:cs="Times Armenian"/>
          <w:b/>
          <w:sz w:val="20"/>
          <w:lang w:val="af-ZA"/>
        </w:rPr>
        <w:t xml:space="preserve">ՀՀԱՄ-ԲՄԱՇՁԲ-2025/2        </w:t>
      </w:r>
      <w:r w:rsidRPr="0093002B">
        <w:rPr>
          <w:rFonts w:ascii="GHEA Grapalat" w:hAnsi="GHEA Grapalat" w:cs="Times Armenian"/>
          <w:sz w:val="20"/>
          <w:lang w:val="af-ZA"/>
        </w:rPr>
        <w:t xml:space="preserve"> </w:t>
      </w:r>
      <w:r w:rsidRPr="003A5E49">
        <w:rPr>
          <w:rFonts w:ascii="GHEA Grapalat" w:hAnsi="GHEA Grapalat" w:cs="Sylfaen"/>
          <w:sz w:val="20"/>
          <w:lang w:val="ru-RU"/>
        </w:rPr>
        <w:t>крышка</w:t>
      </w:r>
      <w:r w:rsidRPr="003A5E49">
        <w:rPr>
          <w:rFonts w:ascii="GHEA Grapalat" w:hAnsi="GHEA Grapalat" w:cs="Times Armenian"/>
          <w:sz w:val="20"/>
          <w:lang w:val="ru-RU"/>
        </w:rPr>
        <w:t>с</w:t>
      </w:r>
      <w:r w:rsidRPr="003A5E49">
        <w:rPr>
          <w:rFonts w:ascii="GHEA Grapalat" w:hAnsi="GHEA Grapalat" w:cs="Sylfaen"/>
          <w:sz w:val="20"/>
          <w:lang w:val="ru-RU"/>
        </w:rPr>
        <w:t>с водой</w:t>
      </w:r>
      <w:r w:rsidRPr="0093002B">
        <w:rPr>
          <w:rFonts w:ascii="GHEA Grapalat" w:hAnsi="GHEA Grapalat"/>
          <w:sz w:val="20"/>
          <w:lang w:val="af-ZA"/>
        </w:rPr>
        <w:t xml:space="preserve"> </w:t>
      </w:r>
      <w:r w:rsidRPr="003A5E49">
        <w:rPr>
          <w:rFonts w:ascii="GHEA Grapalat" w:hAnsi="GHEA Grapalat" w:cs="Sylfaen"/>
          <w:sz w:val="20"/>
          <w:lang w:val="ru-RU"/>
        </w:rPr>
        <w:t>держал</w:t>
      </w:r>
      <w:r w:rsidRPr="0093002B">
        <w:rPr>
          <w:rFonts w:ascii="GHEA Grapalat" w:hAnsi="GHEA Grapalat" w:cs="Times Armenian"/>
          <w:sz w:val="20"/>
          <w:lang w:val="af-ZA"/>
        </w:rPr>
        <w:t xml:space="preserve"> </w:t>
      </w:r>
      <w:r w:rsidRPr="003A5E49">
        <w:rPr>
          <w:rFonts w:ascii="GHEA Grapalat" w:hAnsi="GHEA Grapalat" w:cs="Sylfaen"/>
          <w:sz w:val="20"/>
          <w:lang w:val="ru-RU"/>
        </w:rPr>
        <w:t>открыть</w:t>
      </w:r>
      <w:r w:rsidRPr="0093002B">
        <w:rPr>
          <w:rFonts w:ascii="GHEA Grapalat" w:hAnsi="GHEA Grapalat" w:cs="Times Armenian"/>
          <w:sz w:val="20"/>
          <w:lang w:val="af-ZA"/>
        </w:rPr>
        <w:t>соревнование</w:t>
      </w:r>
      <w:r w:rsidRPr="003A5E49">
        <w:rPr>
          <w:rFonts w:ascii="GHEA Grapalat" w:hAnsi="GHEA Grapalat" w:cs="Sylfaen"/>
          <w:sz w:val="20"/>
          <w:lang w:val="ru-RU"/>
        </w:rPr>
        <w:t>в</w:t>
      </w:r>
      <w:r w:rsidRPr="0093002B">
        <w:rPr>
          <w:rFonts w:ascii="GHEA Grapalat" w:hAnsi="GHEA Grapalat" w:cs="Times Armenian"/>
          <w:sz w:val="20"/>
          <w:lang w:val="af-ZA"/>
        </w:rPr>
        <w:t>(</w:t>
      </w:r>
      <w:r w:rsidRPr="003A5E49">
        <w:rPr>
          <w:rFonts w:ascii="GHEA Grapalat" w:hAnsi="GHEA Grapalat" w:cs="Sylfaen"/>
          <w:sz w:val="20"/>
          <w:lang w:val="ru-RU"/>
        </w:rPr>
        <w:t>впредь</w:t>
      </w:r>
      <w:r w:rsidRPr="0093002B">
        <w:rPr>
          <w:rFonts w:ascii="GHEA Grapalat" w:hAnsi="GHEA Grapalat" w:cs="Times Armenian"/>
          <w:sz w:val="20"/>
          <w:lang w:val="af-ZA"/>
        </w:rPr>
        <w:t>`</w:t>
      </w:r>
      <w:r w:rsidRPr="003A5E49">
        <w:rPr>
          <w:rFonts w:ascii="GHEA Grapalat" w:hAnsi="GHEA Grapalat" w:cs="Sylfaen"/>
          <w:sz w:val="20"/>
          <w:lang w:val="ru-RU"/>
        </w:rPr>
        <w:t>текущий</w:t>
      </w:r>
      <w:r w:rsidRPr="003A5E49">
        <w:rPr>
          <w:rFonts w:ascii="GHEA Grapalat" w:hAnsi="GHEA Grapalat" w:cs="Times Armenian"/>
          <w:sz w:val="20"/>
          <w:lang w:val="ru-RU"/>
        </w:rPr>
        <w:t>в)</w:t>
      </w:r>
      <w:r w:rsidRPr="003A5E49">
        <w:rPr>
          <w:rFonts w:ascii="GHEA Grapalat" w:hAnsi="GHEA Grapalat" w:cs="Sylfaen"/>
          <w:sz w:val="20"/>
          <w:lang w:val="ru-RU"/>
        </w:rPr>
        <w:t>объявление</w:t>
      </w:r>
      <w:r w:rsidR="004D5671" w:rsidRPr="0093002B">
        <w:rPr>
          <w:rFonts w:ascii="GHEA Grapalat" w:hAnsi="GHEA Grapalat" w:cs="Times Armenian"/>
          <w:sz w:val="20"/>
          <w:lang w:val="af-ZA"/>
        </w:rPr>
        <w:t>.</w:t>
      </w:r>
    </w:p>
    <w:p w14:paraId="02ACF8B6" w14:textId="1C262626" w:rsidR="00096865" w:rsidRPr="0093002B" w:rsidRDefault="00096865" w:rsidP="00EF3662">
      <w:pPr>
        <w:ind w:firstLine="567"/>
        <w:jc w:val="both"/>
        <w:rPr>
          <w:rFonts w:ascii="GHEA Grapalat" w:hAnsi="GHEA Grapalat"/>
          <w:sz w:val="20"/>
          <w:lang w:val="af-ZA"/>
        </w:rPr>
      </w:pPr>
      <w:r w:rsidRPr="003A5E49">
        <w:rPr>
          <w:rFonts w:ascii="GHEA Grapalat" w:hAnsi="GHEA Grapalat" w:cs="Sylfaen"/>
          <w:sz w:val="20"/>
          <w:lang w:val="ru-RU"/>
        </w:rPr>
        <w:t>Этот</w:t>
      </w:r>
      <w:r w:rsidRPr="0093002B">
        <w:rPr>
          <w:rFonts w:ascii="GHEA Grapalat" w:hAnsi="GHEA Grapalat" w:cs="Times Armenian"/>
          <w:sz w:val="20"/>
          <w:lang w:val="af-ZA"/>
        </w:rPr>
        <w:t xml:space="preserve"> </w:t>
      </w:r>
      <w:r w:rsidRPr="003A5E49">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быть сформированным</w:t>
      </w:r>
      <w:r w:rsidRPr="0093002B">
        <w:rPr>
          <w:rFonts w:ascii="GHEA Grapalat" w:hAnsi="GHEA Grapalat" w:cs="Times Armenian"/>
          <w:sz w:val="20"/>
          <w:lang w:val="af-ZA"/>
        </w:rPr>
        <w:t xml:space="preserve"> </w:t>
      </w:r>
      <w:r w:rsidRPr="003A5E49">
        <w:rPr>
          <w:rFonts w:ascii="GHEA Grapalat" w:hAnsi="GHEA Grapalat" w:cs="Sylfaen"/>
          <w:sz w:val="20"/>
          <w:lang w:val="ru-RU"/>
        </w:rPr>
        <w:t>является</w:t>
      </w:r>
      <w:r w:rsidRPr="0093002B">
        <w:rPr>
          <w:rFonts w:ascii="GHEA Grapalat" w:hAnsi="GHEA Grapalat" w:cs="Times Armenian"/>
          <w:sz w:val="20"/>
          <w:lang w:val="af-ZA"/>
        </w:rPr>
        <w:t>с</w:t>
      </w:r>
      <w:r w:rsidRPr="003A5E49">
        <w:rPr>
          <w:rFonts w:ascii="GHEA Grapalat" w:hAnsi="GHEA Grapalat" w:cs="Sylfaen"/>
          <w:sz w:val="20"/>
          <w:lang w:val="ru-RU"/>
        </w:rPr>
        <w:t>Нуминер</w:t>
      </w:r>
      <w:r w:rsidRPr="0093002B">
        <w:rPr>
          <w:rFonts w:ascii="GHEA Grapalat" w:hAnsi="GHEA Grapalat" w:cs="Times Armenian"/>
          <w:sz w:val="20"/>
          <w:lang w:val="af-ZA"/>
        </w:rPr>
        <w:t xml:space="preserve"> </w:t>
      </w:r>
      <w:r w:rsidRPr="003A5E49">
        <w:rPr>
          <w:rFonts w:ascii="GHEA Grapalat" w:hAnsi="GHEA Grapalat" w:cs="Sylfaen"/>
          <w:sz w:val="20"/>
          <w:lang w:val="ru-RU"/>
        </w:rPr>
        <w:t>о РА</w:t>
      </w:r>
      <w:r w:rsidRPr="0093002B">
        <w:rPr>
          <w:rFonts w:ascii="GHEA Grapalat" w:hAnsi="GHEA Grapalat" w:cs="Times Armenian"/>
          <w:sz w:val="20"/>
          <w:lang w:val="af-ZA"/>
        </w:rPr>
        <w:t xml:space="preserve"> </w:t>
      </w:r>
      <w:r w:rsidRPr="003A5E49">
        <w:rPr>
          <w:rFonts w:ascii="GHEA Grapalat" w:hAnsi="GHEA Grapalat" w:cs="Sylfaen"/>
          <w:sz w:val="20"/>
          <w:lang w:val="ru-RU"/>
        </w:rPr>
        <w:t>законодательство</w:t>
      </w:r>
      <w:r w:rsidRPr="0093002B">
        <w:rPr>
          <w:rFonts w:ascii="GHEA Grapalat" w:hAnsi="GHEA Grapalat" w:cs="Times Armenian"/>
          <w:sz w:val="20"/>
          <w:lang w:val="af-ZA"/>
        </w:rPr>
        <w:t>,</w:t>
      </w:r>
      <w:r w:rsidRPr="003A5E49">
        <w:rPr>
          <w:rFonts w:ascii="GHEA Grapalat" w:hAnsi="GHEA Grapalat" w:cs="Sylfaen"/>
          <w:sz w:val="20"/>
          <w:lang w:val="ru-RU"/>
        </w:rPr>
        <w:t>что</w:t>
      </w:r>
      <w:r w:rsidRPr="0093002B">
        <w:rPr>
          <w:rFonts w:ascii="GHEA Grapalat" w:hAnsi="GHEA Grapalat" w:cs="Times Armenian"/>
          <w:sz w:val="20"/>
          <w:lang w:val="af-ZA"/>
        </w:rPr>
        <w:t xml:space="preserve"> </w:t>
      </w:r>
      <w:r w:rsidRPr="003A5E49">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3A5E49">
        <w:rPr>
          <w:rFonts w:ascii="GHEA Grapalat" w:hAnsi="GHEA Grapalat" w:cs="Sylfaen"/>
          <w:sz w:val="20"/>
          <w:lang w:val="ru-RU"/>
        </w:rPr>
        <w:t>Покупки</w:t>
      </w:r>
      <w:r w:rsidRPr="0093002B">
        <w:rPr>
          <w:rFonts w:ascii="GHEA Grapalat" w:hAnsi="GHEA Grapalat" w:cs="Times Armenian"/>
          <w:sz w:val="20"/>
          <w:lang w:val="af-ZA"/>
        </w:rPr>
        <w:t xml:space="preserve"> </w:t>
      </w:r>
      <w:r w:rsidRPr="003A5E49">
        <w:rPr>
          <w:rFonts w:ascii="GHEA Grapalat" w:hAnsi="GHEA Grapalat" w:cs="Sylfaen"/>
          <w:sz w:val="20"/>
          <w:lang w:val="ru-RU"/>
        </w:rPr>
        <w:t>о</w:t>
      </w:r>
      <w:r w:rsidR="00A76C15" w:rsidRPr="0093002B">
        <w:rPr>
          <w:rFonts w:ascii="GHEA Grapalat" w:hAnsi="GHEA Grapalat"/>
          <w:sz w:val="20"/>
          <w:lang w:val="af-ZA"/>
        </w:rPr>
        <w:t>»</w:t>
      </w:r>
      <w:r w:rsidRPr="003A5E49">
        <w:rPr>
          <w:rFonts w:ascii="GHEA Grapalat" w:hAnsi="GHEA Grapalat" w:cs="Sylfaen"/>
          <w:sz w:val="20"/>
          <w:lang w:val="ru-RU"/>
        </w:rPr>
        <w:t>Армения</w:t>
      </w:r>
      <w:r w:rsidRPr="0093002B">
        <w:rPr>
          <w:rFonts w:ascii="GHEA Grapalat" w:hAnsi="GHEA Grapalat" w:cs="Times Armenian"/>
          <w:sz w:val="20"/>
          <w:lang w:val="af-ZA"/>
        </w:rPr>
        <w:t xml:space="preserve"> </w:t>
      </w:r>
      <w:r w:rsidRPr="003A5E49">
        <w:rPr>
          <w:rFonts w:ascii="GHEA Grapalat" w:hAnsi="GHEA Grapalat" w:cs="Sylfaen"/>
          <w:sz w:val="20"/>
          <w:lang w:val="ru-RU"/>
        </w:rPr>
        <w:t>закон</w:t>
      </w:r>
      <w:r w:rsidRPr="0093002B">
        <w:rPr>
          <w:rFonts w:ascii="GHEA Grapalat" w:hAnsi="GHEA Grapalat" w:cs="Times Armenian"/>
          <w:sz w:val="20"/>
          <w:lang w:val="af-ZA"/>
        </w:rPr>
        <w:t>(</w:t>
      </w:r>
      <w:r w:rsidRPr="003A5E49">
        <w:rPr>
          <w:rFonts w:ascii="GHEA Grapalat" w:hAnsi="GHEA Grapalat" w:cs="Sylfaen"/>
          <w:sz w:val="20"/>
          <w:lang w:val="ru-RU"/>
        </w:rPr>
        <w:t>впредь</w:t>
      </w:r>
      <w:r w:rsidRPr="0093002B">
        <w:rPr>
          <w:rFonts w:ascii="GHEA Grapalat" w:hAnsi="GHEA Grapalat" w:cs="Times Armenian"/>
          <w:sz w:val="20"/>
          <w:lang w:val="af-ZA"/>
        </w:rPr>
        <w:t>`</w:t>
      </w:r>
      <w:r w:rsidRPr="003A5E49">
        <w:rPr>
          <w:rFonts w:ascii="GHEA Grapalat" w:hAnsi="GHEA Grapalat" w:cs="Sylfaen"/>
          <w:sz w:val="20"/>
          <w:lang w:val="ru-RU"/>
        </w:rPr>
        <w:t>Закон</w:t>
      </w:r>
      <w:r w:rsidRPr="0093002B">
        <w:rPr>
          <w:rFonts w:ascii="GHEA Grapalat" w:hAnsi="GHEA Grapalat" w:cs="Times Armenian"/>
          <w:sz w:val="20"/>
          <w:lang w:val="af-ZA"/>
        </w:rPr>
        <w:t>),</w:t>
      </w:r>
      <w:r w:rsidRPr="003A5E49">
        <w:rPr>
          <w:rFonts w:ascii="GHEA Grapalat" w:hAnsi="GHEA Grapalat" w:cs="Sylfaen"/>
          <w:sz w:val="20"/>
          <w:lang w:val="ru-RU"/>
        </w:rPr>
        <w:t>Армения</w:t>
      </w:r>
      <w:r w:rsidRPr="0093002B">
        <w:rPr>
          <w:rFonts w:ascii="GHEA Grapalat" w:hAnsi="GHEA Grapalat" w:cs="Times Armenian"/>
          <w:sz w:val="20"/>
          <w:lang w:val="af-ZA"/>
        </w:rPr>
        <w:t xml:space="preserve"> </w:t>
      </w:r>
      <w:r w:rsidRPr="003A5E49">
        <w:rPr>
          <w:rFonts w:ascii="GHEA Grapalat" w:hAnsi="GHEA Grapalat" w:cs="Sylfaen"/>
          <w:sz w:val="20"/>
          <w:lang w:val="ru-RU"/>
        </w:rPr>
        <w:t>правительство</w:t>
      </w:r>
      <w:r w:rsidRPr="0093002B">
        <w:rPr>
          <w:rFonts w:ascii="GHEA Grapalat" w:hAnsi="GHEA Grapalat" w:cs="Times Armenian"/>
          <w:sz w:val="20"/>
          <w:lang w:val="af-ZA"/>
        </w:rPr>
        <w:t>2017</w:t>
      </w:r>
      <w:r w:rsidRPr="003A5E49">
        <w:rPr>
          <w:rFonts w:ascii="GHEA Grapalat" w:hAnsi="GHEA Grapalat" w:cs="Sylfaen"/>
          <w:sz w:val="20"/>
          <w:lang w:val="ru-RU"/>
        </w:rPr>
        <w:t>т</w:t>
      </w:r>
      <w:r w:rsidRPr="0093002B">
        <w:rPr>
          <w:rFonts w:ascii="GHEA Grapalat" w:hAnsi="GHEA Grapalat" w:cs="Times Armenian"/>
          <w:sz w:val="20"/>
          <w:lang w:val="af-ZA"/>
        </w:rPr>
        <w:t>. 4 мая N 526-</w:t>
      </w:r>
      <w:r w:rsidRPr="003A5E49">
        <w:rPr>
          <w:rFonts w:ascii="GHEA Grapalat" w:hAnsi="GHEA Grapalat" w:cs="Sylfaen"/>
          <w:sz w:val="20"/>
          <w:lang w:val="ru-RU"/>
        </w:rPr>
        <w:t>Н</w:t>
      </w:r>
      <w:r w:rsidRPr="0093002B">
        <w:rPr>
          <w:rFonts w:ascii="GHEA Grapalat" w:hAnsi="GHEA Grapalat" w:cs="Times Armenian"/>
          <w:sz w:val="20"/>
          <w:lang w:val="af-ZA"/>
        </w:rPr>
        <w:t xml:space="preserve"> </w:t>
      </w:r>
      <w:r w:rsidRPr="003A5E49">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3A5E49">
        <w:rPr>
          <w:rFonts w:ascii="GHEA Grapalat" w:hAnsi="GHEA Grapalat" w:cs="Sylfaen"/>
          <w:sz w:val="20"/>
          <w:lang w:val="ru-RU"/>
        </w:rPr>
        <w:t>одобренный</w:t>
      </w:r>
      <w:r w:rsidRPr="0093002B">
        <w:rPr>
          <w:rFonts w:ascii="GHEA Grapalat" w:hAnsi="GHEA Grapalat" w:cs="Times Armenian"/>
          <w:sz w:val="20"/>
          <w:lang w:val="af-ZA"/>
        </w:rPr>
        <w:t>"</w:t>
      </w:r>
      <w:r w:rsidRPr="003A5E49">
        <w:rPr>
          <w:rFonts w:ascii="GHEA Grapalat" w:hAnsi="GHEA Grapalat" w:cs="Sylfaen"/>
          <w:sz w:val="20"/>
          <w:lang w:val="ru-RU"/>
        </w:rPr>
        <w:t>Покупки</w:t>
      </w:r>
      <w:r w:rsidRPr="0093002B">
        <w:rPr>
          <w:rFonts w:ascii="GHEA Grapalat" w:hAnsi="GHEA Grapalat" w:cs="Times Armenian"/>
          <w:sz w:val="20"/>
          <w:lang w:val="af-ZA"/>
        </w:rPr>
        <w:t>с</w:t>
      </w:r>
      <w:r w:rsidRPr="003A5E49">
        <w:rPr>
          <w:rFonts w:ascii="GHEA Grapalat" w:hAnsi="GHEA Grapalat" w:cs="Sylfaen"/>
          <w:sz w:val="20"/>
          <w:lang w:val="ru-RU"/>
        </w:rPr>
        <w:t>процесс</w:t>
      </w:r>
      <w:r w:rsidRPr="0093002B">
        <w:rPr>
          <w:rFonts w:ascii="GHEA Grapalat" w:hAnsi="GHEA Grapalat" w:cs="Times Armenian"/>
          <w:sz w:val="20"/>
          <w:lang w:val="af-ZA"/>
        </w:rPr>
        <w:t xml:space="preserve"> </w:t>
      </w:r>
      <w:r w:rsidRPr="003A5E49">
        <w:rPr>
          <w:rFonts w:ascii="GHEA Grapalat" w:hAnsi="GHEA Grapalat" w:cs="Sylfaen"/>
          <w:sz w:val="20"/>
          <w:lang w:val="ru-RU"/>
        </w:rPr>
        <w:t>организация</w:t>
      </w:r>
      <w:r w:rsidR="003C53D4" w:rsidRPr="0093002B">
        <w:rPr>
          <w:rFonts w:ascii="GHEA Grapalat" w:hAnsi="GHEA Grapalat"/>
          <w:sz w:val="20"/>
          <w:lang w:val="af-ZA"/>
        </w:rPr>
        <w:t>»</w:t>
      </w:r>
      <w:r w:rsidRPr="003A5E49">
        <w:rPr>
          <w:rFonts w:ascii="GHEA Grapalat" w:hAnsi="GHEA Grapalat" w:cs="Sylfaen"/>
          <w:sz w:val="20"/>
          <w:lang w:val="ru-RU"/>
        </w:rPr>
        <w:t>там было</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w:t>
      </w:r>
      <w:r w:rsidRPr="003A5E49">
        <w:rPr>
          <w:rFonts w:ascii="GHEA Grapalat" w:hAnsi="GHEA Grapalat" w:cs="Sylfaen"/>
          <w:sz w:val="20"/>
          <w:lang w:val="ru-RU"/>
        </w:rPr>
        <w:t>впредь</w:t>
      </w:r>
      <w:r w:rsidRPr="0093002B">
        <w:rPr>
          <w:rFonts w:ascii="GHEA Grapalat" w:hAnsi="GHEA Grapalat" w:cs="Times Armenian"/>
          <w:sz w:val="20"/>
          <w:lang w:val="af-ZA"/>
        </w:rPr>
        <w:t>`</w:t>
      </w:r>
      <w:r w:rsidRPr="003A5E49">
        <w:rPr>
          <w:rFonts w:ascii="GHEA Grapalat" w:hAnsi="GHEA Grapalat" w:cs="Sylfaen"/>
          <w:sz w:val="20"/>
          <w:lang w:val="ru-RU"/>
        </w:rPr>
        <w:t>Там было</w:t>
      </w:r>
      <w:r w:rsidRPr="003A5E49">
        <w:rPr>
          <w:rFonts w:ascii="GHEA Grapalat" w:hAnsi="GHEA Grapalat" w:cs="Times Armenian"/>
          <w:sz w:val="20"/>
          <w:lang w:val="ru-RU"/>
        </w:rPr>
        <w:t>в) Порядок «Электронных закупок», утвержденный постановлением Правительства РА от 6 апреля 2017 года № 386-Н</w:t>
      </w:r>
      <w:r w:rsidRPr="003A5E49">
        <w:rPr>
          <w:rFonts w:ascii="GHEA Grapalat" w:hAnsi="GHEA Grapalat" w:cs="Sylfaen"/>
          <w:sz w:val="20"/>
          <w:lang w:val="ru-RU"/>
        </w:rPr>
        <w:t>и</w:t>
      </w:r>
      <w:r w:rsidRPr="0093002B">
        <w:rPr>
          <w:rFonts w:ascii="GHEA Grapalat" w:hAnsi="GHEA Grapalat" w:cs="Times Armenian"/>
          <w:sz w:val="20"/>
          <w:lang w:val="af-ZA"/>
        </w:rPr>
        <w:t xml:space="preserve"> </w:t>
      </w:r>
      <w:r w:rsidRPr="003A5E49">
        <w:rPr>
          <w:rFonts w:ascii="GHEA Grapalat" w:hAnsi="GHEA Grapalat" w:cs="Sylfaen"/>
          <w:sz w:val="20"/>
          <w:lang w:val="ru-RU"/>
        </w:rPr>
        <w:t>другой</w:t>
      </w:r>
      <w:r w:rsidRPr="0093002B">
        <w:rPr>
          <w:rFonts w:ascii="GHEA Grapalat" w:hAnsi="GHEA Grapalat" w:cs="Times Armenian"/>
          <w:sz w:val="20"/>
          <w:lang w:val="af-ZA"/>
        </w:rPr>
        <w:t xml:space="preserve"> </w:t>
      </w:r>
      <w:r w:rsidRPr="003A5E49">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3A5E49">
        <w:rPr>
          <w:rFonts w:ascii="GHEA Grapalat" w:hAnsi="GHEA Grapalat" w:cs="Sylfaen"/>
          <w:sz w:val="20"/>
          <w:lang w:val="ru-RU"/>
        </w:rPr>
        <w:t>акты</w:t>
      </w:r>
      <w:r w:rsidRPr="0093002B">
        <w:rPr>
          <w:rFonts w:ascii="GHEA Grapalat" w:hAnsi="GHEA Grapalat" w:cs="Times Armenian"/>
          <w:sz w:val="20"/>
          <w:lang w:val="af-ZA"/>
        </w:rPr>
        <w:t xml:space="preserve"> </w:t>
      </w:r>
      <w:r w:rsidRPr="003A5E49">
        <w:rPr>
          <w:rFonts w:ascii="GHEA Grapalat" w:hAnsi="GHEA Grapalat" w:cs="Sylfaen"/>
          <w:sz w:val="20"/>
          <w:lang w:val="ru-RU"/>
        </w:rPr>
        <w:t>к требованиям</w:t>
      </w:r>
      <w:r w:rsidRPr="0093002B">
        <w:rPr>
          <w:rFonts w:ascii="GHEA Grapalat" w:hAnsi="GHEA Grapalat" w:cs="Times Armenian"/>
          <w:sz w:val="20"/>
          <w:lang w:val="af-ZA"/>
        </w:rPr>
        <w:t xml:space="preserve"> </w:t>
      </w:r>
      <w:r w:rsidRPr="003A5E49">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3A5E49">
        <w:rPr>
          <w:rFonts w:ascii="GHEA Grapalat" w:hAnsi="GHEA Grapalat" w:cs="Sylfaen"/>
          <w:sz w:val="20"/>
          <w:lang w:val="ru-RU"/>
        </w:rPr>
        <w:t>и</w:t>
      </w:r>
      <w:r w:rsidRPr="0093002B">
        <w:rPr>
          <w:rFonts w:ascii="GHEA Grapalat" w:hAnsi="GHEA Grapalat" w:cs="Times Armenian"/>
          <w:sz w:val="20"/>
          <w:lang w:val="af-ZA"/>
        </w:rPr>
        <w:t xml:space="preserve"> </w:t>
      </w:r>
      <w:r w:rsidRPr="003A5E49">
        <w:rPr>
          <w:rFonts w:ascii="GHEA Grapalat" w:hAnsi="GHEA Grapalat" w:cs="Sylfaen"/>
          <w:sz w:val="20"/>
          <w:lang w:val="ru-RU"/>
        </w:rPr>
        <w:t>цель</w:t>
      </w:r>
      <w:r w:rsidRPr="0093002B">
        <w:rPr>
          <w:rFonts w:ascii="GHEA Grapalat" w:hAnsi="GHEA Grapalat" w:cs="Times Armenian"/>
          <w:sz w:val="20"/>
          <w:lang w:val="af-ZA"/>
        </w:rPr>
        <w:t xml:space="preserve"> </w:t>
      </w:r>
      <w:r w:rsidRPr="003A5E49">
        <w:rPr>
          <w:rFonts w:ascii="GHEA Grapalat" w:hAnsi="GHEA Grapalat" w:cs="Sylfaen"/>
          <w:sz w:val="20"/>
          <w:lang w:val="ru-RU"/>
        </w:rPr>
        <w:t>имеет</w:t>
      </w:r>
      <w:r w:rsidRPr="0093002B">
        <w:rPr>
          <w:rFonts w:ascii="GHEA Grapalat" w:hAnsi="GHEA Grapalat" w:cs="Times Armenian"/>
          <w:sz w:val="20"/>
          <w:lang w:val="af-ZA"/>
        </w:rPr>
        <w:t xml:space="preserve"> </w:t>
      </w:r>
      <w:r w:rsidR="00791A3C" w:rsidRPr="0063634E">
        <w:rPr>
          <w:rFonts w:ascii="GHEA Grapalat" w:hAnsi="GHEA Grapalat"/>
          <w:b/>
          <w:sz w:val="20"/>
          <w:szCs w:val="20"/>
          <w:lang w:val="ru-RU"/>
        </w:rPr>
        <w:t>Аппарат губернатора Араратской области Республики Армения</w:t>
      </w:r>
      <w:r w:rsidR="00A00E74" w:rsidRPr="0093002B">
        <w:rPr>
          <w:rFonts w:ascii="GHEA Grapalat" w:hAnsi="GHEA Grapalat"/>
          <w:sz w:val="20"/>
          <w:lang w:val="af-ZA"/>
        </w:rPr>
        <w:t>из</w:t>
      </w:r>
      <w:r w:rsidR="00A00E74" w:rsidRPr="0093002B">
        <w:rPr>
          <w:rFonts w:ascii="GHEA Grapalat" w:hAnsi="GHEA Grapalat" w:cs="Times Armenian"/>
          <w:sz w:val="20"/>
          <w:lang w:val="af-ZA"/>
        </w:rPr>
        <w:t>(</w:t>
      </w:r>
      <w:r w:rsidR="00A00E74" w:rsidRPr="003A5E49">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3A5E49">
        <w:rPr>
          <w:rFonts w:ascii="GHEA Grapalat" w:hAnsi="GHEA Grapalat" w:cs="Sylfaen"/>
          <w:sz w:val="20"/>
          <w:lang w:val="ru-RU"/>
        </w:rPr>
        <w:t>клиент</w:t>
      </w:r>
      <w:r w:rsidR="00A00E74" w:rsidRPr="0093002B">
        <w:rPr>
          <w:rFonts w:ascii="GHEA Grapalat" w:hAnsi="GHEA Grapalat" w:cs="Times Armenian"/>
          <w:sz w:val="20"/>
          <w:lang w:val="af-ZA"/>
        </w:rPr>
        <w:t>)</w:t>
      </w:r>
      <w:r w:rsidRPr="003A5E49">
        <w:rPr>
          <w:rFonts w:ascii="GHEA Grapalat" w:hAnsi="GHEA Grapalat" w:cs="Sylfaen"/>
          <w:sz w:val="20"/>
          <w:lang w:val="ru-RU"/>
        </w:rPr>
        <w:t>к</w:t>
      </w:r>
      <w:r w:rsidRPr="0093002B">
        <w:rPr>
          <w:rFonts w:ascii="GHEA Grapalat" w:hAnsi="GHEA Grapalat" w:cs="Times Armenian"/>
          <w:sz w:val="20"/>
          <w:lang w:val="af-ZA"/>
        </w:rPr>
        <w:t xml:space="preserve"> </w:t>
      </w:r>
      <w:r w:rsidRPr="003A5E49">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3A5E49">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имея</w:t>
      </w:r>
      <w:r w:rsidRPr="0093002B">
        <w:rPr>
          <w:rFonts w:ascii="GHEA Grapalat" w:hAnsi="GHEA Grapalat" w:cs="Times Armenian"/>
          <w:sz w:val="20"/>
          <w:lang w:val="af-ZA"/>
        </w:rPr>
        <w:t xml:space="preserve"> </w:t>
      </w:r>
      <w:r w:rsidRPr="003A5E49">
        <w:rPr>
          <w:rFonts w:ascii="GHEA Grapalat" w:hAnsi="GHEA Grapalat" w:cs="Sylfaen"/>
          <w:sz w:val="20"/>
          <w:lang w:val="ru-RU"/>
        </w:rPr>
        <w:t>лица</w:t>
      </w:r>
      <w:r w:rsidRPr="0093002B">
        <w:rPr>
          <w:rFonts w:ascii="GHEA Grapalat" w:hAnsi="GHEA Grapalat" w:cs="Times Armenian"/>
          <w:sz w:val="20"/>
          <w:lang w:val="af-ZA"/>
        </w:rPr>
        <w:t>(</w:t>
      </w:r>
      <w:r w:rsidRPr="003A5E49">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3A5E49">
        <w:rPr>
          <w:rFonts w:ascii="GHEA Grapalat" w:hAnsi="GHEA Grapalat" w:cs="Sylfaen"/>
          <w:sz w:val="20"/>
          <w:lang w:val="ru-RU"/>
        </w:rPr>
        <w:t>участник</w:t>
      </w:r>
      <w:r w:rsidRPr="0093002B">
        <w:rPr>
          <w:rFonts w:ascii="GHEA Grapalat" w:hAnsi="GHEA Grapalat" w:cs="Times Armenian"/>
          <w:sz w:val="20"/>
          <w:lang w:val="af-ZA"/>
        </w:rPr>
        <w:t>)</w:t>
      </w:r>
      <w:r w:rsidRPr="003A5E49">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условия</w:t>
      </w:r>
      <w:r w:rsidRPr="0093002B">
        <w:rPr>
          <w:rFonts w:ascii="GHEA Grapalat" w:hAnsi="GHEA Grapalat" w:cs="Times Armenian"/>
          <w:sz w:val="20"/>
          <w:lang w:val="af-ZA"/>
        </w:rPr>
        <w:t>: с</w:t>
      </w:r>
      <w:r w:rsidRPr="003A5E49">
        <w:rPr>
          <w:rFonts w:ascii="GHEA Grapalat" w:hAnsi="GHEA Grapalat" w:cs="Sylfaen"/>
          <w:sz w:val="20"/>
          <w:lang w:val="ru-RU"/>
        </w:rPr>
        <w:t>похожий</w:t>
      </w:r>
      <w:r w:rsidRPr="0093002B">
        <w:rPr>
          <w:rFonts w:ascii="GHEA Grapalat" w:hAnsi="GHEA Grapalat" w:cs="Times Armenian"/>
          <w:sz w:val="20"/>
          <w:lang w:val="af-ZA"/>
        </w:rPr>
        <w:t xml:space="preserve"> </w:t>
      </w:r>
      <w:r w:rsidRPr="003A5E49">
        <w:rPr>
          <w:rFonts w:ascii="GHEA Grapalat" w:hAnsi="GHEA Grapalat" w:cs="Sylfaen"/>
          <w:sz w:val="20"/>
          <w:lang w:val="ru-RU"/>
        </w:rPr>
        <w:t>предмет</w:t>
      </w:r>
      <w:r w:rsidRPr="0093002B">
        <w:rPr>
          <w:rFonts w:ascii="GHEA Grapalat" w:hAnsi="GHEA Grapalat" w:cs="Times Armenian"/>
          <w:sz w:val="20"/>
          <w:lang w:val="af-ZA"/>
        </w:rPr>
        <w:t>,</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холдинг</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3A5E49">
        <w:rPr>
          <w:rFonts w:ascii="GHEA Grapalat" w:hAnsi="GHEA Grapalat" w:cs="Sylfaen"/>
          <w:sz w:val="20"/>
          <w:lang w:val="ru-RU"/>
        </w:rPr>
        <w:t>решить</w:t>
      </w:r>
      <w:r w:rsidRPr="0093002B">
        <w:rPr>
          <w:rFonts w:ascii="GHEA Grapalat" w:hAnsi="GHEA Grapalat" w:cs="Times Armenian"/>
          <w:sz w:val="20"/>
          <w:lang w:val="af-ZA"/>
        </w:rPr>
        <w:t xml:space="preserve"> </w:t>
      </w:r>
      <w:r w:rsidRPr="003A5E49">
        <w:rPr>
          <w:rFonts w:ascii="GHEA Grapalat" w:hAnsi="GHEA Grapalat" w:cs="Sylfaen"/>
          <w:sz w:val="20"/>
          <w:lang w:val="ru-RU"/>
        </w:rPr>
        <w:t>и</w:t>
      </w:r>
      <w:r w:rsidRPr="0093002B">
        <w:rPr>
          <w:rFonts w:ascii="GHEA Grapalat" w:hAnsi="GHEA Grapalat" w:cs="Times Armenian"/>
          <w:sz w:val="20"/>
          <w:lang w:val="af-ZA"/>
        </w:rPr>
        <w:t xml:space="preserve"> </w:t>
      </w:r>
      <w:r w:rsidRPr="003A5E49">
        <w:rPr>
          <w:rFonts w:ascii="GHEA Grapalat" w:hAnsi="GHEA Grapalat" w:cs="Sylfaen"/>
          <w:sz w:val="20"/>
          <w:lang w:val="ru-RU"/>
        </w:rPr>
        <w:t>его/ее</w:t>
      </w:r>
      <w:r w:rsidRPr="0093002B">
        <w:rPr>
          <w:rFonts w:ascii="GHEA Grapalat" w:hAnsi="GHEA Grapalat" w:cs="Times Armenian"/>
          <w:sz w:val="20"/>
          <w:lang w:val="af-ZA"/>
        </w:rPr>
        <w:t xml:space="preserve"> </w:t>
      </w:r>
      <w:r w:rsidRPr="003A5E49">
        <w:rPr>
          <w:rFonts w:ascii="GHEA Grapalat" w:hAnsi="GHEA Grapalat" w:cs="Sylfaen"/>
          <w:sz w:val="20"/>
          <w:lang w:val="ru-RU"/>
        </w:rPr>
        <w:t>назад</w:t>
      </w:r>
      <w:r w:rsidRPr="0093002B">
        <w:rPr>
          <w:rFonts w:ascii="GHEA Grapalat" w:hAnsi="GHEA Grapalat" w:cs="Times Armenian"/>
          <w:sz w:val="20"/>
          <w:lang w:val="af-ZA"/>
        </w:rPr>
        <w:t xml:space="preserve"> </w:t>
      </w:r>
      <w:r w:rsidRPr="003A5E49">
        <w:rPr>
          <w:rFonts w:ascii="GHEA Grapalat" w:hAnsi="GHEA Grapalat" w:cs="Sylfaen"/>
          <w:sz w:val="20"/>
          <w:lang w:val="ru-RU"/>
        </w:rPr>
        <w:t>условный</w:t>
      </w:r>
      <w:r w:rsidRPr="003A5E49">
        <w:rPr>
          <w:rFonts w:ascii="GHEA Grapalat" w:hAnsi="GHEA Grapalat" w:cs="Times Armenian"/>
          <w:sz w:val="20"/>
          <w:lang w:val="ru-RU"/>
        </w:rPr>
        <w:t>с</w:t>
      </w:r>
      <w:r w:rsidRPr="003A5E49">
        <w:rPr>
          <w:rFonts w:ascii="GHEA Grapalat" w:hAnsi="GHEA Grapalat" w:cs="Sylfaen"/>
          <w:sz w:val="20"/>
          <w:lang w:val="ru-RU"/>
        </w:rPr>
        <w:t>его/ее</w:t>
      </w:r>
      <w:r w:rsidRPr="0093002B">
        <w:rPr>
          <w:rFonts w:ascii="GHEA Grapalat" w:hAnsi="GHEA Grapalat" w:cs="Times Armenian"/>
          <w:sz w:val="20"/>
          <w:lang w:val="af-ZA"/>
        </w:rPr>
        <w:t xml:space="preserve"> </w:t>
      </w:r>
      <w:r w:rsidRPr="003A5E49">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3A5E49">
        <w:rPr>
          <w:rFonts w:ascii="GHEA Grapalat" w:hAnsi="GHEA Grapalat" w:cs="Sylfaen"/>
          <w:sz w:val="20"/>
          <w:lang w:val="ru-RU"/>
        </w:rPr>
        <w:t>о</w:t>
      </w:r>
      <w:r w:rsidRPr="0093002B">
        <w:rPr>
          <w:rFonts w:ascii="GHEA Grapalat" w:hAnsi="GHEA Grapalat" w:cs="Times Armenian"/>
          <w:sz w:val="20"/>
          <w:lang w:val="af-ZA"/>
        </w:rPr>
        <w:t>,</w:t>
      </w:r>
      <w:r w:rsidRPr="003A5E49">
        <w:rPr>
          <w:rFonts w:ascii="GHEA Grapalat" w:hAnsi="GHEA Grapalat" w:cs="Sylfaen"/>
          <w:sz w:val="20"/>
          <w:lang w:val="ru-RU"/>
        </w:rPr>
        <w:t>как</w:t>
      </w:r>
      <w:r w:rsidRPr="0093002B">
        <w:rPr>
          <w:rFonts w:ascii="GHEA Grapalat" w:hAnsi="GHEA Grapalat" w:cs="Times Armenian"/>
          <w:sz w:val="20"/>
          <w:lang w:val="af-ZA"/>
        </w:rPr>
        <w:t xml:space="preserve"> </w:t>
      </w:r>
      <w:r w:rsidRPr="003A5E49">
        <w:rPr>
          <w:rFonts w:ascii="GHEA Grapalat" w:hAnsi="GHEA Grapalat" w:cs="Sylfaen"/>
          <w:sz w:val="20"/>
          <w:lang w:val="ru-RU"/>
        </w:rPr>
        <w:t>также</w:t>
      </w:r>
      <w:r w:rsidRPr="0093002B">
        <w:rPr>
          <w:rFonts w:ascii="GHEA Grapalat" w:hAnsi="GHEA Grapalat" w:cs="Times Armenian"/>
          <w:sz w:val="20"/>
          <w:lang w:val="af-ZA"/>
        </w:rPr>
        <w:t xml:space="preserve"> </w:t>
      </w:r>
      <w:r w:rsidRPr="003A5E49">
        <w:rPr>
          <w:rFonts w:ascii="GHEA Grapalat" w:hAnsi="GHEA Grapalat" w:cs="Sylfaen"/>
          <w:sz w:val="20"/>
          <w:lang w:val="ru-RU"/>
        </w:rPr>
        <w:t>чтобы помочь</w:t>
      </w:r>
      <w:r w:rsidRPr="0093002B">
        <w:rPr>
          <w:rFonts w:ascii="GHEA Grapalat" w:hAnsi="GHEA Grapalat" w:cs="Times Armenian"/>
          <w:sz w:val="20"/>
          <w:lang w:val="af-ZA"/>
        </w:rPr>
        <w:t xml:space="preserve"> </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3A5E49">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3A5E49">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3A5E49">
        <w:rPr>
          <w:rFonts w:ascii="GHEA Grapalat" w:hAnsi="GHEA Grapalat" w:cs="Sylfaen"/>
          <w:sz w:val="20"/>
          <w:lang w:val="ru-RU"/>
        </w:rPr>
        <w:t>может</w:t>
      </w:r>
      <w:r w:rsidRPr="0093002B">
        <w:rPr>
          <w:rFonts w:ascii="GHEA Grapalat" w:hAnsi="GHEA Grapalat" w:cs="Times Armenian"/>
          <w:sz w:val="20"/>
          <w:lang w:val="af-ZA"/>
        </w:rPr>
        <w:t xml:space="preserve"> </w:t>
      </w:r>
      <w:r w:rsidRPr="003A5E49">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3A5E49">
        <w:rPr>
          <w:rFonts w:ascii="GHEA Grapalat" w:hAnsi="GHEA Grapalat" w:cs="Sylfaen"/>
          <w:sz w:val="20"/>
          <w:lang w:val="ru-RU"/>
        </w:rPr>
        <w:t>представить</w:t>
      </w:r>
      <w:r w:rsidRPr="0093002B">
        <w:rPr>
          <w:rFonts w:ascii="GHEA Grapalat" w:hAnsi="GHEA Grapalat" w:cs="Times Armenian"/>
          <w:sz w:val="20"/>
          <w:lang w:val="af-ZA"/>
        </w:rPr>
        <w:t>в системе</w:t>
      </w:r>
      <w:r w:rsidR="00753E6E" w:rsidRPr="003A5E49">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3A5E49">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3A5E49">
        <w:rPr>
          <w:rFonts w:ascii="GHEA Grapalat" w:hAnsi="GHEA Grapalat" w:cs="Sylfaen"/>
          <w:sz w:val="20"/>
          <w:lang w:val="ru-RU"/>
        </w:rPr>
        <w:t>их</w:t>
      </w:r>
      <w:r w:rsidRPr="0093002B">
        <w:rPr>
          <w:rFonts w:ascii="GHEA Grapalat" w:hAnsi="GHEA Grapalat" w:cs="Times Armenian"/>
          <w:sz w:val="20"/>
          <w:lang w:val="af-ZA"/>
        </w:rPr>
        <w:t>`</w:t>
      </w:r>
      <w:r w:rsidRPr="003A5E49">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3A5E49">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3A5E49">
        <w:rPr>
          <w:rFonts w:ascii="GHEA Grapalat" w:hAnsi="GHEA Grapalat" w:cs="Sylfaen"/>
          <w:sz w:val="20"/>
          <w:lang w:val="ru-RU"/>
        </w:rPr>
        <w:t>человек</w:t>
      </w:r>
      <w:r w:rsidRPr="0093002B">
        <w:rPr>
          <w:rFonts w:ascii="GHEA Grapalat" w:hAnsi="GHEA Grapalat" w:cs="Times Armenian"/>
          <w:sz w:val="20"/>
          <w:lang w:val="af-ZA"/>
        </w:rPr>
        <w:t>,</w:t>
      </w:r>
      <w:r w:rsidRPr="003A5E49">
        <w:rPr>
          <w:rFonts w:ascii="GHEA Grapalat" w:hAnsi="GHEA Grapalat" w:cs="Sylfaen"/>
          <w:sz w:val="20"/>
          <w:lang w:val="ru-RU"/>
        </w:rPr>
        <w:t>организация</w:t>
      </w:r>
      <w:r w:rsidRPr="0093002B">
        <w:rPr>
          <w:rFonts w:ascii="GHEA Grapalat" w:hAnsi="GHEA Grapalat" w:cs="Times Armenian"/>
          <w:sz w:val="20"/>
          <w:lang w:val="af-ZA"/>
        </w:rPr>
        <w:t>,</w:t>
      </w:r>
      <w:r w:rsidRPr="003A5E49">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3A5E49">
        <w:rPr>
          <w:rFonts w:ascii="GHEA Grapalat" w:hAnsi="GHEA Grapalat" w:cs="Sylfaen"/>
          <w:sz w:val="20"/>
          <w:lang w:val="ru-RU"/>
        </w:rPr>
        <w:t>не имея ни одного</w:t>
      </w:r>
      <w:r w:rsidRPr="0093002B">
        <w:rPr>
          <w:rFonts w:ascii="GHEA Grapalat" w:hAnsi="GHEA Grapalat" w:cs="Times Armenian"/>
          <w:sz w:val="20"/>
          <w:lang w:val="af-ZA"/>
        </w:rPr>
        <w:t xml:space="preserve"> </w:t>
      </w:r>
      <w:r w:rsidRPr="003A5E49">
        <w:rPr>
          <w:rFonts w:ascii="GHEA Grapalat" w:hAnsi="GHEA Grapalat" w:cs="Sylfaen"/>
          <w:sz w:val="20"/>
          <w:lang w:val="ru-RU"/>
        </w:rPr>
        <w:t>человек</w:t>
      </w:r>
      <w:r w:rsidRPr="0093002B">
        <w:rPr>
          <w:rFonts w:ascii="GHEA Grapalat" w:hAnsi="GHEA Grapalat" w:cs="Times Armenian"/>
          <w:sz w:val="20"/>
          <w:lang w:val="af-ZA"/>
        </w:rPr>
        <w:t xml:space="preserve"> </w:t>
      </w:r>
      <w:r w:rsidRPr="003A5E49">
        <w:rPr>
          <w:rFonts w:ascii="GHEA Grapalat" w:hAnsi="GHEA Grapalat" w:cs="Sylfaen"/>
          <w:sz w:val="20"/>
          <w:lang w:val="ru-RU"/>
        </w:rPr>
        <w:t>быть</w:t>
      </w:r>
      <w:r w:rsidRPr="0093002B">
        <w:rPr>
          <w:rFonts w:ascii="GHEA Grapalat" w:hAnsi="GHEA Grapalat" w:cs="Times Armenian"/>
          <w:sz w:val="20"/>
          <w:lang w:val="af-ZA"/>
        </w:rPr>
        <w:t xml:space="preserve"> </w:t>
      </w:r>
      <w:r w:rsidRPr="003A5E49">
        <w:rPr>
          <w:rFonts w:ascii="GHEA Grapalat" w:hAnsi="GHEA Grapalat" w:cs="Sylfaen"/>
          <w:sz w:val="20"/>
          <w:lang w:val="ru-RU"/>
        </w:rPr>
        <w:t>еда на вынос</w:t>
      </w:r>
      <w:r w:rsidRPr="003A5E49">
        <w:rPr>
          <w:rFonts w:ascii="GHEA Grapalat" w:hAnsi="GHEA Grapalat" w:cs="Times Armenian"/>
          <w:sz w:val="20"/>
          <w:lang w:val="ru-RU"/>
        </w:rPr>
        <w:t>с</w:t>
      </w:r>
      <w:r w:rsidRPr="003A5E49">
        <w:rPr>
          <w:rFonts w:ascii="GHEA Grapalat" w:hAnsi="GHEA Grapalat" w:cs="Sylfaen"/>
          <w:sz w:val="20"/>
          <w:lang w:val="ru-RU"/>
        </w:rPr>
        <w:t>из магазина</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качестве участника системы необходимо зарегистрироваться на сайте www.armeps.am и заполнить необходимые данные, после чего ввести в систему комбинацию цифр и/или букв, полученную по электронной почте, для подтверждения регистрации. Указанные данные должны быть введены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он не авторизуется в системе в течение 30 календарных дней с момента регистрации в системе или авторизуется, но не вносит информацию в систему. В этом случае осуществляется новая регистрация.</w:t>
      </w:r>
    </w:p>
    <w:p w14:paraId="029A240E" w14:textId="77777777" w:rsidR="00096865" w:rsidRPr="0093002B" w:rsidRDefault="00096865" w:rsidP="00EF3662">
      <w:pPr>
        <w:ind w:firstLine="567"/>
        <w:jc w:val="both"/>
        <w:rPr>
          <w:rFonts w:ascii="GHEA Grapalat" w:hAnsi="GHEA Grapalat" w:cs="Times Armenian"/>
          <w:sz w:val="20"/>
          <w:lang w:val="af-ZA"/>
        </w:rPr>
      </w:pPr>
      <w:r w:rsidRPr="003A5E49">
        <w:rPr>
          <w:rFonts w:ascii="GHEA Grapalat" w:hAnsi="GHEA Grapalat" w:cs="Sylfaen"/>
          <w:sz w:val="20"/>
          <w:lang w:val="ru-RU"/>
        </w:rPr>
        <w:t>Этот</w:t>
      </w:r>
      <w:r w:rsidRPr="0093002B">
        <w:rPr>
          <w:rFonts w:ascii="GHEA Grapalat" w:hAnsi="GHEA Grapalat" w:cs="Times Armenian"/>
          <w:sz w:val="20"/>
          <w:lang w:val="af-ZA"/>
        </w:rPr>
        <w:t xml:space="preserve"> </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назад</w:t>
      </w:r>
      <w:r w:rsidRPr="0093002B">
        <w:rPr>
          <w:rFonts w:ascii="GHEA Grapalat" w:hAnsi="GHEA Grapalat" w:cs="Times Armenian"/>
          <w:sz w:val="20"/>
          <w:lang w:val="af-ZA"/>
        </w:rPr>
        <w:t xml:space="preserve"> </w:t>
      </w:r>
      <w:r w:rsidRPr="003A5E49">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3A5E49">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3A5E49">
        <w:rPr>
          <w:rFonts w:ascii="GHEA Grapalat" w:hAnsi="GHEA Grapalat" w:cs="Sylfaen"/>
          <w:sz w:val="20"/>
          <w:lang w:val="ru-RU"/>
        </w:rPr>
        <w:t>к</w:t>
      </w:r>
      <w:r w:rsidRPr="0093002B">
        <w:rPr>
          <w:rFonts w:ascii="GHEA Grapalat" w:hAnsi="GHEA Grapalat" w:cs="Times Armenian"/>
          <w:sz w:val="20"/>
          <w:lang w:val="af-ZA"/>
        </w:rPr>
        <w:t xml:space="preserve"> </w:t>
      </w:r>
      <w:r w:rsidRPr="003A5E49">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3A5E49">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3A5E49">
        <w:rPr>
          <w:rFonts w:ascii="GHEA Grapalat" w:hAnsi="GHEA Grapalat" w:cs="Sylfaen"/>
          <w:sz w:val="20"/>
          <w:lang w:val="ru-RU"/>
        </w:rPr>
        <w:t>Армения</w:t>
      </w:r>
      <w:r w:rsidRPr="0093002B">
        <w:rPr>
          <w:rFonts w:ascii="GHEA Grapalat" w:hAnsi="GHEA Grapalat" w:cs="Times Armenian"/>
          <w:sz w:val="20"/>
          <w:lang w:val="af-ZA"/>
        </w:rPr>
        <w:t xml:space="preserve"> </w:t>
      </w:r>
      <w:r w:rsidRPr="003A5E49">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3A5E49">
        <w:rPr>
          <w:rFonts w:ascii="GHEA Grapalat" w:hAnsi="GHEA Grapalat" w:cs="Sylfaen"/>
          <w:sz w:val="20"/>
          <w:lang w:val="ru-RU"/>
        </w:rPr>
        <w:t>право</w:t>
      </w:r>
      <w:r w:rsidR="004D5671" w:rsidRPr="0093002B">
        <w:rPr>
          <w:rFonts w:ascii="GHEA Grapalat" w:hAnsi="GHEA Grapalat" w:cs="Times Armenian"/>
          <w:sz w:val="20"/>
          <w:lang w:val="af-ZA"/>
        </w:rPr>
        <w:t>.</w:t>
      </w:r>
      <w:r w:rsidRPr="003A5E49">
        <w:rPr>
          <w:rFonts w:ascii="GHEA Grapalat" w:hAnsi="GHEA Grapalat" w:cs="Sylfaen"/>
          <w:sz w:val="20"/>
          <w:lang w:val="ru-RU"/>
        </w:rPr>
        <w:t>Этот</w:t>
      </w:r>
      <w:r w:rsidRPr="0093002B">
        <w:rPr>
          <w:rFonts w:ascii="GHEA Grapalat" w:hAnsi="GHEA Grapalat" w:cs="Times Armenian"/>
          <w:sz w:val="20"/>
          <w:lang w:val="af-ZA"/>
        </w:rPr>
        <w:t xml:space="preserve"> </w:t>
      </w:r>
      <w:r w:rsidRPr="003A5E49">
        <w:rPr>
          <w:rFonts w:ascii="GHEA Grapalat" w:hAnsi="GHEA Grapalat" w:cs="Sylfaen"/>
          <w:sz w:val="20"/>
          <w:lang w:val="ru-RU"/>
        </w:rPr>
        <w:t>текущий</w:t>
      </w:r>
      <w:r w:rsidRPr="003A5E49">
        <w:rPr>
          <w:rFonts w:ascii="GHEA Grapalat" w:hAnsi="GHEA Grapalat" w:cs="Times Armenian"/>
          <w:sz w:val="20"/>
          <w:lang w:val="ru-RU"/>
        </w:rPr>
        <w:t>с</w:t>
      </w:r>
      <w:r w:rsidRPr="003A5E49">
        <w:rPr>
          <w:rFonts w:ascii="GHEA Grapalat" w:hAnsi="GHEA Grapalat" w:cs="Sylfaen"/>
          <w:sz w:val="20"/>
          <w:lang w:val="ru-RU"/>
        </w:rPr>
        <w:t>в</w:t>
      </w:r>
      <w:r w:rsidRPr="0093002B">
        <w:rPr>
          <w:rFonts w:ascii="GHEA Grapalat" w:hAnsi="GHEA Grapalat" w:cs="Times Armenian"/>
          <w:sz w:val="20"/>
          <w:lang w:val="af-ZA"/>
        </w:rPr>
        <w:t xml:space="preserve"> </w:t>
      </w:r>
      <w:r w:rsidRPr="003A5E49">
        <w:rPr>
          <w:rFonts w:ascii="GHEA Grapalat" w:hAnsi="GHEA Grapalat" w:cs="Sylfaen"/>
          <w:sz w:val="20"/>
          <w:lang w:val="ru-RU"/>
        </w:rPr>
        <w:t>назад</w:t>
      </w:r>
      <w:r w:rsidRPr="0093002B">
        <w:rPr>
          <w:rFonts w:ascii="GHEA Grapalat" w:hAnsi="GHEA Grapalat" w:cs="Times Armenian"/>
          <w:sz w:val="20"/>
          <w:lang w:val="af-ZA"/>
        </w:rPr>
        <w:t xml:space="preserve"> </w:t>
      </w:r>
      <w:r w:rsidRPr="003A5E49">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3A5E49">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3A5E49">
        <w:rPr>
          <w:rFonts w:ascii="GHEA Grapalat" w:hAnsi="GHEA Grapalat" w:cs="Sylfaen"/>
          <w:sz w:val="20"/>
          <w:lang w:val="ru-RU"/>
        </w:rPr>
        <w:t>предмет</w:t>
      </w:r>
      <w:r w:rsidRPr="0093002B">
        <w:rPr>
          <w:rFonts w:ascii="GHEA Grapalat" w:hAnsi="GHEA Grapalat" w:cs="Times Armenian"/>
          <w:sz w:val="20"/>
          <w:lang w:val="af-ZA"/>
        </w:rPr>
        <w:t xml:space="preserve"> </w:t>
      </w:r>
      <w:r w:rsidRPr="003A5E49">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3A5E49">
        <w:rPr>
          <w:rFonts w:ascii="GHEA Grapalat" w:hAnsi="GHEA Grapalat" w:cs="Sylfaen"/>
          <w:sz w:val="20"/>
          <w:lang w:val="ru-RU"/>
        </w:rPr>
        <w:t>осмотр</w:t>
      </w:r>
      <w:r w:rsidRPr="0093002B">
        <w:rPr>
          <w:rFonts w:ascii="GHEA Grapalat" w:hAnsi="GHEA Grapalat" w:cs="Times Armenian"/>
          <w:sz w:val="20"/>
          <w:lang w:val="af-ZA"/>
        </w:rPr>
        <w:t xml:space="preserve"> </w:t>
      </w:r>
      <w:r w:rsidRPr="003A5E49">
        <w:rPr>
          <w:rFonts w:ascii="GHEA Grapalat" w:hAnsi="GHEA Grapalat" w:cs="Sylfaen"/>
          <w:sz w:val="20"/>
          <w:lang w:val="ru-RU"/>
        </w:rPr>
        <w:t>Армения</w:t>
      </w:r>
      <w:r w:rsidRPr="0093002B">
        <w:rPr>
          <w:rFonts w:ascii="GHEA Grapalat" w:hAnsi="GHEA Grapalat" w:cs="Times Armenian"/>
          <w:sz w:val="20"/>
          <w:lang w:val="af-ZA"/>
        </w:rPr>
        <w:t xml:space="preserve"> </w:t>
      </w:r>
      <w:r w:rsidRPr="003A5E49">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3A5E49">
        <w:rPr>
          <w:rFonts w:ascii="GHEA Grapalat" w:hAnsi="GHEA Grapalat" w:cs="Sylfaen"/>
          <w:sz w:val="20"/>
          <w:lang w:val="ru-RU"/>
        </w:rPr>
        <w:t>в судах</w:t>
      </w:r>
      <w:r w:rsidR="004D5671" w:rsidRPr="0093002B">
        <w:rPr>
          <w:rFonts w:ascii="GHEA Grapalat" w:hAnsi="GHEA Grapalat" w:cs="Times Armenian"/>
          <w:sz w:val="20"/>
          <w:lang w:val="af-ZA"/>
        </w:rPr>
        <w:t>.</w:t>
      </w:r>
    </w:p>
    <w:p w14:paraId="6E65EEB8" w14:textId="314D17E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 "</w:t>
      </w:r>
      <w:r w:rsidR="00791A3C" w:rsidRPr="00FB1D20">
        <w:rPr>
          <w:rStyle w:val="go"/>
          <w:rFonts w:ascii="Helvetica" w:hAnsi="Helvetica"/>
          <w:b/>
          <w:sz w:val="18"/>
          <w:szCs w:val="18"/>
        </w:rPr>
        <w:t>&lt; araratmarz.gnumner@gmail.com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ЧАСТЬ</w:t>
      </w:r>
      <w:r w:rsidR="00096865" w:rsidRPr="0093002B">
        <w:rPr>
          <w:rFonts w:ascii="GHEA Grapalat" w:hAnsi="GHEA Grapalat" w:cs="Times Armenian"/>
          <w:szCs w:val="22"/>
          <w:lang w:val="af-ZA"/>
        </w:rPr>
        <w:t xml:space="preserve">  я</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588FD638" w14:textId="211A0421" w:rsidR="00734DC2" w:rsidRPr="00DC0F4C" w:rsidRDefault="00845AA5" w:rsidP="00734DC2">
      <w:pPr>
        <w:rPr>
          <w:lang w:val="hy-AM"/>
        </w:rPr>
      </w:pPr>
      <w:r w:rsidRPr="003A5E49">
        <w:rPr>
          <w:rFonts w:ascii="GHEA Grapalat" w:hAnsi="GHEA Grapalat" w:cs="Sylfaen"/>
          <w:lang w:val="ru-RU"/>
        </w:rPr>
        <w:t>1.1 Предметом закупки является аппарат губернатора Араратской области Республики Армения.</w:t>
      </w:r>
    </w:p>
    <w:p w14:paraId="7C7A3B84" w14:textId="7863760E"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 xml:space="preserve"> </w:t>
      </w:r>
      <w:r w:rsidRPr="00734DC2">
        <w:rPr>
          <w:rFonts w:ascii="GHEA Grapalat" w:hAnsi="GHEA Grapalat" w:cs="Sylfaen"/>
          <w:i w:val="0"/>
          <w:lang w:val="hy-AM"/>
        </w:rPr>
        <w:t>потребности</w:t>
      </w:r>
      <w:r w:rsidRPr="0093002B">
        <w:rPr>
          <w:rFonts w:ascii="GHEA Grapalat" w:hAnsi="GHEA Grapalat" w:cs="Times Armenian"/>
          <w:i w:val="0"/>
          <w:lang w:val="af-ZA"/>
        </w:rPr>
        <w:t xml:space="preserve"> </w:t>
      </w:r>
      <w:r w:rsidRPr="00734DC2">
        <w:rPr>
          <w:rFonts w:ascii="GHEA Grapalat" w:hAnsi="GHEA Grapalat" w:cs="Sylfaen"/>
          <w:i w:val="0"/>
          <w:lang w:val="hy-AM"/>
        </w:rPr>
        <w:t>число</w:t>
      </w:r>
      <w:r w:rsidRPr="0093002B">
        <w:rPr>
          <w:rFonts w:ascii="GHEA Grapalat" w:hAnsi="GHEA Grapalat" w:cs="Times Armenian"/>
          <w:i w:val="0"/>
          <w:lang w:val="af-ZA"/>
        </w:rPr>
        <w:t>`</w:t>
      </w:r>
      <w:r w:rsidR="00734DC2" w:rsidRPr="00824628">
        <w:rPr>
          <w:rFonts w:ascii="GHEA Grapalat" w:hAnsi="GHEA Grapalat"/>
          <w:b/>
          <w:lang w:val="hy-AM"/>
        </w:rPr>
        <w:t>«Строительство технического водопровода и цистерн в поселке Армаш Араратской области»</w:t>
      </w:r>
      <w:r w:rsidRPr="0093002B">
        <w:rPr>
          <w:rFonts w:ascii="GHEA Grapalat" w:hAnsi="GHEA Grapalat"/>
          <w:i w:val="0"/>
          <w:lang w:val="af-ZA"/>
        </w:rPr>
        <w:t xml:space="preserve">достижения (далее также именуемые работой), которые сгруппированы в 1           </w:t>
      </w:r>
      <w:r w:rsidRPr="00734DC2">
        <w:rPr>
          <w:rFonts w:ascii="GHEA Grapalat" w:hAnsi="GHEA Grapalat" w:cs="Sylfaen"/>
          <w:i w:val="0"/>
          <w:lang w:val="hy-AM"/>
        </w:rPr>
        <w:t>порциями</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E4C58"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45623C02" w:rsidR="000812F9" w:rsidRPr="00824628" w:rsidRDefault="00824628" w:rsidP="000812F9">
            <w:pPr>
              <w:pStyle w:val="23"/>
              <w:spacing w:line="240" w:lineRule="auto"/>
              <w:ind w:firstLine="0"/>
              <w:jc w:val="center"/>
              <w:rPr>
                <w:rFonts w:ascii="GHEA Grapalat" w:hAnsi="GHEA Grapalat"/>
              </w:rPr>
            </w:pPr>
            <w:r w:rsidRPr="00824628">
              <w:rPr>
                <w:rFonts w:ascii="GHEA Grapalat" w:hAnsi="GHEA Grapalat"/>
              </w:rPr>
              <w:t>47116 163</w:t>
            </w:r>
          </w:p>
        </w:tc>
        <w:tc>
          <w:tcPr>
            <w:tcW w:w="6948" w:type="dxa"/>
            <w:vAlign w:val="center"/>
          </w:tcPr>
          <w:p w14:paraId="64957918" w14:textId="77777777" w:rsidR="00824628" w:rsidRPr="00824628" w:rsidRDefault="00824628" w:rsidP="00824628">
            <w:pPr>
              <w:pStyle w:val="aa"/>
              <w:ind w:right="-7"/>
              <w:jc w:val="center"/>
              <w:rPr>
                <w:rFonts w:ascii="GHEA Grapalat" w:hAnsi="GHEA Grapalat" w:cs="Sylfaen"/>
                <w:b/>
                <w:sz w:val="20"/>
                <w:szCs w:val="20"/>
                <w:lang w:val="af-ZA"/>
              </w:rPr>
            </w:pPr>
            <w:r w:rsidRPr="00824628">
              <w:rPr>
                <w:rFonts w:ascii="GHEA Grapalat" w:hAnsi="GHEA Grapalat"/>
                <w:b/>
                <w:sz w:val="20"/>
                <w:szCs w:val="20"/>
                <w:lang w:val="hy-AM"/>
              </w:rPr>
              <w:t>«Строительство технического водопровода и цистерн в поселке Армаш Араратской области»</w:t>
            </w:r>
          </w:p>
          <w:p w14:paraId="30ABAB0F" w14:textId="603ECEEE" w:rsidR="000812F9" w:rsidRPr="0093002B" w:rsidRDefault="000812F9" w:rsidP="00EF3662">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4ED0EDA"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7 к настоящему приглашению.</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3A5E49">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банкрот</w:t>
      </w:r>
      <w:r w:rsidRPr="0093002B">
        <w:rPr>
          <w:rFonts w:ascii="GHEA Grapalat" w:hAnsi="GHEA Grapalat"/>
          <w:sz w:val="20"/>
          <w:szCs w:val="20"/>
          <w:lang w:val="es-ES"/>
        </w:rPr>
        <w:t>.</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3A5E49">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представить</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осужден</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3A5E49">
        <w:rPr>
          <w:rFonts w:ascii="GHEA Grapalat" w:hAnsi="GHEA Grapalat" w:cs="Sylfaen"/>
          <w:sz w:val="20"/>
          <w:szCs w:val="20"/>
          <w:lang w:val="ru-RU"/>
        </w:rPr>
        <w:t>создавать или участвовать в преступном сговоре, получать взятку</w:t>
      </w:r>
      <w:r w:rsidRPr="0093002B">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это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случаи</w:t>
      </w:r>
      <w:r w:rsidRPr="0093002B">
        <w:rPr>
          <w:rFonts w:ascii="GHEA Grapalat" w:hAnsi="GHEA Grapalat"/>
          <w:sz w:val="20"/>
          <w:szCs w:val="20"/>
          <w:lang w:val="es-ES"/>
        </w:rPr>
        <w:t>,</w:t>
      </w:r>
      <w:r w:rsidRPr="003A5E49">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потух</w:t>
      </w:r>
      <w:r w:rsidRPr="0093002B">
        <w:rPr>
          <w:rFonts w:ascii="GHEA Grapalat" w:hAnsi="GHEA Grapalat"/>
          <w:sz w:val="20"/>
          <w:szCs w:val="20"/>
          <w:lang w:val="es-ES"/>
        </w:rPr>
        <w:t>или удален</w:t>
      </w:r>
      <w:r w:rsidRPr="003A5E49">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3A5E49">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не имея ни одного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в списке.</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который на дату подачи заявления</w:t>
      </w:r>
      <w:r w:rsidRPr="003A5E49">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не имея ни одного</w:t>
      </w:r>
      <w:r w:rsidRPr="0093002B">
        <w:rPr>
          <w:rFonts w:ascii="GHEA Grapalat" w:hAnsi="GHEA Grapalat"/>
          <w:sz w:val="20"/>
          <w:szCs w:val="20"/>
          <w:lang w:val="es-ES"/>
        </w:rPr>
        <w:t xml:space="preserve"> </w:t>
      </w:r>
      <w:r w:rsidRPr="003A5E49">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3A5E49">
        <w:rPr>
          <w:rFonts w:ascii="GHEA Grapalat" w:hAnsi="GHEA Grapalat" w:cs="Sylfaen"/>
          <w:sz w:val="20"/>
          <w:szCs w:val="20"/>
          <w:lang w:val="ru-RU"/>
        </w:rPr>
        <w:t>в списке</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A5E49">
        <w:rPr>
          <w:rFonts w:ascii="GHEA Grapalat" w:hAnsi="GHEA Grapalat" w:cs="Sylfaen"/>
          <w:sz w:val="20"/>
          <w:szCs w:val="20"/>
          <w:lang w:val="ru-RU"/>
        </w:rPr>
        <w:t>Абзац 2 пункта 1 постановления Правительства № 817-А от 20.06.2025 г.</w:t>
      </w:r>
      <w:r w:rsidRPr="00427247">
        <w:rPr>
          <w:rFonts w:ascii="GHEA Grapalat" w:hAnsi="GHEA Grapalat"/>
          <w:u w:val="single"/>
          <w:lang w:val="es-ES"/>
        </w:rPr>
        <w:t>"</w:t>
      </w:r>
      <w:r w:rsidRPr="003A5E49">
        <w:rPr>
          <w:rFonts w:ascii="GHEA Grapalat" w:hAnsi="GHEA Grapalat" w:cs="Sylfaen"/>
          <w:sz w:val="20"/>
          <w:szCs w:val="20"/>
          <w:lang w:val="ru-RU"/>
        </w:rPr>
        <w:t>ф</w:t>
      </w:r>
      <w:r w:rsidRPr="00D908D4">
        <w:rPr>
          <w:rFonts w:ascii="GHEA Grapalat" w:hAnsi="GHEA Grapalat"/>
          <w:lang w:val="af-ZA"/>
        </w:rPr>
        <w:t>»</w:t>
      </w:r>
      <w:r w:rsidRPr="00044E83">
        <w:rPr>
          <w:rFonts w:ascii="GHEA Grapalat" w:hAnsi="GHEA Grapalat" w:cs="Sylfaen"/>
          <w:sz w:val="20"/>
          <w:szCs w:val="20"/>
          <w:lang w:val="es-ES"/>
        </w:rPr>
        <w:t>на основании пункта, на основании обязательств не участвовать в закупочных процедурах,</w:t>
      </w:r>
      <w:r>
        <w:rPr>
          <w:rFonts w:ascii="GHEA Grapalat" w:hAnsi="GHEA Grapalat"/>
          <w:sz w:val="20"/>
          <w:szCs w:val="20"/>
          <w:lang w:val="es-ES"/>
        </w:rPr>
        <w:t>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Заявление: Помимо </w:t>
      </w:r>
      <w:r w:rsidRPr="0093002B">
        <w:rPr>
          <w:rFonts w:ascii="GHEA Grapalat" w:hAnsi="GHEA Grapalat" w:cs="Sylfaen"/>
          <w:sz w:val="20"/>
          <w:lang w:val="es-ES"/>
        </w:rPr>
        <w:lastRenderedPageBreak/>
        <w:t>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93002B">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4" w:name="_Hlk201942661"/>
      <w:r w:rsidR="001955A3" w:rsidRPr="003A5E49">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1955A3" w:rsidRPr="00564A7B">
        <w:rPr>
          <w:rFonts w:ascii="GHEA Grapalat" w:hAnsi="GHEA Grapalat" w:cs="Calibri"/>
          <w:color w:val="000000"/>
          <w:lang w:val="hy-AM"/>
        </w:rPr>
        <w:t>Армения</w:t>
      </w:r>
      <w:r w:rsidR="001955A3" w:rsidRPr="003A5E49">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аффилированные лица, определенные в настоящем пункте, и (или)</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w:t>
      </w:r>
      <w:r w:rsidR="00BA3554" w:rsidRPr="0093002B">
        <w:rPr>
          <w:rFonts w:ascii="GHEA Grapalat" w:hAnsi="GHEA Grapalat" w:cs="Sylfaen"/>
          <w:sz w:val="20"/>
          <w:szCs w:val="20"/>
          <w:lang w:val="hy-AM"/>
        </w:rPr>
        <w:t>принадлежность</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делиться</w:t>
      </w:r>
      <w:r w:rsidR="00BA3554" w:rsidRPr="0093002B">
        <w:rPr>
          <w:rFonts w:ascii="GHEA Grapalat" w:hAnsi="GHEA Grapalat"/>
          <w:sz w:val="20"/>
          <w:szCs w:val="20"/>
          <w:lang w:val="es-ES"/>
        </w:rPr>
        <w:t>(делиться)</w:t>
      </w:r>
      <w:r w:rsidR="00BA3554" w:rsidRPr="0093002B">
        <w:rPr>
          <w:rFonts w:ascii="GHEA Grapalat" w:hAnsi="GHEA Grapalat" w:cs="Sylfaen"/>
          <w:sz w:val="20"/>
          <w:szCs w:val="20"/>
          <w:lang w:val="hy-AM"/>
        </w:rPr>
        <w:t>имея</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к этой процедуре</w:t>
      </w:r>
      <w:r w:rsidR="008628EC" w:rsidRPr="0093002B">
        <w:rPr>
          <w:rFonts w:ascii="GHEA Grapalat" w:hAnsi="GHEA Grapalat" w:cs="Sylfaen"/>
          <w:sz w:val="20"/>
          <w:szCs w:val="20"/>
          <w:lang w:val="es-ES"/>
        </w:rPr>
        <w:t>(та же доза), 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 и/или совместно</w:t>
      </w:r>
      <w:r w:rsidR="00BA3554" w:rsidRPr="0093002B">
        <w:rPr>
          <w:rFonts w:ascii="GHEA Grapalat" w:hAnsi="GHEA Grapalat" w:cs="Times Armenian"/>
          <w:sz w:val="20"/>
          <w:lang w:val="af-ZA"/>
        </w:rPr>
        <w:t>с</w:t>
      </w:r>
      <w:r w:rsidR="00BA3554" w:rsidRPr="0093002B">
        <w:rPr>
          <w:rFonts w:ascii="GHEA Grapalat" w:hAnsi="GHEA Grapalat" w:cs="Sylfae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там было</w:t>
      </w:r>
      <w:r w:rsidR="00BA3554" w:rsidRPr="0093002B">
        <w:rPr>
          <w:rFonts w:ascii="GHEA Grapalat" w:hAnsi="GHEA Grapalat" w:cs="Times Armenian"/>
          <w:sz w:val="20"/>
          <w:lang w:val="hy-AM"/>
        </w:rPr>
        <w:t>с</w:t>
      </w:r>
      <w:r w:rsidR="00BA3554" w:rsidRPr="0093002B">
        <w:rPr>
          <w:rFonts w:ascii="GHEA Grapalat" w:hAnsi="GHEA Grapalat" w:cs="Sylfaen"/>
          <w:sz w:val="20"/>
          <w:lang w:val="hy-AM"/>
        </w:rPr>
        <w:t>ВОЗ</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консорциумом</w:t>
      </w:r>
      <w:r w:rsidR="00BA3554" w:rsidRPr="0093002B">
        <w:rPr>
          <w:rFonts w:ascii="GHEA Grapalat" w:hAnsi="GHEA Grapalat" w:cs="Times Armenian"/>
          <w:sz w:val="20"/>
          <w:lang w:val="af-ZA"/>
        </w:rPr>
        <w:t>) с</w:t>
      </w:r>
      <w:r w:rsidR="00BA3554" w:rsidRPr="0093002B">
        <w:rPr>
          <w:rFonts w:ascii="GHEA Grapalat" w:hAnsi="GHEA Grapalat" w:cs="Sylfaen"/>
          <w:sz w:val="20"/>
          <w:lang w:val="hy-AM"/>
        </w:rPr>
        <w:t>Нуминер</w:t>
      </w:r>
      <w:r w:rsidR="00BA3554" w:rsidRPr="0093002B">
        <w:rPr>
          <w:rFonts w:ascii="GHEA Grapalat" w:hAnsi="GHEA Grapalat" w:cs="Times Armenian"/>
          <w:sz w:val="20"/>
          <w:lang w:val="af-ZA"/>
        </w:rPr>
        <w:t>с</w:t>
      </w:r>
      <w:r w:rsidR="00BA3554" w:rsidRPr="0093002B">
        <w:rPr>
          <w:rFonts w:ascii="GHEA Grapalat" w:hAnsi="GHEA Grapalat" w:cs="Sylfaen"/>
          <w:sz w:val="20"/>
          <w:lang w:val="hy-AM"/>
        </w:rPr>
        <w:t>случаи участия в процессе.</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3A5E49">
        <w:rPr>
          <w:rFonts w:ascii="GHEA Grapalat" w:hAnsi="GHEA Grapalat"/>
          <w:sz w:val="20"/>
          <w:szCs w:val="20"/>
          <w:lang w:val="ru-RU"/>
        </w:rPr>
        <w:t>В соответствии с пунктом 119 Правил:</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связанными,</w:t>
      </w:r>
      <w:r w:rsidRPr="0093002B">
        <w:rPr>
          <w:rFonts w:ascii="GHEA Grapalat" w:hAnsi="GHEA Grapalat"/>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признан</w:t>
      </w:r>
      <w:r w:rsidR="00951393" w:rsidRPr="0093002B">
        <w:rPr>
          <w:rFonts w:ascii="GHEA Grapalat" w:hAnsi="GHEA Grapalat"/>
          <w:sz w:val="20"/>
          <w:szCs w:val="20"/>
          <w:lang w:val="hy-AM"/>
        </w:rPr>
        <w:t>представляет квалификационный сертификат в порядке и объеме, указанных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3A5E49">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3A5E49">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3A5E49">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3A5E49">
        <w:rPr>
          <w:rFonts w:ascii="GHEA Grapalat" w:hAnsi="GHEA Grapalat" w:cs="Sylfaen"/>
          <w:b/>
          <w:sz w:val="20"/>
          <w:lang w:val="ru-RU"/>
        </w:rPr>
        <w:t>ИЗМЕНЯТЬ</w:t>
      </w:r>
      <w:r w:rsidRPr="0093002B">
        <w:rPr>
          <w:rFonts w:ascii="GHEA Grapalat" w:hAnsi="GHEA Grapalat" w:cs="Arial"/>
          <w:b/>
          <w:sz w:val="20"/>
          <w:lang w:val="af-ZA"/>
        </w:rPr>
        <w:t xml:space="preserve"> </w:t>
      </w:r>
      <w:r w:rsidRPr="003A5E49">
        <w:rPr>
          <w:rFonts w:ascii="GHEA Grapalat" w:hAnsi="GHEA Grapalat" w:cs="Sylfaen"/>
          <w:b/>
          <w:sz w:val="20"/>
          <w:lang w:val="ru-RU"/>
        </w:rPr>
        <w:t>ВЫПОЛНЯТЬ</w:t>
      </w:r>
      <w:r w:rsidRPr="0093002B">
        <w:rPr>
          <w:rFonts w:ascii="GHEA Grapalat" w:hAnsi="GHEA Grapalat" w:cs="Arial"/>
          <w:b/>
          <w:sz w:val="20"/>
          <w:lang w:val="af-ZA"/>
        </w:rPr>
        <w:t xml:space="preserve"> </w:t>
      </w:r>
      <w:r w:rsidRPr="003A5E49">
        <w:rPr>
          <w:rFonts w:ascii="GHEA Grapalat" w:hAnsi="GHEA Grapalat" w:cs="Sylfaen"/>
          <w:b/>
          <w:sz w:val="20"/>
          <w:lang w:val="ru-RU"/>
        </w:rPr>
        <w:t>ПОРЯДОК</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3A5E49">
        <w:rPr>
          <w:rFonts w:ascii="GHEA Grapalat" w:hAnsi="GHEA Grapalat" w:cs="Sylfaen"/>
          <w:sz w:val="20"/>
          <w:lang w:val="ru-RU"/>
        </w:rPr>
        <w:t>Закон</w:t>
      </w:r>
      <w:r w:rsidRPr="0093002B">
        <w:rPr>
          <w:rFonts w:ascii="GHEA Grapalat" w:hAnsi="GHEA Grapalat" w:cs="Arial"/>
          <w:sz w:val="20"/>
          <w:lang w:val="af-ZA"/>
        </w:rPr>
        <w:t>29-</w:t>
      </w:r>
      <w:r w:rsidRPr="003A5E49">
        <w:rPr>
          <w:rFonts w:ascii="GHEA Grapalat" w:hAnsi="GHEA Grapalat" w:cs="Sylfaen"/>
          <w:sz w:val="20"/>
          <w:lang w:val="ru-RU"/>
        </w:rPr>
        <w:t>й</w:t>
      </w:r>
      <w:r w:rsidRPr="0093002B">
        <w:rPr>
          <w:rFonts w:ascii="GHEA Grapalat" w:hAnsi="GHEA Grapalat" w:cs="Arial"/>
          <w:sz w:val="20"/>
          <w:lang w:val="af-ZA"/>
        </w:rPr>
        <w:t xml:space="preserve"> </w:t>
      </w:r>
      <w:r w:rsidRPr="003A5E49">
        <w:rPr>
          <w:rFonts w:ascii="GHEA Grapalat" w:hAnsi="GHEA Grapalat" w:cs="Sylfaen"/>
          <w:sz w:val="20"/>
          <w:lang w:val="ru-RU"/>
        </w:rPr>
        <w:t>статья</w:t>
      </w:r>
      <w:r w:rsidRPr="0093002B">
        <w:rPr>
          <w:rFonts w:ascii="GHEA Grapalat" w:hAnsi="GHEA Grapalat" w:cs="Arial"/>
          <w:sz w:val="20"/>
          <w:lang w:val="af-ZA"/>
        </w:rPr>
        <w:t xml:space="preserve"> </w:t>
      </w:r>
      <w:r w:rsidRPr="003A5E49">
        <w:rPr>
          <w:rFonts w:ascii="GHEA Grapalat" w:hAnsi="GHEA Grapalat" w:cs="Sylfaen"/>
          <w:sz w:val="20"/>
          <w:lang w:val="ru-RU"/>
        </w:rPr>
        <w:t>в соответствии с</w:t>
      </w:r>
      <w:r w:rsidRPr="0093002B">
        <w:rPr>
          <w:rFonts w:ascii="GHEA Grapalat" w:hAnsi="GHEA Grapalat" w:cs="Arial"/>
          <w:sz w:val="20"/>
          <w:lang w:val="af-ZA"/>
        </w:rPr>
        <w:t>` м</w:t>
      </w:r>
      <w:r w:rsidRPr="003A5E49">
        <w:rPr>
          <w:rFonts w:ascii="GHEA Grapalat" w:hAnsi="GHEA Grapalat" w:cs="Sylfaen"/>
          <w:sz w:val="20"/>
          <w:lang w:val="ru-RU"/>
        </w:rPr>
        <w:t>компаньон</w:t>
      </w:r>
      <w:r w:rsidRPr="0093002B">
        <w:rPr>
          <w:rFonts w:ascii="GHEA Grapalat" w:hAnsi="GHEA Grapalat" w:cs="Arial"/>
          <w:sz w:val="20"/>
          <w:lang w:val="af-ZA"/>
        </w:rPr>
        <w:t xml:space="preserve"> </w:t>
      </w:r>
      <w:r w:rsidRPr="003A5E49">
        <w:rPr>
          <w:rFonts w:ascii="GHEA Grapalat" w:hAnsi="GHEA Grapalat" w:cs="Sylfaen"/>
          <w:sz w:val="20"/>
          <w:lang w:val="ru-RU"/>
        </w:rPr>
        <w:t>верно</w:t>
      </w:r>
      <w:r w:rsidRPr="0093002B">
        <w:rPr>
          <w:rFonts w:ascii="GHEA Grapalat" w:hAnsi="GHEA Grapalat" w:cs="Arial"/>
          <w:sz w:val="20"/>
          <w:lang w:val="af-ZA"/>
        </w:rPr>
        <w:t xml:space="preserve"> </w:t>
      </w:r>
      <w:r w:rsidRPr="003A5E49">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3A5E49">
        <w:rPr>
          <w:rFonts w:ascii="GHEA Grapalat" w:hAnsi="GHEA Grapalat" w:cs="Sylfaen"/>
          <w:sz w:val="20"/>
          <w:lang w:val="ru-RU"/>
        </w:rPr>
        <w:t>от клиента</w:t>
      </w:r>
      <w:r w:rsidRPr="0093002B">
        <w:rPr>
          <w:rFonts w:ascii="GHEA Grapalat" w:hAnsi="GHEA Grapalat" w:cs="Arial"/>
          <w:sz w:val="20"/>
          <w:lang w:val="af-ZA"/>
        </w:rPr>
        <w:t xml:space="preserve"> </w:t>
      </w:r>
      <w:r w:rsidRPr="003A5E49">
        <w:rPr>
          <w:rFonts w:ascii="GHEA Grapalat" w:hAnsi="GHEA Grapalat" w:cs="Sylfaen"/>
          <w:sz w:val="20"/>
          <w:lang w:val="ru-RU"/>
        </w:rPr>
        <w:t>требовать</w:t>
      </w:r>
      <w:r w:rsidRPr="0093002B">
        <w:rPr>
          <w:rFonts w:ascii="GHEA Grapalat" w:hAnsi="GHEA Grapalat" w:cs="Arial"/>
          <w:sz w:val="20"/>
          <w:lang w:val="af-ZA"/>
        </w:rPr>
        <w:t xml:space="preserve"> </w:t>
      </w:r>
      <w:r w:rsidRPr="003A5E49">
        <w:rPr>
          <w:rFonts w:ascii="GHEA Grapalat" w:hAnsi="GHEA Grapalat" w:cs="Sylfaen"/>
          <w:sz w:val="20"/>
          <w:lang w:val="ru-RU"/>
        </w:rPr>
        <w:t>приглашение</w:t>
      </w:r>
      <w:r w:rsidRPr="0093002B">
        <w:rPr>
          <w:rFonts w:ascii="GHEA Grapalat" w:hAnsi="GHEA Grapalat" w:cs="Arial"/>
          <w:sz w:val="20"/>
          <w:lang w:val="af-ZA"/>
        </w:rPr>
        <w:t xml:space="preserve"> </w:t>
      </w:r>
      <w:r w:rsidRPr="003A5E49">
        <w:rPr>
          <w:rFonts w:ascii="GHEA Grapalat" w:hAnsi="GHEA Grapalat" w:cs="Sylfaen"/>
          <w:sz w:val="20"/>
          <w:lang w:val="ru-RU"/>
        </w:rPr>
        <w:t>разъяснение</w:t>
      </w:r>
      <w:r w:rsidR="004D5671" w:rsidRPr="003A5E49">
        <w:rPr>
          <w:rFonts w:ascii="GHEA Grapalat" w:hAnsi="GHEA Grapalat" w:cs="Tahoma"/>
          <w:sz w:val="20"/>
          <w:lang w:val="ru-RU"/>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3A5E49">
        <w:rPr>
          <w:rFonts w:ascii="GHEA Grapalat" w:hAnsi="GHEA Grapalat" w:cs="Sylfaen"/>
          <w:sz w:val="20"/>
          <w:lang w:val="ru-RU"/>
        </w:rPr>
        <w:t>Участник</w:t>
      </w:r>
      <w:r w:rsidRPr="0093002B">
        <w:rPr>
          <w:rFonts w:ascii="GHEA Grapalat" w:hAnsi="GHEA Grapalat" w:cs="Arial"/>
          <w:sz w:val="20"/>
          <w:lang w:val="af-ZA"/>
        </w:rPr>
        <w:t xml:space="preserve"> </w:t>
      </w:r>
      <w:r w:rsidRPr="003A5E49">
        <w:rPr>
          <w:rFonts w:ascii="GHEA Grapalat" w:hAnsi="GHEA Grapalat" w:cs="Sylfaen"/>
          <w:sz w:val="20"/>
          <w:lang w:val="ru-RU"/>
        </w:rPr>
        <w:t>верно</w:t>
      </w:r>
      <w:r w:rsidRPr="0093002B">
        <w:rPr>
          <w:rFonts w:ascii="GHEA Grapalat" w:hAnsi="GHEA Grapalat" w:cs="Arial"/>
          <w:sz w:val="20"/>
          <w:lang w:val="af-ZA"/>
        </w:rPr>
        <w:t xml:space="preserve"> </w:t>
      </w:r>
      <w:r w:rsidRPr="003A5E49">
        <w:rPr>
          <w:rFonts w:ascii="GHEA Grapalat" w:hAnsi="GHEA Grapalat" w:cs="Sylfaen"/>
          <w:sz w:val="20"/>
          <w:lang w:val="ru-RU"/>
        </w:rPr>
        <w:t>имеет</w:t>
      </w:r>
      <w:r w:rsidRPr="0093002B">
        <w:rPr>
          <w:rFonts w:ascii="GHEA Grapalat" w:hAnsi="GHEA Grapalat" w:cs="Arial"/>
          <w:sz w:val="20"/>
          <w:lang w:val="af-ZA"/>
        </w:rPr>
        <w:t xml:space="preserve"> </w:t>
      </w:r>
      <w:r w:rsidRPr="003A5E49">
        <w:rPr>
          <w:rFonts w:ascii="GHEA Grapalat" w:hAnsi="GHEA Grapalat" w:cs="Sylfaen"/>
          <w:sz w:val="20"/>
          <w:lang w:val="ru-RU"/>
        </w:rPr>
        <w:t>приложения</w:t>
      </w:r>
      <w:r w:rsidRPr="0093002B">
        <w:rPr>
          <w:rFonts w:ascii="GHEA Grapalat" w:hAnsi="GHEA Grapalat" w:cs="Arial"/>
          <w:sz w:val="20"/>
          <w:lang w:val="af-ZA"/>
        </w:rPr>
        <w:t xml:space="preserve"> </w:t>
      </w:r>
      <w:r w:rsidRPr="003A5E49">
        <w:rPr>
          <w:rFonts w:ascii="GHEA Grapalat" w:hAnsi="GHEA Grapalat" w:cs="Sylfaen"/>
          <w:sz w:val="20"/>
          <w:lang w:val="ru-RU"/>
        </w:rPr>
        <w:t>презентация</w:t>
      </w:r>
      <w:r w:rsidRPr="0093002B">
        <w:rPr>
          <w:rFonts w:ascii="GHEA Grapalat" w:hAnsi="GHEA Grapalat" w:cs="Arial"/>
          <w:sz w:val="20"/>
          <w:lang w:val="af-ZA"/>
        </w:rPr>
        <w:t xml:space="preserve"> </w:t>
      </w:r>
      <w:r w:rsidRPr="003A5E49">
        <w:rPr>
          <w:rFonts w:ascii="GHEA Grapalat" w:hAnsi="GHEA Grapalat" w:cs="Sylfaen"/>
          <w:sz w:val="20"/>
          <w:lang w:val="ru-RU"/>
        </w:rPr>
        <w:t>крайний срок</w:t>
      </w:r>
      <w:r w:rsidRPr="0093002B">
        <w:rPr>
          <w:rFonts w:ascii="GHEA Grapalat" w:hAnsi="GHEA Grapalat" w:cs="Arial"/>
          <w:sz w:val="20"/>
          <w:lang w:val="af-ZA"/>
        </w:rPr>
        <w:t xml:space="preserve"> </w:t>
      </w:r>
      <w:r w:rsidRPr="003A5E49">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3A5E49">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3A5E49">
        <w:rPr>
          <w:rFonts w:ascii="GHEA Grapalat" w:hAnsi="GHEA Grapalat" w:cs="Sylfaen"/>
          <w:sz w:val="20"/>
          <w:lang w:val="ru-RU"/>
        </w:rPr>
        <w:t>пять</w:t>
      </w:r>
      <w:r w:rsidRPr="0093002B">
        <w:rPr>
          <w:rFonts w:ascii="GHEA Grapalat" w:hAnsi="GHEA Grapalat" w:cs="Arial"/>
          <w:sz w:val="20"/>
          <w:lang w:val="af-ZA"/>
        </w:rPr>
        <w:t xml:space="preserve"> </w:t>
      </w:r>
      <w:r w:rsidRPr="003A5E49">
        <w:rPr>
          <w:rFonts w:ascii="GHEA Grapalat" w:hAnsi="GHEA Grapalat" w:cs="Sylfaen"/>
          <w:sz w:val="20"/>
          <w:lang w:val="ru-RU"/>
        </w:rPr>
        <w:t>календарь</w:t>
      </w:r>
      <w:r w:rsidRPr="0093002B">
        <w:rPr>
          <w:rFonts w:ascii="GHEA Grapalat" w:hAnsi="GHEA Grapalat" w:cs="Arial"/>
          <w:sz w:val="20"/>
          <w:lang w:val="af-ZA"/>
        </w:rPr>
        <w:t xml:space="preserve"> </w:t>
      </w:r>
      <w:r w:rsidRPr="003A5E49">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3A5E49">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3A5E49">
        <w:rPr>
          <w:rFonts w:ascii="GHEA Grapalat" w:hAnsi="GHEA Grapalat" w:cs="Sylfaen"/>
          <w:sz w:val="20"/>
          <w:lang w:val="ru-RU"/>
        </w:rPr>
        <w:t>приглашение</w:t>
      </w:r>
      <w:r w:rsidRPr="0093002B">
        <w:rPr>
          <w:rFonts w:ascii="GHEA Grapalat" w:hAnsi="GHEA Grapalat" w:cs="Arial"/>
          <w:sz w:val="20"/>
          <w:lang w:val="af-ZA"/>
        </w:rPr>
        <w:t xml:space="preserve"> </w:t>
      </w:r>
      <w:r w:rsidRPr="003A5E49">
        <w:rPr>
          <w:rFonts w:ascii="GHEA Grapalat" w:hAnsi="GHEA Grapalat" w:cs="Sylfaen"/>
          <w:sz w:val="20"/>
          <w:lang w:val="ru-RU"/>
        </w:rPr>
        <w:t>разъяснение</w:t>
      </w:r>
      <w:r w:rsidR="004D5671" w:rsidRPr="003A5E49">
        <w:rPr>
          <w:rFonts w:ascii="GHEA Grapalat" w:hAnsi="GHEA Grapalat" w:cs="Tahoma"/>
          <w:sz w:val="20"/>
          <w:lang w:val="ru-RU"/>
        </w:rPr>
        <w:t>.</w:t>
      </w:r>
      <w:r w:rsidRPr="0093002B">
        <w:rPr>
          <w:rFonts w:ascii="GHEA Grapalat" w:hAnsi="GHEA Grapalat"/>
          <w:sz w:val="20"/>
          <w:lang w:val="af-ZA"/>
        </w:rPr>
        <w:t>Комиссия</w:t>
      </w:r>
      <w:r w:rsidR="000946A3" w:rsidRPr="003A5E49">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3A5E49">
        <w:rPr>
          <w:rFonts w:ascii="GHEA Grapalat" w:hAnsi="GHEA Grapalat" w:cs="Sylfaen"/>
          <w:sz w:val="20"/>
          <w:lang w:val="ru-RU"/>
        </w:rPr>
        <w:t>сделанный</w:t>
      </w:r>
      <w:r w:rsidRPr="0093002B">
        <w:rPr>
          <w:rFonts w:ascii="GHEA Grapalat" w:hAnsi="GHEA Grapalat" w:cs="Arial"/>
          <w:sz w:val="20"/>
          <w:lang w:val="af-ZA"/>
        </w:rPr>
        <w:t>м</w:t>
      </w:r>
      <w:r w:rsidR="000946A3" w:rsidRPr="003A5E49">
        <w:rPr>
          <w:rFonts w:ascii="GHEA Grapalat" w:hAnsi="GHEA Grapalat" w:cs="Sylfaen"/>
          <w:sz w:val="20"/>
          <w:lang w:val="ru-RU"/>
        </w:rPr>
        <w:t>одному и тому же человеку</w:t>
      </w:r>
      <w:r w:rsidR="000946A3" w:rsidRPr="0093002B">
        <w:rPr>
          <w:rFonts w:ascii="GHEA Grapalat" w:hAnsi="GHEA Grapalat" w:cs="Arial"/>
          <w:sz w:val="20"/>
          <w:lang w:val="af-ZA"/>
        </w:rPr>
        <w:t xml:space="preserve"> </w:t>
      </w:r>
      <w:r w:rsidRPr="003A5E49">
        <w:rPr>
          <w:rFonts w:ascii="GHEA Grapalat" w:hAnsi="GHEA Grapalat" w:cs="Sylfaen"/>
          <w:sz w:val="20"/>
          <w:lang w:val="ru-RU"/>
        </w:rPr>
        <w:t>разъяснение</w:t>
      </w:r>
      <w:r w:rsidRPr="0093002B">
        <w:rPr>
          <w:rFonts w:ascii="GHEA Grapalat" w:hAnsi="GHEA Grapalat" w:cs="Arial"/>
          <w:sz w:val="20"/>
          <w:lang w:val="af-ZA"/>
        </w:rPr>
        <w:t xml:space="preserve"> </w:t>
      </w:r>
      <w:r w:rsidRPr="003A5E49">
        <w:rPr>
          <w:rFonts w:ascii="GHEA Grapalat" w:hAnsi="GHEA Grapalat" w:cs="Sylfaen"/>
          <w:sz w:val="20"/>
          <w:lang w:val="ru-RU"/>
        </w:rPr>
        <w:t>обеспечение</w:t>
      </w:r>
      <w:r w:rsidRPr="0093002B">
        <w:rPr>
          <w:rFonts w:ascii="GHEA Grapalat" w:hAnsi="GHEA Grapalat" w:cs="Arial"/>
          <w:sz w:val="20"/>
          <w:lang w:val="af-ZA"/>
        </w:rPr>
        <w:t xml:space="preserve"> </w:t>
      </w:r>
      <w:r w:rsidRPr="003A5E49">
        <w:rPr>
          <w:rFonts w:ascii="GHEA Grapalat" w:hAnsi="GHEA Grapalat" w:cs="Sylfaen"/>
          <w:sz w:val="20"/>
          <w:lang w:val="ru-RU"/>
        </w:rPr>
        <w:t>через систему: запрос</w:t>
      </w:r>
      <w:r w:rsidRPr="0093002B">
        <w:rPr>
          <w:rFonts w:ascii="GHEA Grapalat" w:hAnsi="GHEA Grapalat" w:cs="Arial"/>
          <w:sz w:val="20"/>
          <w:lang w:val="af-ZA"/>
        </w:rPr>
        <w:t xml:space="preserve"> </w:t>
      </w:r>
      <w:r w:rsidRPr="003A5E49">
        <w:rPr>
          <w:rFonts w:ascii="GHEA Grapalat" w:hAnsi="GHEA Grapalat" w:cs="Sylfaen"/>
          <w:sz w:val="20"/>
          <w:lang w:val="ru-RU"/>
        </w:rPr>
        <w:t>получить</w:t>
      </w:r>
      <w:r w:rsidRPr="0093002B">
        <w:rPr>
          <w:rFonts w:ascii="GHEA Grapalat" w:hAnsi="GHEA Grapalat" w:cs="Arial"/>
          <w:sz w:val="20"/>
          <w:lang w:val="af-ZA"/>
        </w:rPr>
        <w:t xml:space="preserve"> </w:t>
      </w:r>
      <w:r w:rsidRPr="003A5E49">
        <w:rPr>
          <w:rFonts w:ascii="GHEA Grapalat" w:hAnsi="GHEA Grapalat" w:cs="Sylfaen"/>
          <w:sz w:val="20"/>
          <w:lang w:val="ru-RU"/>
        </w:rPr>
        <w:t>в тот день</w:t>
      </w:r>
      <w:r w:rsidRPr="0093002B">
        <w:rPr>
          <w:rFonts w:ascii="GHEA Grapalat" w:hAnsi="GHEA Grapalat" w:cs="Arial"/>
          <w:sz w:val="20"/>
          <w:lang w:val="af-ZA"/>
        </w:rPr>
        <w:t xml:space="preserve"> </w:t>
      </w:r>
      <w:r w:rsidRPr="003A5E49">
        <w:rPr>
          <w:rFonts w:ascii="GHEA Grapalat" w:hAnsi="GHEA Grapalat" w:cs="Sylfaen"/>
          <w:sz w:val="20"/>
          <w:lang w:val="ru-RU"/>
        </w:rPr>
        <w:t>последующий</w:t>
      </w:r>
      <w:r w:rsidRPr="0093002B">
        <w:rPr>
          <w:rFonts w:ascii="GHEA Grapalat" w:hAnsi="GHEA Grapalat" w:cs="Arial"/>
          <w:sz w:val="20"/>
          <w:lang w:val="af-ZA"/>
        </w:rPr>
        <w:t xml:space="preserve"> </w:t>
      </w:r>
      <w:r w:rsidRPr="003A5E49">
        <w:rPr>
          <w:rFonts w:ascii="GHEA Grapalat" w:hAnsi="GHEA Grapalat" w:cs="Sylfaen"/>
          <w:sz w:val="20"/>
          <w:lang w:val="ru-RU"/>
        </w:rPr>
        <w:t>два</w:t>
      </w:r>
      <w:r w:rsidRPr="0093002B">
        <w:rPr>
          <w:rFonts w:ascii="GHEA Grapalat" w:hAnsi="GHEA Grapalat" w:cs="Arial"/>
          <w:sz w:val="20"/>
          <w:lang w:val="af-ZA"/>
        </w:rPr>
        <w:t xml:space="preserve"> </w:t>
      </w:r>
      <w:r w:rsidRPr="003A5E49">
        <w:rPr>
          <w:rFonts w:ascii="GHEA Grapalat" w:hAnsi="GHEA Grapalat" w:cs="Sylfaen"/>
          <w:sz w:val="20"/>
          <w:lang w:val="ru-RU"/>
        </w:rPr>
        <w:t>календарь</w:t>
      </w:r>
      <w:r w:rsidRPr="0093002B">
        <w:rPr>
          <w:rFonts w:ascii="GHEA Grapalat" w:hAnsi="GHEA Grapalat" w:cs="Arial"/>
          <w:sz w:val="20"/>
          <w:lang w:val="af-ZA"/>
        </w:rPr>
        <w:t xml:space="preserve"> </w:t>
      </w:r>
      <w:r w:rsidRPr="003A5E49">
        <w:rPr>
          <w:rFonts w:ascii="GHEA Grapalat" w:hAnsi="GHEA Grapalat" w:cs="Sylfaen"/>
          <w:sz w:val="20"/>
          <w:lang w:val="ru-RU"/>
        </w:rPr>
        <w:t>день</w:t>
      </w:r>
      <w:r w:rsidRPr="0093002B">
        <w:rPr>
          <w:rFonts w:ascii="GHEA Grapalat" w:hAnsi="GHEA Grapalat" w:cs="Arial"/>
          <w:sz w:val="20"/>
          <w:lang w:val="af-ZA"/>
        </w:rPr>
        <w:t xml:space="preserve"> </w:t>
      </w:r>
      <w:r w:rsidRPr="003A5E49">
        <w:rPr>
          <w:rFonts w:ascii="GHEA Grapalat" w:hAnsi="GHEA Grapalat" w:cs="Sylfaen"/>
          <w:sz w:val="20"/>
          <w:lang w:val="ru-RU"/>
        </w:rPr>
        <w:t>в течение</w:t>
      </w:r>
      <w:r w:rsidR="004D5671" w:rsidRPr="003A5E49">
        <w:rPr>
          <w:rFonts w:ascii="GHEA Grapalat" w:hAnsi="GHEA Grapalat" w:cs="Tahoma"/>
          <w:sz w:val="20"/>
          <w:lang w:val="ru-RU"/>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3A5E49">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3A5E49">
        <w:rPr>
          <w:rFonts w:ascii="GHEA Grapalat" w:hAnsi="GHEA Grapalat" w:cs="Sylfaen"/>
          <w:sz w:val="20"/>
          <w:lang w:val="ru-RU"/>
        </w:rPr>
        <w:t>и</w:t>
      </w:r>
      <w:r w:rsidRPr="0093002B">
        <w:rPr>
          <w:rFonts w:ascii="GHEA Grapalat" w:hAnsi="GHEA Grapalat" w:cs="Arial"/>
          <w:sz w:val="20"/>
          <w:lang w:val="af-ZA"/>
        </w:rPr>
        <w:t xml:space="preserve"> </w:t>
      </w:r>
      <w:r w:rsidRPr="003A5E49">
        <w:rPr>
          <w:rFonts w:ascii="GHEA Grapalat" w:hAnsi="GHEA Grapalat" w:cs="Sylfaen"/>
          <w:sz w:val="20"/>
          <w:lang w:val="ru-RU"/>
        </w:rPr>
        <w:t>разъяснения</w:t>
      </w:r>
      <w:r w:rsidRPr="0093002B">
        <w:rPr>
          <w:rFonts w:ascii="GHEA Grapalat" w:hAnsi="GHEA Grapalat" w:cs="Arial"/>
          <w:sz w:val="20"/>
          <w:lang w:val="af-ZA"/>
        </w:rPr>
        <w:t xml:space="preserve"> </w:t>
      </w:r>
      <w:r w:rsidRPr="003A5E49">
        <w:rPr>
          <w:rFonts w:ascii="GHEA Grapalat" w:hAnsi="GHEA Grapalat" w:cs="Sylfaen"/>
          <w:sz w:val="20"/>
          <w:lang w:val="ru-RU"/>
        </w:rPr>
        <w:t>содержание</w:t>
      </w:r>
      <w:r w:rsidRPr="0093002B">
        <w:rPr>
          <w:rFonts w:ascii="GHEA Grapalat" w:hAnsi="GHEA Grapalat" w:cs="Arial"/>
          <w:sz w:val="20"/>
          <w:lang w:val="af-ZA"/>
        </w:rPr>
        <w:t xml:space="preserve"> </w:t>
      </w:r>
      <w:r w:rsidRPr="003A5E49">
        <w:rPr>
          <w:rFonts w:ascii="GHEA Grapalat" w:hAnsi="GHEA Grapalat" w:cs="Sylfaen"/>
          <w:sz w:val="20"/>
          <w:lang w:val="ru-RU"/>
        </w:rPr>
        <w:t>о</w:t>
      </w:r>
      <w:r w:rsidRPr="0093002B">
        <w:rPr>
          <w:rFonts w:ascii="GHEA Grapalat" w:hAnsi="GHEA Grapalat" w:cs="Arial"/>
          <w:sz w:val="20"/>
          <w:lang w:val="af-ZA"/>
        </w:rPr>
        <w:t xml:space="preserve"> </w:t>
      </w:r>
      <w:r w:rsidRPr="003A5E49">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разъяснений</w:t>
      </w:r>
      <w:r w:rsidRPr="003A5E49">
        <w:rPr>
          <w:rFonts w:ascii="GHEA Grapalat" w:hAnsi="GHEA Grapalat" w:cs="Sylfaen"/>
          <w:sz w:val="20"/>
          <w:lang w:val="ru-RU"/>
        </w:rPr>
        <w:t>публикуется</w:t>
      </w:r>
      <w:r w:rsidRPr="0093002B">
        <w:rPr>
          <w:rFonts w:ascii="GHEA Grapalat" w:hAnsi="GHEA Grapalat" w:cs="Arial"/>
          <w:sz w:val="20"/>
          <w:lang w:val="af-ZA"/>
        </w:rPr>
        <w:t xml:space="preserve"> </w:t>
      </w:r>
      <w:r w:rsidRPr="003A5E49">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Бюллетень доступен на сайте www.procurement.am (далее именуемый Бюллетень)</w:t>
      </w:r>
      <w:r w:rsidR="001C76F7" w:rsidRPr="0093002B">
        <w:rPr>
          <w:rFonts w:ascii="GHEA Grapalat" w:hAnsi="GHEA Grapalat"/>
          <w:lang w:val="af-ZA"/>
        </w:rPr>
        <w:t>"</w:t>
      </w:r>
      <w:r w:rsidR="00051B7F" w:rsidRPr="003A5E49">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3A5E49">
        <w:rPr>
          <w:rFonts w:ascii="GHEA Grapalat" w:hAnsi="GHEA Grapalat" w:cs="Sylfaen"/>
          <w:sz w:val="20"/>
          <w:lang w:val="ru-RU"/>
        </w:rPr>
        <w:t>Объявления относительно разъяснений по приглашениям</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3A5E49">
        <w:rPr>
          <w:rFonts w:ascii="GHEA Grapalat" w:hAnsi="GHEA Grapalat" w:cs="Sylfaen"/>
          <w:sz w:val="20"/>
          <w:lang w:val="ru-RU"/>
        </w:rPr>
        <w:t>чтобы отпраздновать</w:t>
      </w:r>
      <w:r w:rsidRPr="0093002B">
        <w:rPr>
          <w:rFonts w:ascii="GHEA Grapalat" w:hAnsi="GHEA Grapalat" w:cs="Arial"/>
          <w:sz w:val="20"/>
          <w:lang w:val="af-ZA"/>
        </w:rPr>
        <w:t xml:space="preserve"> </w:t>
      </w:r>
      <w:r w:rsidRPr="003A5E49">
        <w:rPr>
          <w:rFonts w:ascii="GHEA Grapalat" w:hAnsi="GHEA Grapalat" w:cs="Sylfaen"/>
          <w:sz w:val="20"/>
          <w:lang w:val="ru-RU"/>
        </w:rPr>
        <w:t>запрос</w:t>
      </w:r>
      <w:r w:rsidRPr="0093002B">
        <w:rPr>
          <w:rFonts w:ascii="GHEA Grapalat" w:hAnsi="GHEA Grapalat" w:cs="Arial"/>
          <w:sz w:val="20"/>
          <w:lang w:val="af-ZA"/>
        </w:rPr>
        <w:t xml:space="preserve"> </w:t>
      </w:r>
      <w:r w:rsidRPr="003A5E49">
        <w:rPr>
          <w:rFonts w:ascii="GHEA Grapalat" w:hAnsi="GHEA Grapalat" w:cs="Sylfaen"/>
          <w:sz w:val="20"/>
          <w:lang w:val="ru-RU"/>
        </w:rPr>
        <w:t>сделанный</w:t>
      </w:r>
      <w:r w:rsidRPr="0093002B">
        <w:rPr>
          <w:rFonts w:ascii="GHEA Grapalat" w:hAnsi="GHEA Grapalat" w:cs="Arial"/>
          <w:sz w:val="20"/>
          <w:lang w:val="af-ZA"/>
        </w:rPr>
        <w:t>м</w:t>
      </w:r>
      <w:r w:rsidRPr="003A5E49">
        <w:rPr>
          <w:rFonts w:ascii="GHEA Grapalat" w:hAnsi="GHEA Grapalat" w:cs="Sylfaen"/>
          <w:sz w:val="20"/>
          <w:lang w:val="ru-RU"/>
        </w:rPr>
        <w:t>ассирийский</w:t>
      </w:r>
      <w:r w:rsidRPr="0093002B">
        <w:rPr>
          <w:rFonts w:ascii="GHEA Grapalat" w:hAnsi="GHEA Grapalat" w:cs="Arial"/>
          <w:sz w:val="20"/>
          <w:lang w:val="af-ZA"/>
        </w:rPr>
        <w:t xml:space="preserve"> </w:t>
      </w:r>
      <w:r w:rsidRPr="003A5E49">
        <w:rPr>
          <w:rFonts w:ascii="GHEA Grapalat" w:hAnsi="GHEA Grapalat" w:cs="Sylfaen"/>
          <w:sz w:val="20"/>
          <w:lang w:val="ru-RU"/>
        </w:rPr>
        <w:t>данные</w:t>
      </w:r>
      <w:r w:rsidR="004D5671" w:rsidRPr="003A5E49">
        <w:rPr>
          <w:rFonts w:ascii="GHEA Grapalat" w:hAnsi="GHEA Grapalat" w:cs="Tahoma"/>
          <w:sz w:val="20"/>
          <w:lang w:val="ru-RU"/>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3A5E49">
        <w:rPr>
          <w:rFonts w:ascii="GHEA Grapalat" w:hAnsi="GHEA Grapalat" w:cs="Sylfaen"/>
          <w:sz w:val="20"/>
          <w:lang w:val="ru-RU"/>
        </w:rPr>
        <w:t>по доле</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нарушении</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3A5E49">
        <w:rPr>
          <w:rFonts w:ascii="GHEA Grapalat" w:hAnsi="GHEA Grapalat" w:cs="Tahoma"/>
          <w:sz w:val="20"/>
          <w:lang w:val="ru-RU"/>
        </w:rPr>
        <w:t>.</w:t>
      </w:r>
      <w:r w:rsidRPr="0093002B">
        <w:rPr>
          <w:rFonts w:ascii="GHEA Grapalat" w:hAnsi="GHEA Grapalat" w:cs="Arial Unicode"/>
          <w:sz w:val="20"/>
          <w:lang w:val="af-ZA"/>
        </w:rPr>
        <w:t xml:space="preserve"> </w:t>
      </w:r>
      <w:r w:rsidR="00A4729F" w:rsidRPr="003A5E49">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3A5E49">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3A5E49">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3A5E49">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3A5E49">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3A5E49">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3A5E49">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3A5E49">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3A5E49">
        <w:rPr>
          <w:rFonts w:ascii="GHEA Grapalat" w:hAnsi="GHEA Grapalat" w:cs="Tahoma"/>
          <w:sz w:val="20"/>
          <w:lang w:val="ru-RU"/>
        </w:rPr>
        <w:t>.</w:t>
      </w:r>
      <w:r w:rsidRPr="0093002B">
        <w:rPr>
          <w:rFonts w:ascii="GHEA Grapalat" w:hAnsi="GHEA Grapalat" w:cs="Arial Unicode"/>
          <w:sz w:val="20"/>
          <w:lang w:val="af-ZA"/>
        </w:rPr>
        <w:t xml:space="preserve"> </w:t>
      </w:r>
      <w:r w:rsidRPr="003A5E49">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информационный бюллетень</w:t>
      </w:r>
      <w:r w:rsidR="004D5671" w:rsidRPr="003A5E49">
        <w:rPr>
          <w:rFonts w:ascii="GHEA Grapalat" w:hAnsi="GHEA Grapalat" w:cs="Tahoma"/>
          <w:sz w:val="20"/>
          <w:lang w:val="ru-RU"/>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информационный бюллетень</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Pr="0093002B">
        <w:rPr>
          <w:rFonts w:ascii="GHEA Grapalat" w:hAnsi="GHEA Grapalat" w:cs="Arial Unicode"/>
          <w:sz w:val="20"/>
          <w:lang w:val="hy-AM"/>
        </w:rPr>
        <w:t>действительность</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Заявка – это предложение, поданное участником на основании настоящего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lastRenderedPageBreak/>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14:paraId="29AA095A" w14:textId="485525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через систему не позднее 11:00 «31-го» дня с даты публикации объявления и приглашения на проведение данной процедуры в системе. Заявки, поданные после истечения срока подачи заявок, системой не принимаются.</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предусмотренная настоящим пунктом декларация, автоматически публикуемая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одобренное им ценовое предложение;</w:t>
      </w:r>
      <w:bookmarkEnd w:id="7"/>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3) обеспечение заявки в виде денежных средств или банковской гарантии</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w:t>
      </w:r>
      <w:r w:rsidRPr="0093002B">
        <w:rPr>
          <w:rFonts w:ascii="GHEA Grapalat" w:hAnsi="GHEA Grapalat" w:cs="Sylfaen"/>
          <w:sz w:val="20"/>
          <w:szCs w:val="24"/>
          <w:lang w:val="hy-AM" w:eastAsia="en-US"/>
        </w:rPr>
        <w:lastRenderedPageBreak/>
        <w:t>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других деталей не требуется и должен быть представлен.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3A5E49">
        <w:rPr>
          <w:rFonts w:ascii="GHEA Grapalat" w:hAnsi="GHEA Grapalat" w:cs="Sylfaen"/>
          <w:sz w:val="20"/>
          <w:szCs w:val="24"/>
          <w:lang w:val="ru-RU" w:eastAsia="en-US"/>
        </w:rPr>
        <w:t>а. оценка и сравнение ценовых предложений участников осуществляются без расчета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 это сумма, уплачиваемая за работу, указанную в смете объемов работ.9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ЗАЯВЛЕНИЙ О ВНЕСЕНИИ ИЗМЕНЕНИЙ В ЗАЯВЛЕНИЯ</w:t>
      </w:r>
    </w:p>
    <w:p w14:paraId="094ABDF0" w14:textId="77777777" w:rsidR="00096865" w:rsidRPr="0093002B" w:rsidRDefault="00955A1E" w:rsidP="00EF3662">
      <w:pPr>
        <w:jc w:val="center"/>
        <w:rPr>
          <w:rFonts w:ascii="GHEA Grapalat" w:hAnsi="GHEA Grapalat"/>
          <w:b/>
          <w:sz w:val="20"/>
          <w:lang w:val="es-ES"/>
        </w:rPr>
      </w:pPr>
      <w:r w:rsidRPr="003A5E49">
        <w:rPr>
          <w:rFonts w:ascii="GHEA Grapalat" w:hAnsi="GHEA Grapalat"/>
          <w:b/>
          <w:sz w:val="20"/>
          <w:lang w:val="ru-RU"/>
        </w:rPr>
        <w:t>И ПОРЯДОК ИХ ВОЗВРАТА</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вместе с заявкой обеспечение заявки в порядке, указанном в настоящем приглашении.</w:t>
      </w:r>
      <w:r w:rsidR="00903898" w:rsidRPr="0093002B">
        <w:rPr>
          <w:rFonts w:ascii="GHEA Grapalat" w:hAnsi="GHEA Grapalat"/>
          <w:sz w:val="20"/>
          <w:szCs w:val="20"/>
          <w:lang w:val="af-ZA"/>
        </w:rPr>
        <w:t xml:space="preserve"> </w:t>
      </w:r>
    </w:p>
    <w:p w14:paraId="2A360B6E" w14:textId="1A9A6292" w:rsidR="00903898" w:rsidRPr="0093002B" w:rsidRDefault="00771C0F" w:rsidP="00EF3662">
      <w:pPr>
        <w:ind w:firstLine="567"/>
        <w:jc w:val="both"/>
        <w:rPr>
          <w:rFonts w:ascii="GHEA Grapalat" w:hAnsi="GHEA Grapalat" w:cs="Sylfaen"/>
          <w:sz w:val="20"/>
          <w:szCs w:val="20"/>
          <w:lang w:val="af-ZA"/>
        </w:rPr>
      </w:pPr>
      <w:r w:rsidRPr="003A5E49">
        <w:rPr>
          <w:rFonts w:ascii="GHEA Grapalat" w:hAnsi="GHEA Grapalat" w:cs="Sylfaen"/>
          <w:b/>
          <w:sz w:val="20"/>
          <w:szCs w:val="20"/>
          <w:lang w:val="ru-RU"/>
        </w:rPr>
        <w:t>Безопасность приложений</w:t>
      </w:r>
      <w:r w:rsidR="00903898" w:rsidRPr="0093002B">
        <w:rPr>
          <w:rFonts w:ascii="GHEA Grapalat" w:hAnsi="GHEA Grapalat" w:cs="Sylfaen"/>
          <w:sz w:val="20"/>
          <w:szCs w:val="20"/>
          <w:lang w:val="af-ZA"/>
        </w:rPr>
        <w:t>В качестве обеспечения заявки на участие в торгах должна быть предоставлена ​​банковская гарантия (Приложение 3) или денежные средства в размере пяти процентов от цены покупки. Если предложение участника по цене превышает цену покупки, размер обеспечения заявки на участие в торгах составляет пять процентов от цены предложения. При этом, если участник предоставил обеспечение заявки на участие в торгах в размере, превышающем размер, указанный в настоящем пункте, заявка считается соответствующей требованиям приглашения и отклонению не подлежит.</w:t>
      </w:r>
    </w:p>
    <w:p w14:paraId="2DDE31DA" w14:textId="1A528C5E" w:rsidR="00273411" w:rsidRPr="0093002B" w:rsidRDefault="001578D4" w:rsidP="00146D17">
      <w:pPr>
        <w:ind w:firstLine="567"/>
        <w:jc w:val="both"/>
        <w:rPr>
          <w:rFonts w:ascii="GHEA Grapalat" w:hAnsi="GHEA Grapalat"/>
          <w:sz w:val="20"/>
          <w:szCs w:val="20"/>
          <w:lang w:val="af-ZA"/>
        </w:rPr>
      </w:pPr>
      <w:r w:rsidRPr="003A5E49">
        <w:rPr>
          <w:rFonts w:ascii="GHEA Grapalat" w:hAnsi="GHEA Grapalat"/>
          <w:sz w:val="20"/>
          <w:szCs w:val="20"/>
          <w:lang w:val="ru-RU"/>
        </w:rPr>
        <w:t>Внесенное денежными средствами обеспечение заявки на участие в торгах должно быть перечислено на казначейский счет «900008000466», открытый на имя уполномоченного органа в Центральном казначействе, и подлежит возврату участнику, его предоставившему, за исключением случаев, предусмотренных пунктом 7.3 части 1 настоящего приглашения. При этом возврат обеспечения заявки на участие в торгах осуществляется в течение пяти рабочих дней со дня заключения договора. В случае признания процедуры закупки несостоявшейся обеспечение заявки на участие в торгах возвращается в течение пяти рабочих дней со дня окончания периода бездействия, если результаты процедуры закупки не обжалованы. В случае обжалования возврат обеспечения заявки на участие в торгах осуществляется в течение пяти рабочих дней со дня вступления в законную силу окончательного судебного акта суда об оставлении решения оценочной комиссии о признании процедуры закупки несостоявшейся.</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3A5E49">
        <w:rPr>
          <w:rFonts w:ascii="GHEA Grapalat" w:hAnsi="GHEA Grapalat"/>
          <w:sz w:val="20"/>
          <w:szCs w:val="20"/>
          <w:lang w:val="ru-RU"/>
        </w:rPr>
        <w:t>В случае, если процедура закупки организована на основании пункта 2 части 6 статьи 15 настоящего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 В случае, если в течение шести месяцев со дня заключения договора финансовые средства для исполнения договора не предоставлены и договор расторгнут, обеспечение заявки на участие в торгах возвращается в течение пяти рабочих дней со дня расторжения договора.</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обеспечения заявки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закупки в рассрочку, если:</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подал заявку на участие в торгах более чем на один лот, обеспечение заявки может быть предоставлено как на каждый лот отдельно, так и на все лоты в виде одного обеспечения заявки. В случае предоставления одного обеспечения заявки его размер рассчитывается исходя из покупных цен поданных лотов, а в случае, если предложения о цене превышают покупные цены, – исходя из суммы предложений о цене с учетом требований подпункта «д» подпункта 1 пункта 32 Порядка.</w:t>
      </w:r>
    </w:p>
    <w:p w14:paraId="5130F67B" w14:textId="3F96B8F3" w:rsidR="000A7528" w:rsidRPr="0093002B" w:rsidRDefault="000A7528" w:rsidP="00EF3662">
      <w:pPr>
        <w:ind w:firstLine="375"/>
        <w:jc w:val="both"/>
        <w:rPr>
          <w:rFonts w:ascii="GHEA Grapalat" w:hAnsi="GHEA Grapalat"/>
          <w:sz w:val="20"/>
          <w:szCs w:val="20"/>
          <w:lang w:val="af-ZA"/>
        </w:rPr>
      </w:pPr>
      <w:r w:rsidRPr="003A5E49">
        <w:rPr>
          <w:rFonts w:ascii="GHEA Grapalat" w:hAnsi="GHEA Grapalat"/>
          <w:sz w:val="20"/>
          <w:szCs w:val="20"/>
          <w:lang w:val="ru-RU"/>
        </w:rPr>
        <w:t>б.</w:t>
      </w:r>
      <w:r w:rsidR="00273411" w:rsidRPr="0093002B">
        <w:rPr>
          <w:rFonts w:ascii="GHEA Grapalat" w:hAnsi="GHEA Grapalat" w:cs="Sylfaen"/>
          <w:sz w:val="20"/>
          <w:lang w:val="hy-AM"/>
        </w:rPr>
        <w:t>В случае лишения участника права заключить договор в отношении какой-либо его части обеспечение заявки вносится только в размере обеспечения, рассчитанного по этой части.</w:t>
      </w:r>
      <w:r w:rsidR="00273411" w:rsidRPr="0093002B" w:rsidDel="00273411">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обеспечение заявки, если он/она: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признан отобранным участником, но отказывается или лишен права заключить договор;</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закупки, что повлекло за собой прекращение дальнейшего участия Участника в процедуре;</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096865" w:rsidRPr="00C13D25">
        <w:rPr>
          <w:rFonts w:ascii="GHEA Grapalat" w:hAnsi="GHEA Grapalat"/>
          <w:sz w:val="20"/>
          <w:lang w:val="af-ZA"/>
        </w:rPr>
        <w:tab/>
      </w:r>
      <w:r w:rsidR="00096865" w:rsidRPr="00F92881">
        <w:rPr>
          <w:rFonts w:ascii="GHEA Grapalat" w:hAnsi="GHEA Grapalat" w:cs="Sylfaen"/>
          <w:b/>
          <w:sz w:val="20"/>
          <w:lang w:val="ru-RU"/>
        </w:rPr>
        <w:t>Срок действия заявления должен составлять 90 (девяносто) рабочих дней с даты истечения срока подачи заявлений.</w:t>
      </w:r>
      <w:r w:rsidR="0093460D" w:rsidRPr="00F92881">
        <w:rPr>
          <w:rFonts w:ascii="GHEA Grapalat" w:hAnsi="GHEA Grapalat"/>
          <w:b/>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7.5 Руководитель клиента обязан в течение пяти рабочих дней со дня возникновения основания для внесения обеспечения заявки представить в банк, а в случае предоставления обеспечения в виде наличных денег – в Министерство финансов Республики Армения письменное требование о внесении обеспечения заявки. В случае отклонения требования о внесении обеспечения заявки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подлежит отклонению, если в ней отсутствует обеспечение заявки или она подана в форме, не соответствующей требованиям приглашения.</w:t>
      </w:r>
    </w:p>
    <w:p w14:paraId="1BFAE7FF" w14:textId="77777777" w:rsidR="00CA12D9" w:rsidRPr="00731DC6" w:rsidRDefault="00CA12D9" w:rsidP="00CA12D9">
      <w:pPr>
        <w:pStyle w:val="af4"/>
        <w:shd w:val="clear" w:color="auto" w:fill="FFFFFF"/>
        <w:spacing w:before="0" w:beforeAutospacing="0" w:after="0" w:afterAutospacing="0"/>
        <w:ind w:firstLine="567"/>
        <w:jc w:val="both"/>
        <w:rPr>
          <w:rFonts w:ascii="GHEA Grapalat" w:hAnsi="GHEA Grapalat" w:cs="Sylfaen"/>
          <w:b/>
          <w:sz w:val="20"/>
          <w:lang w:val="af-ZA"/>
        </w:rPr>
      </w:pPr>
      <w:r w:rsidRPr="00731DC6">
        <w:rPr>
          <w:rFonts w:ascii="GHEA Grapalat" w:hAnsi="GHEA Grapalat" w:cs="Sylfaen"/>
          <w:b/>
          <w:sz w:val="20"/>
          <w:lang w:val="af-ZA"/>
        </w:rPr>
        <w:t>7.7 В случае если банковские гарантии, указанные в настоящем приглашении, выдаются неармянским банком, то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1B5160CA" w14:textId="77777777" w:rsidR="00CA12D9" w:rsidRPr="0093002B" w:rsidRDefault="00CA12D9"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ОТКРЫТИЕ, 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D671F8C"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8.1</w:t>
      </w:r>
      <w:r w:rsidR="002C3CAA" w:rsidRPr="0093002B">
        <w:rPr>
          <w:rFonts w:ascii="GHEA Grapalat" w:hAnsi="GHEA Grapalat" w:cs="Sylfaen"/>
          <w:lang w:val="ru-RU"/>
        </w:rPr>
        <w:t>Вскрытие заявок на участие в торгах будет осуществляться через систему в 11:00 часов 31-го дня со дня публикации объявления и приглашения на данную процедуру в системе.</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На заседании по вскрытию и оценке заявок председатель комиссии (руководитель заседания) объявляет заседание открытым и публикует цену закупки работ, подлежащих закупке в рамках настоящей процедуры, определенную в заявке, выраженную одним числом, а также ценовые предложения участников, подавших заявки, выраженные одним числом на основе написанного прописью.</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комиссии, открывающих заявки, в системе иерархичны. Иерархия определяется председателем комиссии. Первый член комиссии, открывающий заявки, со своими замечаниями представляет второму члену комиссии для ознакомления список заявок, подлежащих открытию, которые система признала поданными (действительными), после чего второй член комиссии подтверждает свое решение.</w:t>
      </w:r>
      <w:r w:rsidR="003B60D5" w:rsidRPr="0093002B">
        <w:rPr>
          <w:rFonts w:ascii="GHEA Grapalat" w:hAnsi="GHEA Grapalat" w:cs="Sylfaen"/>
          <w:sz w:val="20"/>
          <w:lang w:val="hy-AM"/>
        </w:rPr>
        <w:t>Список поданных заявлений. После одобрения формируется протокол вскрытия заявлений (отчёт в системе), который секретарь комиссии рассылает на электронные адреса участников через систему в день вскрытия заявлений.</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2528D057" w14:textId="31DF7D0E" w:rsidR="009A796C" w:rsidRPr="0093002B" w:rsidRDefault="00F7009A" w:rsidP="00F7009A">
      <w:pPr>
        <w:ind w:firstLine="567"/>
        <w:jc w:val="both"/>
        <w:rPr>
          <w:rFonts w:ascii="GHEA Grapalat" w:hAnsi="GHEA Grapalat" w:cs="Sylfaen"/>
          <w:sz w:val="20"/>
          <w:lang w:val="af-ZA"/>
        </w:rPr>
      </w:pPr>
      <w:r w:rsidRPr="003A5E49">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14:paraId="29CD6D3A" w14:textId="12270674" w:rsidR="00ED6836" w:rsidRPr="0093002B" w:rsidRDefault="00745561" w:rsidP="00EF3662">
      <w:pPr>
        <w:ind w:firstLine="567"/>
        <w:jc w:val="both"/>
        <w:rPr>
          <w:rFonts w:ascii="GHEA Grapalat" w:hAnsi="GHEA Grapalat" w:cs="Sylfaen"/>
          <w:sz w:val="20"/>
          <w:lang w:val="hy-AM"/>
        </w:rPr>
      </w:pPr>
      <w:r w:rsidRPr="003A5E49">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При этом на заседании по вскрытию и оценке заявок комиссия отклоняет заявки, не содержащие ценовых предложений и/или обеспечения заявки или поданные в форме, не соответствующей требованиям настоящего приглашения,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неотобранных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Выбранный участник определяется из числа участников, представивших удовлетворительно оцененные ценовые предложения,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 а оценка заявок осуществляется на основании ценового предложения, прикрепленного в системе и утвержденного участником.</w:t>
      </w:r>
    </w:p>
    <w:p w14:paraId="16998C00" w14:textId="3FDADAA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в заявке прописью и цифрами, преимущественную силу имеет сумма, указанная прописью. Если предлагаемые цены представлены в двух или более валютах, они сравниваются в драмах РА по курсу Центрального банка Республики Армения на день публикации настоящего приглашения.</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8,6 ч</w:t>
      </w:r>
      <w:r w:rsidR="00973FB1" w:rsidRPr="0093002B">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через систему, неавтоматизированным способом оповещения об условиях, продолжительности, дне, времени и месте проведения одновременных переговоров о снижении цены,</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исполнения запроса документы, входящие в заявление, незамедлительно предоставляются лицу, подавшему заявление, с которыми последний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открытия и оценки заявок</w:t>
      </w:r>
      <w:r w:rsidR="002B121D" w:rsidRPr="0093002B">
        <w:rPr>
          <w:rFonts w:ascii="GHEA Grapalat" w:hAnsi="GHEA Grapalat" w:cs="Sylfaen"/>
          <w:sz w:val="20"/>
          <w:szCs w:val="24"/>
          <w:lang w:val="af-ZA" w:eastAsia="en-US"/>
        </w:rPr>
        <w:t>результаты проведенной оценки</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В заявке участника должны быть указаны:</w:t>
      </w:r>
      <w:r w:rsidR="002B121D" w:rsidRPr="00EB66B5">
        <w:rPr>
          <w:rFonts w:ascii="GHEA Grapalat" w:hAnsi="GHEA Grapalat"/>
          <w:sz w:val="20"/>
          <w:lang w:val="hy-AM" w:eastAsia="x-none"/>
        </w:rPr>
        <w:t>Несоответствия требованиям приглашения, 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субподрядчика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bookmarkStart w:id="9" w:name="_Hlk201929087"/>
      <w:bookmarkStart w:id="10" w:name="_Hlk9262487"/>
      <w:bookmarkEnd w:id="9"/>
      <w:bookmarkEnd w:id="10"/>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8.10 Если участник устранит выявленные несоответствия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8.11.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w:t>
      </w:r>
      <w:r w:rsidRPr="0093002B">
        <w:rPr>
          <w:rFonts w:ascii="GHEA Grapalat" w:hAnsi="GHEA Grapalat" w:cs="Sylfaen"/>
          <w:szCs w:val="24"/>
        </w:rPr>
        <w:lastRenderedPageBreak/>
        <w:t>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должен не позднее окончания сессии по открытию и оценке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12" w:name="_Hlk193180467"/>
      <w:bookmarkEnd w:id="12"/>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Более того:</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3" w:name="_Hlk193180492"/>
      <w:bookmarkStart w:id="14" w:name="_Hlk201942453"/>
      <w:bookmarkEnd w:id="13"/>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субподрядчика,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w:t>
      </w:r>
      <w:r>
        <w:rPr>
          <w:rFonts w:ascii="GHEA Grapalat" w:hAnsi="GHEA Grapalat" w:cs="Sylfaen"/>
          <w:sz w:val="20"/>
          <w:lang w:val="af-ZA"/>
        </w:rPr>
        <w:lastRenderedPageBreak/>
        <w:t>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4"/>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-с</w:t>
      </w:r>
      <w:bookmarkStart w:id="15" w:name="_Hlk201942475"/>
      <w:bookmarkStart w:id="16" w:name="_Hlk201929218"/>
      <w:r w:rsidRPr="00AE7D5E">
        <w:rPr>
          <w:rFonts w:ascii="GHEA Grapalat" w:hAnsi="GHEA Grapalat"/>
          <w:sz w:val="20"/>
          <w:szCs w:val="20"/>
          <w:lang w:val="es-ES"/>
        </w:rPr>
        <w:t>Обстоятельство, предусмотренное пунктом 8.9.1 части 1 того же приглашения, не считается нарушением обязательства, принятого в рамках процедуры закупки.</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предоставить в указанный срок документы, указанные в пункте 8.9 части 1 настоящего приглашения.</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направляются через систему,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Резидент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Приложения представляют собой подтверждающие документы, включенные в заявку.</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а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государства, представляют указанные документы в распечатанном (сканированном) варианте заверенного оригинала документа.</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6"/>
          <w:rFonts w:ascii="GHEA Grapalat" w:hAnsi="GHEA Grapalat" w:cs="Sylfaen"/>
        </w:rPr>
        <w:footnoteReference w:id="11"/>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с применением процедуры, предусмотренной пунктами 8.13 – 8.19 Части 1 настоящего приглашения.</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3A5E49">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93002B">
        <w:rPr>
          <w:rFonts w:ascii="GHEA Grapalat" w:hAnsi="GHEA Grapalat" w:cs="Sylfaen"/>
          <w:szCs w:val="24"/>
        </w:rPr>
        <w:softHyphen/>
      </w:r>
      <w:r w:rsidR="00583092" w:rsidRPr="0093002B">
        <w:rPr>
          <w:rFonts w:ascii="GHEA Grapalat" w:hAnsi="GHEA Grapalat" w:cs="Sylfaen"/>
          <w:szCs w:val="24"/>
          <w:lang w:val="ru-RU"/>
        </w:rPr>
        <w:t>В случае отсутствия ответа от заявителя заявка данного участника отклоняется.</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в целях реализации пункта 8.21 Части 1 настоящего приглашения.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Выбранный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отправляет протокол заседания комиссии по результатам оценки на адреса электронной почты участников процедуры.</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25E9C49C" w14:textId="297E7DE1" w:rsidR="00491A74" w:rsidRPr="00D12661" w:rsidRDefault="00491A74" w:rsidP="00491A74">
      <w:pPr>
        <w:pStyle w:val="23"/>
        <w:spacing w:line="240" w:lineRule="auto"/>
        <w:ind w:firstLine="567"/>
        <w:rPr>
          <w:rFonts w:ascii="GHEA Grapalat" w:hAnsi="GHEA Grapalat" w:cs="Sylfaen"/>
          <w:b/>
          <w:lang w:val="hy-AM"/>
        </w:rPr>
      </w:pPr>
      <w:r w:rsidRPr="00D12661">
        <w:rPr>
          <w:rFonts w:ascii="GHEA Grapalat" w:hAnsi="GHEA Grapalat" w:cs="Sylfaen"/>
          <w:b/>
          <w:lang w:val="es-ES"/>
        </w:rPr>
        <w:t>Бездействие</w:t>
      </w:r>
      <w:r w:rsidRPr="00D12661">
        <w:rPr>
          <w:rFonts w:ascii="GHEA Grapalat" w:hAnsi="GHEA Grapalat" w:cs="Arial"/>
          <w:b/>
          <w:lang w:val="es-ES"/>
        </w:rPr>
        <w:t xml:space="preserve"> </w:t>
      </w:r>
      <w:r w:rsidRPr="00D12661">
        <w:rPr>
          <w:rFonts w:ascii="GHEA Grapalat" w:hAnsi="GHEA Grapalat" w:cs="Sylfaen"/>
          <w:b/>
          <w:lang w:val="es-ES"/>
        </w:rPr>
        <w:t>крайний срок</w:t>
      </w:r>
      <w:r w:rsidRPr="00D12661">
        <w:rPr>
          <w:rFonts w:ascii="GHEA Grapalat" w:hAnsi="GHEA Grapalat" w:cs="Arial"/>
          <w:b/>
          <w:lang w:val="es-ES"/>
        </w:rPr>
        <w:t xml:space="preserve"> </w:t>
      </w:r>
      <w:r w:rsidRPr="00D12661">
        <w:rPr>
          <w:rFonts w:ascii="GHEA Grapalat" w:hAnsi="GHEA Grapalat" w:cs="Sylfaen"/>
          <w:b/>
          <w:lang w:val="es-ES"/>
        </w:rPr>
        <w:t>этот</w:t>
      </w:r>
      <w:r w:rsidRPr="00D12661">
        <w:rPr>
          <w:rFonts w:ascii="GHEA Grapalat" w:hAnsi="GHEA Grapalat" w:cs="Arial"/>
          <w:b/>
          <w:lang w:val="es-ES"/>
        </w:rPr>
        <w:t xml:space="preserve"> </w:t>
      </w:r>
      <w:r w:rsidRPr="00D12661">
        <w:rPr>
          <w:rFonts w:ascii="GHEA Grapalat" w:hAnsi="GHEA Grapalat" w:cs="Sylfaen"/>
          <w:b/>
          <w:lang w:val="es-ES"/>
        </w:rPr>
        <w:t>процедура</w:t>
      </w:r>
      <w:r w:rsidRPr="00D12661">
        <w:rPr>
          <w:rFonts w:ascii="GHEA Grapalat" w:hAnsi="GHEA Grapalat" w:cs="Arial"/>
          <w:b/>
          <w:lang w:val="es-ES"/>
        </w:rPr>
        <w:t xml:space="preserve"> </w:t>
      </w:r>
      <w:r w:rsidRPr="00D12661">
        <w:rPr>
          <w:rFonts w:ascii="GHEA Grapalat" w:hAnsi="GHEA Grapalat" w:cs="Sylfaen"/>
          <w:b/>
          <w:lang w:val="es-ES"/>
        </w:rPr>
        <w:t>в случае календаря «10»</w:t>
      </w:r>
      <w:r w:rsidRPr="00D12661">
        <w:rPr>
          <w:rFonts w:ascii="GHEA Grapalat" w:hAnsi="GHEA Grapalat" w:cs="Arial"/>
          <w:b/>
          <w:lang w:val="es-ES"/>
        </w:rPr>
        <w:t xml:space="preserve"> </w:t>
      </w:r>
      <w:r w:rsidRPr="00D12661">
        <w:rPr>
          <w:rFonts w:ascii="GHEA Grapalat" w:hAnsi="GHEA Grapalat" w:cs="Sylfaen"/>
          <w:b/>
          <w:lang w:val="es-ES"/>
        </w:rPr>
        <w:t>день</w:t>
      </w:r>
      <w:r w:rsidRPr="00D12661">
        <w:rPr>
          <w:rFonts w:ascii="GHEA Grapalat" w:hAnsi="GHEA Grapalat" w:cs="Arial"/>
          <w:b/>
          <w:lang w:val="es-ES"/>
        </w:rPr>
        <w:t xml:space="preserve"> </w:t>
      </w:r>
      <w:r w:rsidRPr="00D12661">
        <w:rPr>
          <w:rFonts w:ascii="GHEA Grapalat" w:hAnsi="GHEA Grapalat" w:cs="Sylfaen"/>
          <w:b/>
          <w:lang w:val="es-ES"/>
        </w:rPr>
        <w:t>является</w:t>
      </w:r>
      <w:r w:rsidRPr="00D12661">
        <w:rPr>
          <w:rFonts w:ascii="GHEA Grapalat" w:hAnsi="GHEA Grapalat" w:cs="Tahoma"/>
          <w:b/>
          <w:lang w:val="es-ES"/>
        </w:rPr>
        <w:t>.</w:t>
      </w:r>
      <w:r w:rsidRPr="00D12661">
        <w:rPr>
          <w:rFonts w:ascii="GHEA Grapalat" w:hAnsi="GHEA Grapalat"/>
          <w:b/>
          <w:lang w:val="es-ES"/>
        </w:rPr>
        <w:t xml:space="preserve"> </w:t>
      </w:r>
      <w:r w:rsidRPr="00D12661">
        <w:rPr>
          <w:rFonts w:ascii="GHEA Grapalat" w:hAnsi="GHEA Grapalat" w:cs="Sylfaen"/>
          <w:b/>
          <w:lang w:val="es-ES"/>
        </w:rPr>
        <w:t>Бездействие</w:t>
      </w:r>
      <w:r w:rsidRPr="00D12661">
        <w:rPr>
          <w:rFonts w:ascii="GHEA Grapalat" w:hAnsi="GHEA Grapalat" w:cs="Arial"/>
          <w:b/>
          <w:lang w:val="es-ES"/>
        </w:rPr>
        <w:t xml:space="preserve"> </w:t>
      </w:r>
      <w:r w:rsidRPr="00D12661">
        <w:rPr>
          <w:rFonts w:ascii="GHEA Grapalat" w:hAnsi="GHEA Grapalat" w:cs="Sylfaen"/>
          <w:b/>
          <w:lang w:val="es-ES"/>
        </w:rPr>
        <w:t>крайний срок</w:t>
      </w:r>
      <w:r w:rsidRPr="00D12661">
        <w:rPr>
          <w:rFonts w:ascii="GHEA Grapalat" w:hAnsi="GHEA Grapalat" w:cs="Arial"/>
          <w:b/>
          <w:lang w:val="es-ES"/>
        </w:rPr>
        <w:t xml:space="preserve"> </w:t>
      </w:r>
      <w:r w:rsidRPr="00D12661">
        <w:rPr>
          <w:rFonts w:ascii="GHEA Grapalat" w:hAnsi="GHEA Grapalat" w:cs="Sylfaen"/>
          <w:b/>
          <w:lang w:val="es-ES"/>
        </w:rPr>
        <w:t>применимый.</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Заказчик на четвертый рабочий день после истечения срока бездействия, указанного в пункте 8.25 части 1 настоящего приглашения, уведомляет об этом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8.25 части 1 настоящего приглашения.</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направления заказчиком выбранному участнику уведомления о заключении договора секретарь комиссии через систему направляет на адрес электронной почты выбранного участника уведомление о предоставлении оферты на заключение договора.</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заключении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договора, который будет подписанВ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предложение заказчика о заключении договора, принимает или отклоняет представленное ему посредством системы предложение.</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увеличение цены, предложенной выбранным участником.</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В рабочий день, следующий за подписанием договора, секретарь комиссии завершает процедуру в системе.</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w:t>
      </w:r>
      <w:r w:rsidR="00096865" w:rsidRPr="0093002B">
        <w:rPr>
          <w:rFonts w:ascii="GHEA Grapalat" w:hAnsi="GHEA Grapalat" w:cs="Sylfaen"/>
          <w:sz w:val="20"/>
          <w:lang w:val="af-ZA"/>
        </w:rPr>
        <w:lastRenderedPageBreak/>
        <w:t>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3D4668" w:rsidRPr="0093002B">
        <w:rPr>
          <w:rStyle w:val="af6"/>
          <w:rFonts w:ascii="GHEA Grapalat" w:hAnsi="GHEA Grapalat" w:cs="Sylfaen"/>
          <w:sz w:val="20"/>
          <w:lang w:val="hy-AM"/>
        </w:rPr>
        <w:footnoteReference w:id="12"/>
      </w:r>
    </w:p>
    <w:p w14:paraId="1DF2C645" w14:textId="7A292A6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2) в денежной форме или в виде гарантий, предоставляемых банками. При этом срок действия обеспечения должен составлять не менее 90-го рабочего дня, следующего за датой полной приемки заказчиком результатов договора.</w:t>
      </w:r>
      <w:r w:rsidR="00F96621" w:rsidRPr="003A5E49">
        <w:rPr>
          <w:rFonts w:ascii="GHEA Grapalat" w:hAnsi="GHEA Grapalat" w:cs="Arial"/>
          <w:sz w:val="20"/>
          <w:lang w:val="ru-RU"/>
        </w:rPr>
        <w:t>включая.</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В случае, если процедура закупки организована по лотам и участник признан отобранным участником по более чем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D4097A" w:rsidRPr="0093002B">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17" w:name="_Hlk193180539"/>
      <w:bookmarkEnd w:id="17"/>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В случае, если процедура закупки организована по лотам и участник признан отобранным участником в отношении более чем одного лота</w:t>
      </w:r>
      <w:r w:rsidR="0033399B" w:rsidRPr="0093002B">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93002B">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заявления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Согласно статье 37 Закона Комиссия признает настоящую процедуру недействительной, если:</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отпадает необходимость в закупке. В этом случае процедура закупки, организованная для нужд государства или муниципалитетов, может быть признана недействительной полностью или частично решением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заявление не подано;</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4) Контракт не подписан.</w:t>
      </w:r>
    </w:p>
    <w:p w14:paraId="16FBBDF0" w14:textId="77777777" w:rsidR="00B027EF" w:rsidRPr="0093002B" w:rsidRDefault="00B027EF" w:rsidP="00B027EF">
      <w:pPr>
        <w:ind w:firstLine="567"/>
        <w:jc w:val="both"/>
        <w:rPr>
          <w:rFonts w:ascii="GHEA Grapalat" w:hAnsi="GHEA Grapalat" w:cs="Sylfaen"/>
          <w:sz w:val="20"/>
          <w:lang w:val="af-ZA"/>
        </w:rPr>
      </w:pPr>
      <w:r w:rsidRPr="003A5E49">
        <w:rPr>
          <w:rFonts w:ascii="GHEA Grapalat" w:hAnsi="GHEA Grapalat" w:cs="Sylfaen"/>
          <w:sz w:val="20"/>
          <w:lang w:val="ru-RU"/>
        </w:rPr>
        <w:t>Настоящая процедура признается недействительной на основании пункта 4 части первой статьи 37 Закона в случае нарушения функционирования электронной системы закупок к моменту истечения срока подачи заявок, установленного в рамках настоящей процедуры.</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A5E49">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3A5E49">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аргументы</w:t>
      </w:r>
      <w:r w:rsidRPr="0093002B">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3A5E49">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3A5E49">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намеревался</w:t>
      </w:r>
      <w:r w:rsidRPr="0093002B">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3A5E49">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государственной пошлины устанавливаются Законом «О государственной пошлине».</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Y</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Э</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Заявки, помимо армянского языка, можно подавать также на английском или русском языке.</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которой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3A5E49">
        <w:rPr>
          <w:rFonts w:ascii="GHEA Grapalat" w:hAnsi="GHEA Grapalat" w:cs="Sylfaen"/>
          <w:sz w:val="20"/>
          <w:lang w:val="ru-RU"/>
        </w:rPr>
        <w:t>Участник представляет вместе с заявкой следующие документы, заверенные им:</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3420BB" w:rsidRDefault="002D5CF0" w:rsidP="00EF3662">
      <w:pPr>
        <w:ind w:firstLine="567"/>
        <w:jc w:val="both"/>
        <w:rPr>
          <w:rFonts w:ascii="GHEA Grapalat" w:hAnsi="GHEA Grapalat" w:cs="Sylfaen"/>
          <w:b/>
          <w:sz w:val="20"/>
          <w:lang w:val="es-ES"/>
        </w:rPr>
      </w:pPr>
      <w:r w:rsidRPr="003420BB">
        <w:rPr>
          <w:rFonts w:ascii="GHEA Grapalat" w:hAnsi="GHEA Grapalat" w:cs="Sylfaen"/>
          <w:b/>
          <w:sz w:val="20"/>
          <w:lang w:val="es-ES"/>
        </w:rPr>
        <w:t>2.1. Заявление-заявление на участие в процедуре согласно приложению N 1.</w:t>
      </w:r>
    </w:p>
    <w:p w14:paraId="37F6414C" w14:textId="77777777" w:rsidR="00EF4630" w:rsidRPr="003420BB" w:rsidRDefault="00096865" w:rsidP="00EF4630">
      <w:pPr>
        <w:pStyle w:val="norm"/>
        <w:spacing w:line="276" w:lineRule="auto"/>
        <w:ind w:firstLine="567"/>
        <w:rPr>
          <w:rFonts w:ascii="GHEA Grapalat" w:hAnsi="GHEA Grapalat" w:cs="Sylfaen"/>
          <w:b/>
          <w:sz w:val="20"/>
          <w:szCs w:val="24"/>
          <w:lang w:val="hy-AM" w:eastAsia="en-US"/>
        </w:rPr>
      </w:pPr>
      <w:r w:rsidRPr="003420BB">
        <w:rPr>
          <w:rFonts w:ascii="GHEA Grapalat" w:hAnsi="GHEA Grapalat" w:cs="Sylfaen"/>
          <w:b/>
          <w:sz w:val="20"/>
          <w:lang w:val="af-ZA"/>
        </w:rPr>
        <w:t>2.2 копию договора субподряда и данные о лице, являющемся его стороной, если договор будет реализован через агентство;</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911A5F" w:rsidRPr="0093002B">
        <w:rPr>
          <w:rStyle w:val="af6"/>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420BB">
        <w:rPr>
          <w:rFonts w:ascii="GHEA Grapalat" w:hAnsi="GHEA Grapalat" w:cs="Sylfaen"/>
          <w:b/>
          <w:sz w:val="20"/>
          <w:lang w:val="af-ZA"/>
        </w:rPr>
        <w:t>2.4. Обеспечение заявки, предоставляемое в виде денежных средств или банковской гарантии (Приложение № 3)</w:t>
      </w:r>
      <w:r w:rsidR="006A26BE" w:rsidRPr="0093002B">
        <w:rPr>
          <w:rFonts w:ascii="GHEA Grapalat" w:hAnsi="GHEA Grapalat" w:cs="Sylfaen"/>
          <w:sz w:val="20"/>
          <w:lang w:val="hy-AM"/>
        </w:rPr>
        <w:t>Кроме того, к заявлению прилагается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911A5F" w:rsidRPr="0093002B">
        <w:rPr>
          <w:rStyle w:val="af6"/>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91E89">
        <w:rPr>
          <w:rFonts w:ascii="GHEA Grapalat" w:hAnsi="GHEA Grapalat" w:cs="Sylfaen"/>
          <w:b/>
          <w:sz w:val="20"/>
          <w:lang w:val="af-ZA"/>
        </w:rPr>
        <w:t>2.5 ценовое предложение согласно Приложению № 2</w:t>
      </w:r>
      <w:r w:rsidR="00294FFF" w:rsidRPr="0093002B">
        <w:rPr>
          <w:rFonts w:ascii="GHEA Grapalat" w:hAnsi="GHEA Grapalat" w:cs="Sylfaen"/>
          <w:sz w:val="20"/>
          <w:lang w:val="af-ZA"/>
        </w:rPr>
        <w:t>: Ценовое предложение представлено в виде расчета, состоящего из общих составляющих: себестоимости (сумма себестоимости и прогнозируемой прибыли) и налога на добавленную стоимость. Расчет составляющих себестоимости: не требует заполнения пробелов и других уточнений и представлен:</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73980">
        <w:rPr>
          <w:rFonts w:ascii="GHEA Grapalat" w:hAnsi="GHEA Grapalat"/>
          <w:b/>
          <w:sz w:val="20"/>
          <w:lang w:val="af-ZA"/>
        </w:rPr>
        <w:t>2.</w:t>
      </w:r>
      <w:r w:rsidRPr="00073980">
        <w:rPr>
          <w:rFonts w:ascii="GHEA Grapalat" w:hAnsi="GHEA Grapalat" w:cs="Sylfaen"/>
          <w:b/>
          <w:sz w:val="20"/>
          <w:szCs w:val="24"/>
          <w:lang w:val="af-ZA" w:eastAsia="en-US"/>
        </w:rPr>
        <w:t>6 В случае закупки строительных работ - утвержденный им акт согласно приложению N 1.1.</w:t>
      </w:r>
      <w:r w:rsidR="005C4D07" w:rsidRPr="005C4D07">
        <w:rPr>
          <w:rFonts w:ascii="GHEA Grapalat" w:hAnsi="GHEA Grapalat" w:cs="Sylfaen"/>
          <w:sz w:val="20"/>
          <w:szCs w:val="24"/>
          <w:lang w:val="af-ZA" w:eastAsia="en-US"/>
        </w:rPr>
        <w:t>Обязательство по установке (применению) материалов и (или) устройств и оборудования, соответствующих заявленным техническим характеристикам и условиям гарантийного обслуживания, в соответствии с проектной документацией, прилагаемой к настоящему приглашению и являющейся неотъемлемой частью заключаемого договора, путем предварительного письменного согласования с заказчиком до начала установки (применения) их технических характеристик, товарных знаков, фирменных наименований, торговых марок и гарантийных сроков. Наличие предусмотренной настоящим пунктом сертификации подтверждается также отдельным приложением к заключаемому договору.22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настоящему приглашению, должны быть подписаны лицом, их подающим, или уполномоченным им лицом (далее – доверенное лицо). В случае подачи заявления доверенным лицом к заявлению должен быть приложен документ, подтверждающий наделение последнего соответствующими полномочиями.</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документов, прилагаемых к заявлению, могут быть представлены нотариально заверенные копии.</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lastRenderedPageBreak/>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FF6A1FC" w14:textId="77777777" w:rsidR="00061964" w:rsidRPr="00CB62A4" w:rsidRDefault="00061964" w:rsidP="00061964">
      <w:pPr>
        <w:pStyle w:val="31"/>
        <w:spacing w:line="240" w:lineRule="auto"/>
        <w:jc w:val="right"/>
        <w:rPr>
          <w:rFonts w:ascii="GHEA Grapalat" w:hAnsi="GHEA Grapalat" w:cs="Sylfaen"/>
          <w:b/>
          <w:lang w:val="es-ES"/>
        </w:rPr>
      </w:pPr>
    </w:p>
    <w:p w14:paraId="53B108C7" w14:textId="77777777" w:rsidR="00061964" w:rsidRPr="00F31242" w:rsidRDefault="00061964" w:rsidP="00061964">
      <w:pPr>
        <w:pStyle w:val="31"/>
        <w:spacing w:line="240" w:lineRule="auto"/>
        <w:jc w:val="right"/>
        <w:rPr>
          <w:rFonts w:ascii="GHEA Grapalat" w:hAnsi="GHEA Grapalat" w:cs="Sylfaen"/>
          <w:b/>
          <w:lang w:val="es-ES"/>
        </w:rPr>
      </w:pPr>
      <w:r w:rsidRPr="00CB62A4">
        <w:rPr>
          <w:rFonts w:ascii="GHEA Grapalat" w:hAnsi="GHEA Grapalat" w:cs="Sylfaen"/>
          <w:b/>
          <w:lang w:val="es-ES"/>
        </w:rPr>
        <w:t>Приложение № 1</w:t>
      </w:r>
    </w:p>
    <w:p w14:paraId="49AA9807" w14:textId="03B8279A"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Код: AHMAIM-BMASHDB-2025/2</w:t>
      </w:r>
    </w:p>
    <w:p w14:paraId="3097274D" w14:textId="3FFF4B4B"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приглашение к тендеру</w:t>
      </w:r>
    </w:p>
    <w:p w14:paraId="31CB77E3" w14:textId="77777777" w:rsidR="00061964" w:rsidRPr="00CB62A4" w:rsidRDefault="00061964" w:rsidP="00061964">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6A538619" w:rsidR="00B2572B" w:rsidRPr="0093002B" w:rsidRDefault="00061964" w:rsidP="00EF3662">
      <w:pPr>
        <w:jc w:val="both"/>
        <w:rPr>
          <w:rFonts w:ascii="GHEA Grapalat" w:hAnsi="GHEA Grapalat"/>
          <w:sz w:val="22"/>
          <w:szCs w:val="22"/>
          <w:u w:val="single"/>
          <w:lang w:val="es-ES"/>
        </w:rPr>
      </w:pPr>
      <w:r w:rsidRPr="00CB62A4">
        <w:rPr>
          <w:rFonts w:ascii="GHEA Grapalat" w:hAnsi="GHEA Grapalat"/>
          <w:b/>
          <w:sz w:val="22"/>
          <w:szCs w:val="22"/>
          <w:lang w:val="es-ES"/>
        </w:rPr>
        <w:t>"</w:t>
      </w:r>
      <w:r w:rsidRPr="003631F8">
        <w:rPr>
          <w:rFonts w:ascii="GHEA Grapalat" w:hAnsi="GHEA Grapalat" w:cs="Sylfaen"/>
          <w:b/>
          <w:sz w:val="20"/>
          <w:szCs w:val="20"/>
          <w:lang w:val="es-ES"/>
        </w:rPr>
        <w:t>Аппарат губернатора Араратской области Республики Армения</w:t>
      </w:r>
      <w:r w:rsidRPr="009A517E">
        <w:rPr>
          <w:rFonts w:ascii="GHEA Grapalat" w:hAnsi="GHEA Grapalat" w:cs="Sylfaen"/>
          <w:sz w:val="20"/>
          <w:szCs w:val="20"/>
          <w:lang w:val="af-ZA"/>
        </w:rPr>
        <w:t xml:space="preserve"> </w:t>
      </w:r>
      <w:r w:rsidRPr="00CB62A4">
        <w:rPr>
          <w:rFonts w:ascii="GHEA Grapalat" w:hAnsi="GHEA Grapalat"/>
          <w:b/>
          <w:sz w:val="22"/>
          <w:szCs w:val="22"/>
          <w:lang w:val="es-ES"/>
        </w:rPr>
        <w:t>"-</w:t>
      </w:r>
      <w:r w:rsidRPr="00CB62A4">
        <w:rPr>
          <w:rFonts w:ascii="GHEA Grapalat" w:hAnsi="GHEA Grapalat" w:cs="Sylfaen"/>
          <w:b/>
          <w:sz w:val="20"/>
          <w:szCs w:val="20"/>
          <w:lang w:val="es-ES"/>
        </w:rPr>
        <w:t>к</w:t>
      </w:r>
      <w:r w:rsidRPr="00CB62A4">
        <w:rPr>
          <w:rFonts w:ascii="GHEA Grapalat" w:hAnsi="GHEA Grapalat"/>
          <w:sz w:val="22"/>
          <w:szCs w:val="22"/>
          <w:lang w:val="es-ES"/>
        </w:rPr>
        <w:t xml:space="preserve"> </w:t>
      </w:r>
      <w:r w:rsidR="003A5E49">
        <w:rPr>
          <w:rFonts w:ascii="GHEA Grapalat" w:hAnsi="GHEA Grapalat" w:cs="Sylfaen"/>
          <w:b/>
          <w:sz w:val="20"/>
          <w:szCs w:val="20"/>
          <w:lang w:val="af-ZA"/>
        </w:rPr>
        <w:t xml:space="preserve">ՀՀԱՄ-ԲՄԱՇՁԲ-2025/2        </w:t>
      </w:r>
      <w:r w:rsidR="00B2572B" w:rsidRPr="0093002B">
        <w:rPr>
          <w:rFonts w:ascii="GHEA Grapalat" w:hAnsi="GHEA Grapalat"/>
          <w:lang w:val="es-ES"/>
        </w:rPr>
        <w:t>»</w:t>
      </w:r>
      <w:r w:rsidR="00B2572B"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открытый конкурс</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доза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к порциям</w:t>
      </w:r>
      <w:r w:rsidRPr="0093002B">
        <w:rPr>
          <w:rFonts w:ascii="GHEA Grapalat" w:hAnsi="GHEA Grapalat" w:cs="Arial"/>
          <w:sz w:val="20"/>
          <w:szCs w:val="20"/>
          <w:lang w:val="es-ES"/>
        </w:rPr>
        <w:t>)</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который есть</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резидент.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регистрационный номер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Адрес компании:</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ее аффилированные 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07DEEB2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удовлетворить "</w:t>
      </w:r>
      <w:r w:rsidR="003A5E49">
        <w:rPr>
          <w:rFonts w:ascii="GHEA Grapalat" w:hAnsi="GHEA Grapalat" w:cs="Sylfaen"/>
          <w:b/>
          <w:sz w:val="20"/>
          <w:szCs w:val="20"/>
          <w:lang w:val="af-ZA"/>
        </w:rPr>
        <w:t xml:space="preserve">ՀՀԱՄ-ԲՄԱՇՁԲ-2025/2        </w:t>
      </w:r>
      <w:r w:rsidRPr="0093002B">
        <w:rPr>
          <w:rFonts w:ascii="GHEA Grapalat" w:hAnsi="GHEA Grapalat" w:cs="Arial"/>
          <w:sz w:val="20"/>
          <w:szCs w:val="20"/>
          <w:lang w:val="es-ES"/>
        </w:rPr>
        <w:t>«*» квалификационным требованиям, изложенным в приглашении на открытый тендер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699F2AC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3A5E49">
        <w:rPr>
          <w:rFonts w:ascii="GHEA Grapalat" w:hAnsi="GHEA Grapalat" w:cs="Sylfaen"/>
          <w:b/>
          <w:sz w:val="20"/>
          <w:szCs w:val="20"/>
          <w:lang w:val="af-ZA"/>
        </w:rPr>
        <w:t xml:space="preserve">ՀՀԱՄ-ԲՄԱՇՁԲ-2025/2        </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в рамках участия в открытом конкурсе с кодом:</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сайт, содержащий информацию о: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 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3A5E49">
        <w:rPr>
          <w:rFonts w:ascii="GHEA Grapalat" w:hAnsi="GHEA Grapalat" w:cs="Sylfaen"/>
          <w:sz w:val="20"/>
          <w:vertAlign w:val="superscript"/>
          <w:lang w:val="ru-RU"/>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зарегистрировано:</w:t>
      </w:r>
      <w:r w:rsidR="00D968C4" w:rsidRPr="00927C52">
        <w:rPr>
          <w:rFonts w:ascii="GHEA Grapalat" w:hAnsi="GHEA Grapalat"/>
          <w:i/>
          <w:sz w:val="18"/>
          <w:szCs w:val="18"/>
          <w:lang w:val="hy-AM" w:eastAsia="ru-RU"/>
        </w:rPr>
        <w:t>ссылку на веб-сайт, содержащий информацию о его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исключить,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14:paraId="596A5493" w14:textId="35C9C74C" w:rsidR="00326C82" w:rsidRPr="00CB62A4" w:rsidRDefault="003A5E49" w:rsidP="00326C82">
      <w:pPr>
        <w:pStyle w:val="31"/>
        <w:spacing w:line="240" w:lineRule="auto"/>
        <w:jc w:val="right"/>
        <w:rPr>
          <w:rFonts w:ascii="GHEA Grapalat" w:hAnsi="GHEA Grapalat" w:cs="Arial"/>
          <w:b/>
          <w:lang w:val="hy-AM"/>
        </w:rPr>
      </w:pPr>
      <w:r>
        <w:rPr>
          <w:rFonts w:ascii="GHEA Grapalat" w:hAnsi="GHEA Grapalat" w:cs="Sylfaen"/>
          <w:b/>
          <w:lang w:val="hy-AM"/>
        </w:rPr>
        <w:t xml:space="preserve">ՀՀԱՄ-ԲՄԱՇՁԲ-2025/2        </w:t>
      </w:r>
      <w:r w:rsidR="00326C82" w:rsidRPr="00CB62A4">
        <w:rPr>
          <w:rFonts w:ascii="GHEA Grapalat" w:hAnsi="GHEA Grapalat"/>
          <w:sz w:val="24"/>
          <w:szCs w:val="24"/>
          <w:lang w:val="hy-AM"/>
        </w:rPr>
        <w:t xml:space="preserve"> </w:t>
      </w:r>
      <w:r w:rsidR="00326C82" w:rsidRPr="00CB62A4">
        <w:rPr>
          <w:rFonts w:ascii="GHEA Grapalat" w:hAnsi="GHEA Grapalat" w:cs="Sylfaen"/>
          <w:b/>
          <w:lang w:val="hy-AM"/>
        </w:rPr>
        <w:t>с кодом</w:t>
      </w:r>
    </w:p>
    <w:p w14:paraId="5F3B7726" w14:textId="0756E54B"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открытый конкурс</w:t>
      </w:r>
      <w:r w:rsidRPr="00CB62A4">
        <w:rPr>
          <w:rFonts w:ascii="GHEA Grapalat" w:hAnsi="GHEA Grapalat" w:cs="Arial"/>
          <w:b/>
          <w:lang w:val="hy-AM"/>
        </w:rPr>
        <w:t>на полу</w:t>
      </w:r>
      <w:r w:rsidRPr="00CB62A4">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B710EC" w:rsidR="000B1088" w:rsidRPr="008C0637" w:rsidRDefault="00DE5463" w:rsidP="00DE5463">
      <w:pPr>
        <w:ind w:firstLine="567"/>
        <w:jc w:val="both"/>
        <w:rPr>
          <w:rFonts w:ascii="GHEA Grapalat" w:hAnsi="GHEA Grapalat" w:cs="Arial"/>
          <w:sz w:val="16"/>
          <w:szCs w:val="16"/>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0B1088" w:rsidRPr="00AD3BB8">
        <w:rPr>
          <w:rFonts w:ascii="GHEA Grapalat" w:hAnsi="GHEA Grapalat" w:cs="Arial"/>
          <w:sz w:val="20"/>
          <w:szCs w:val="20"/>
          <w:lang w:val="es-ES"/>
        </w:rPr>
        <w:t>"</w:t>
      </w:r>
      <w:r w:rsidR="003A5E49">
        <w:rPr>
          <w:rFonts w:ascii="GHEA Grapalat" w:hAnsi="GHEA Grapalat" w:cs="Sylfaen"/>
          <w:b/>
          <w:lang w:val="hy-AM"/>
        </w:rPr>
        <w:t xml:space="preserve">ՀՀԱՄ-ԲՄԱՇՁԲ-2025/2        </w:t>
      </w:r>
      <w:r w:rsidR="000B1088" w:rsidRPr="008C0637">
        <w:rPr>
          <w:rFonts w:ascii="GHEA Grapalat" w:hAnsi="GHEA Grapalat" w:cs="Arial"/>
          <w:sz w:val="16"/>
          <w:szCs w:val="16"/>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участником, прошедшим отбор в рамках открытого конкурса с указанным кодом, участник обязуется в ходе выполнения работ, предусмотренных договором, заключенным в рамках конкурса с указанным кодом, до монтажа (использования) установить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00CC6099" w:rsidRPr="00AD3BB8">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1.3**</w:t>
      </w:r>
    </w:p>
    <w:p w14:paraId="789267B9" w14:textId="43ACB4F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A5E4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hy-AM"/>
        </w:rPr>
        <w:t>с кодом</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563E00C7" w14:textId="77777777" w:rsidTr="007E39F5">
        <w:tc>
          <w:tcPr>
            <w:tcW w:w="2836" w:type="dxa"/>
            <w:shd w:val="clear" w:color="auto" w:fill="D9E2F3"/>
            <w:vAlign w:val="center"/>
          </w:tcPr>
          <w:p w14:paraId="6BE01B1F" w14:textId="77777777" w:rsidR="000E20A1" w:rsidRPr="003A5E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3A5E49">
              <w:rPr>
                <w:rFonts w:ascii="GHEA Grapalat" w:eastAsia="GHEA Grapalat" w:hAnsi="GHEA Grapalat" w:cs="GHEA Grapalat"/>
                <w:lang w:val="ru-RU"/>
              </w:rPr>
              <w:t>Имя и фамилия руководителя исполнительного органа</w:t>
            </w:r>
          </w:p>
        </w:tc>
        <w:tc>
          <w:tcPr>
            <w:tcW w:w="6180" w:type="dxa"/>
            <w:vAlign w:val="center"/>
          </w:tcPr>
          <w:p w14:paraId="0F7D554C" w14:textId="77777777" w:rsidR="000E20A1" w:rsidRPr="003A5E49" w:rsidRDefault="000E20A1" w:rsidP="007E39F5">
            <w:pPr>
              <w:spacing w:before="240" w:after="240"/>
              <w:rPr>
                <w:rFonts w:ascii="GHEA Grapalat" w:eastAsia="GHEA Grapalat" w:hAnsi="GHEA Grapalat" w:cs="GHEA Grapalat"/>
                <w:lang w:val="ru-RU"/>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E4C58" w14:paraId="165E4977" w14:textId="77777777" w:rsidTr="007E39F5">
        <w:tc>
          <w:tcPr>
            <w:tcW w:w="2835" w:type="dxa"/>
            <w:shd w:val="clear" w:color="auto" w:fill="D9E2F3"/>
            <w:vAlign w:val="center"/>
          </w:tcPr>
          <w:p w14:paraId="4AF68F77"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Имя и фамилия лица, подающего декларацию</w:t>
            </w:r>
          </w:p>
        </w:tc>
        <w:tc>
          <w:tcPr>
            <w:tcW w:w="6180" w:type="dxa"/>
            <w:vAlign w:val="center"/>
          </w:tcPr>
          <w:p w14:paraId="6FEA9B8C"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E4C58" w14:paraId="03216970" w14:textId="77777777" w:rsidTr="007E39F5">
        <w:tc>
          <w:tcPr>
            <w:tcW w:w="2835" w:type="dxa"/>
            <w:shd w:val="clear" w:color="auto" w:fill="D9E2F3"/>
            <w:vAlign w:val="center"/>
          </w:tcPr>
          <w:p w14:paraId="7B5905EE"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lastRenderedPageBreak/>
              <w:t>День, месяц, год подписания декларации</w:t>
            </w:r>
          </w:p>
        </w:tc>
        <w:tc>
          <w:tcPr>
            <w:tcW w:w="6180" w:type="dxa"/>
            <w:vAlign w:val="center"/>
          </w:tcPr>
          <w:p w14:paraId="2145858E"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5B0E60BF" w14:textId="77777777" w:rsidTr="007E39F5">
        <w:tc>
          <w:tcPr>
            <w:tcW w:w="2835" w:type="dxa"/>
            <w:shd w:val="clear" w:color="auto" w:fill="D9E2F3"/>
            <w:vAlign w:val="center"/>
          </w:tcPr>
          <w:p w14:paraId="0E689B3C"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Ссылка на документы, доступные на бирже</w:t>
            </w:r>
          </w:p>
        </w:tc>
        <w:tc>
          <w:tcPr>
            <w:tcW w:w="6180" w:type="dxa"/>
            <w:vAlign w:val="center"/>
          </w:tcPr>
          <w:p w14:paraId="5E180897" w14:textId="77777777" w:rsidR="000E20A1" w:rsidRPr="003A5E49" w:rsidRDefault="000E20A1" w:rsidP="007E39F5">
            <w:pPr>
              <w:spacing w:before="240" w:after="240"/>
              <w:rPr>
                <w:rFonts w:ascii="GHEA Grapalat" w:eastAsia="GHEA Grapalat" w:hAnsi="GHEA Grapalat" w:cs="GHEA Grapalat"/>
                <w:lang w:val="ru-RU"/>
              </w:rPr>
            </w:pPr>
          </w:p>
        </w:tc>
      </w:tr>
    </w:tbl>
    <w:p w14:paraId="51A25BB3" w14:textId="77777777" w:rsidR="000E20A1" w:rsidRPr="003A5E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3A5E49">
        <w:rPr>
          <w:rFonts w:ascii="GHEA Grapalat" w:eastAsia="GHEA Grapalat" w:hAnsi="GHEA Grapalat" w:cs="GHEA Grapalat"/>
          <w:i/>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630AE884" w14:textId="77777777" w:rsidTr="007E39F5">
        <w:tc>
          <w:tcPr>
            <w:tcW w:w="2835" w:type="dxa"/>
            <w:shd w:val="clear" w:color="auto" w:fill="D9E2F3"/>
            <w:vAlign w:val="center"/>
          </w:tcPr>
          <w:p w14:paraId="64E1EFE8"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Имя и фамилия руководителя исполнительного органа</w:t>
            </w:r>
          </w:p>
        </w:tc>
        <w:tc>
          <w:tcPr>
            <w:tcW w:w="6180" w:type="dxa"/>
            <w:vAlign w:val="center"/>
          </w:tcPr>
          <w:p w14:paraId="4ABD8101" w14:textId="77777777" w:rsidR="000E20A1" w:rsidRPr="003A5E49" w:rsidRDefault="000E20A1" w:rsidP="007E39F5">
            <w:pPr>
              <w:spacing w:before="240" w:after="240"/>
              <w:rPr>
                <w:rFonts w:ascii="GHEA Grapalat" w:eastAsia="GHEA Grapalat" w:hAnsi="GHEA Grapalat" w:cs="GHEA Grapalat"/>
                <w:lang w:val="ru-RU"/>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3A5E49"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ru-RU"/>
        </w:rPr>
      </w:pPr>
      <w:r w:rsidRPr="003A5E49">
        <w:rPr>
          <w:rFonts w:ascii="GHEA Grapalat" w:eastAsia="GHEA Grapalat" w:hAnsi="GHEA Grapalat" w:cs="GHEA Grapalat"/>
          <w:b/>
          <w:lang w:val="ru-RU"/>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65795FB1" w14:textId="77777777" w:rsidTr="007E39F5">
        <w:tc>
          <w:tcPr>
            <w:tcW w:w="2837" w:type="dxa"/>
            <w:shd w:val="clear" w:color="auto" w:fill="D9E2F3"/>
            <w:vAlign w:val="center"/>
          </w:tcPr>
          <w:p w14:paraId="0907ABA7" w14:textId="77777777" w:rsidR="000E20A1" w:rsidRPr="003A5E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ru-RU"/>
              </w:rPr>
            </w:pPr>
            <w:r w:rsidRPr="003A5E49">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14:paraId="0650D148"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44A5BEDD" w14:textId="77777777" w:rsidTr="007E39F5">
        <w:tc>
          <w:tcPr>
            <w:tcW w:w="2837" w:type="dxa"/>
            <w:shd w:val="clear" w:color="auto" w:fill="D9E2F3"/>
            <w:vAlign w:val="center"/>
          </w:tcPr>
          <w:p w14:paraId="7E5348C9"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Название улицы, здания (дома), квартиры</w:t>
            </w:r>
          </w:p>
        </w:tc>
        <w:tc>
          <w:tcPr>
            <w:tcW w:w="6178" w:type="dxa"/>
            <w:vAlign w:val="center"/>
          </w:tcPr>
          <w:p w14:paraId="5C1C4C3E" w14:textId="77777777" w:rsidR="000E20A1" w:rsidRPr="003A5E49" w:rsidRDefault="000E20A1" w:rsidP="007E39F5">
            <w:pPr>
              <w:spacing w:before="240" w:after="240"/>
              <w:rPr>
                <w:rFonts w:ascii="GHEA Grapalat" w:eastAsia="GHEA Grapalat" w:hAnsi="GHEA Grapalat" w:cs="GHEA Grapalat"/>
                <w:lang w:val="ru-RU"/>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72164F7D" w14:textId="77777777" w:rsidTr="007E39F5">
        <w:tc>
          <w:tcPr>
            <w:tcW w:w="2837" w:type="dxa"/>
            <w:shd w:val="clear" w:color="auto" w:fill="D9E2F3"/>
            <w:vAlign w:val="center"/>
          </w:tcPr>
          <w:p w14:paraId="6A0B5D72"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Название улицы, здания (дома), квартиры</w:t>
            </w:r>
          </w:p>
        </w:tc>
        <w:tc>
          <w:tcPr>
            <w:tcW w:w="6178" w:type="dxa"/>
            <w:vAlign w:val="center"/>
          </w:tcPr>
          <w:p w14:paraId="510CC60A" w14:textId="77777777" w:rsidR="000E20A1" w:rsidRPr="003A5E49" w:rsidRDefault="000E20A1" w:rsidP="007E39F5">
            <w:pPr>
              <w:spacing w:before="240" w:after="240"/>
              <w:rPr>
                <w:rFonts w:ascii="GHEA Grapalat" w:eastAsia="GHEA Grapalat" w:hAnsi="GHEA Grapalat" w:cs="GHEA Grapalat"/>
                <w:lang w:val="ru-RU"/>
              </w:rPr>
            </w:pPr>
          </w:p>
        </w:tc>
      </w:tr>
    </w:tbl>
    <w:p w14:paraId="5CF450CA" w14:textId="77777777" w:rsidR="000E20A1" w:rsidRPr="003A5E49"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A5E49">
        <w:rPr>
          <w:rFonts w:ascii="GHEA Grapalat" w:eastAsia="GHEA Grapalat" w:hAnsi="GHEA Grapalat" w:cs="GHEA Grapalat"/>
          <w:i/>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E4C58" w14:paraId="6E168E87" w14:textId="77777777" w:rsidTr="007E39F5">
        <w:trPr>
          <w:trHeight w:val="924"/>
        </w:trPr>
        <w:tc>
          <w:tcPr>
            <w:tcW w:w="9016" w:type="dxa"/>
            <w:gridSpan w:val="2"/>
            <w:vAlign w:val="center"/>
          </w:tcPr>
          <w:p w14:paraId="23CC4241" w14:textId="05365686"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а</w:t>
            </w:r>
            <w:r w:rsidR="000E20A1" w:rsidRPr="003A5E49">
              <w:rPr>
                <w:rFonts w:ascii="Cambria Math" w:eastAsia="Cambria Math" w:hAnsi="Cambria Math" w:cs="Cambria Math"/>
                <w:lang w:val="ru-RU"/>
              </w:rPr>
              <w:t>․</w:t>
            </w:r>
            <w:r w:rsidR="000E20A1" w:rsidRPr="003A5E49">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8E4C58" w14:paraId="1F2E7B14" w14:textId="77777777" w:rsidTr="007E39F5">
        <w:tc>
          <w:tcPr>
            <w:tcW w:w="9016" w:type="dxa"/>
            <w:gridSpan w:val="2"/>
            <w:vAlign w:val="center"/>
          </w:tcPr>
          <w:p w14:paraId="698B46F8" w14:textId="58F053C0"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б</w:t>
            </w:r>
            <w:r w:rsidR="000E20A1" w:rsidRPr="003A5E49">
              <w:rPr>
                <w:rFonts w:ascii="Cambria Math" w:eastAsia="Cambria Math" w:hAnsi="Cambria Math" w:cs="Cambria Math"/>
                <w:lang w:val="ru-RU"/>
              </w:rPr>
              <w:t>․</w:t>
            </w:r>
            <w:r w:rsidR="000E20A1" w:rsidRPr="003A5E49">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0E20A1" w:rsidRPr="008E4C58" w14:paraId="5548EB30" w14:textId="77777777" w:rsidTr="007E39F5">
        <w:tc>
          <w:tcPr>
            <w:tcW w:w="9016" w:type="dxa"/>
            <w:gridSpan w:val="2"/>
            <w:vAlign w:val="center"/>
          </w:tcPr>
          <w:p w14:paraId="55345FB8" w14:textId="386FB6DB"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с</w:t>
            </w:r>
            <w:r w:rsidR="000E20A1" w:rsidRPr="003A5E49">
              <w:rPr>
                <w:rFonts w:ascii="Cambria Math" w:eastAsia="Cambria Math" w:hAnsi="Cambria Math" w:cs="Cambria Math"/>
                <w:lang w:val="ru-RU"/>
              </w:rPr>
              <w:t>․</w:t>
            </w:r>
            <w:r w:rsidR="000E20A1" w:rsidRPr="003A5E49">
              <w:rPr>
                <w:rFonts w:ascii="GHEA Grapalat" w:eastAsia="Cambria Math" w:hAnsi="GHEA Grapalat" w:cs="Cambria Math"/>
                <w:lang w:val="ru-RU"/>
              </w:rPr>
              <w:t xml:space="preserve"> </w:t>
            </w:r>
            <w:r w:rsidR="000E20A1" w:rsidRPr="003A5E49">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000E20A1" w:rsidRPr="003A5E49">
              <w:rPr>
                <w:rFonts w:ascii="GHEA Grapalat" w:hAnsi="GHEA Grapalat"/>
                <w:lang w:val="ru-RU"/>
              </w:rPr>
              <w:t xml:space="preserve"> </w:t>
            </w:r>
            <w:r w:rsidR="000E20A1" w:rsidRPr="003A5E49">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14:paraId="69736601" w14:textId="77777777" w:rsidR="000E20A1" w:rsidRPr="003A5E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3A5E49">
        <w:rPr>
          <w:rFonts w:ascii="GHEA Grapalat" w:eastAsia="GHEA Grapalat" w:hAnsi="GHEA Grapalat" w:cs="GHEA Grapalat"/>
          <w:i/>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8E4C58" w14:paraId="7734D5D9" w14:textId="77777777" w:rsidTr="007E39F5">
        <w:trPr>
          <w:trHeight w:val="924"/>
        </w:trPr>
        <w:tc>
          <w:tcPr>
            <w:tcW w:w="9016" w:type="dxa"/>
            <w:gridSpan w:val="2"/>
            <w:vAlign w:val="center"/>
          </w:tcPr>
          <w:p w14:paraId="0B1D1ED7" w14:textId="5A38EE0C"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а</w:t>
            </w:r>
            <w:r w:rsidR="000E20A1" w:rsidRPr="003A5E49">
              <w:rPr>
                <w:rFonts w:ascii="Cambria Math" w:eastAsia="Cambria Math" w:hAnsi="Cambria Math" w:cs="Cambria Math"/>
                <w:lang w:val="ru-RU"/>
              </w:rPr>
              <w:t>․</w:t>
            </w:r>
            <w:r w:rsidR="000E20A1" w:rsidRPr="003A5E49">
              <w:rPr>
                <w:rFonts w:ascii="GHEA Grapalat" w:eastAsia="Cambria Math" w:hAnsi="GHEA Grapalat" w:cs="Cambria Math"/>
                <w:lang w:val="ru-RU"/>
              </w:rPr>
              <w:t xml:space="preserve"> </w:t>
            </w:r>
            <w:r w:rsidR="000E20A1" w:rsidRPr="003A5E49">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Тип участия</w:t>
            </w:r>
          </w:p>
        </w:tc>
        <w:tc>
          <w:tcPr>
            <w:tcW w:w="4508" w:type="dxa"/>
            <w:vAlign w:val="center"/>
          </w:tcPr>
          <w:p w14:paraId="6D829DD0" w14:textId="51B5D2B0"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8E4C58" w14:paraId="52C6C057" w14:textId="77777777" w:rsidTr="007E39F5">
        <w:tc>
          <w:tcPr>
            <w:tcW w:w="9016" w:type="dxa"/>
            <w:gridSpan w:val="2"/>
            <w:vAlign w:val="center"/>
          </w:tcPr>
          <w:p w14:paraId="46AC15A2" w14:textId="20A11C67"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б</w:t>
            </w:r>
            <w:r w:rsidR="000E20A1" w:rsidRPr="003A5E49">
              <w:rPr>
                <w:rFonts w:ascii="Cambria Math" w:eastAsia="Cambria Math" w:hAnsi="Cambria Math" w:cs="Cambria Math"/>
                <w:lang w:val="ru-RU"/>
              </w:rPr>
              <w:t>․</w:t>
            </w:r>
            <w:r w:rsidR="000E20A1" w:rsidRPr="003A5E49">
              <w:rPr>
                <w:rFonts w:ascii="GHEA Grapalat" w:eastAsia="Cambria Math" w:hAnsi="GHEA Grapalat" w:cs="Cambria Math"/>
                <w:lang w:val="ru-RU"/>
              </w:rPr>
              <w:t xml:space="preserve"> </w:t>
            </w:r>
            <w:r w:rsidR="000E20A1" w:rsidRPr="003A5E49">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0E20A1" w:rsidRPr="008E4C58" w14:paraId="47FDDBD0" w14:textId="77777777" w:rsidTr="007E39F5">
        <w:tc>
          <w:tcPr>
            <w:tcW w:w="9016" w:type="dxa"/>
            <w:gridSpan w:val="2"/>
            <w:vAlign w:val="center"/>
          </w:tcPr>
          <w:p w14:paraId="2DCDB74D" w14:textId="1295A632"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с</w:t>
            </w:r>
            <w:r w:rsidR="000E20A1" w:rsidRPr="003A5E49">
              <w:rPr>
                <w:rFonts w:ascii="Cambria Math" w:eastAsia="Cambria Math" w:hAnsi="Cambria Math" w:cs="Cambria Math"/>
                <w:lang w:val="ru-RU"/>
              </w:rPr>
              <w:t>․</w:t>
            </w:r>
            <w:r w:rsidR="000E20A1" w:rsidRPr="003A5E49">
              <w:rPr>
                <w:rFonts w:ascii="GHEA Grapalat" w:eastAsia="Cambria Math" w:hAnsi="GHEA Grapalat" w:cs="Cambria Math"/>
                <w:lang w:val="ru-RU"/>
              </w:rPr>
              <w:t xml:space="preserve"> </w:t>
            </w:r>
            <w:r w:rsidR="000E20A1" w:rsidRPr="003A5E49">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0E20A1" w:rsidRPr="008E4C58" w14:paraId="5BD7828F" w14:textId="77777777" w:rsidTr="007E39F5">
        <w:tc>
          <w:tcPr>
            <w:tcW w:w="9016" w:type="dxa"/>
            <w:gridSpan w:val="2"/>
            <w:vAlign w:val="center"/>
          </w:tcPr>
          <w:p w14:paraId="70E6A868" w14:textId="0C785E46"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д</w:t>
            </w:r>
            <w:r w:rsidR="000E20A1" w:rsidRPr="003A5E49">
              <w:rPr>
                <w:rFonts w:ascii="Cambria Math" w:eastAsia="Cambria Math" w:hAnsi="Cambria Math" w:cs="Cambria Math"/>
                <w:lang w:val="ru-RU"/>
              </w:rPr>
              <w:t>․</w:t>
            </w:r>
            <w:r w:rsidR="000E20A1" w:rsidRPr="003A5E49">
              <w:rPr>
                <w:rFonts w:ascii="GHEA Grapalat" w:eastAsia="Cambria Math" w:hAnsi="GHEA Grapalat" w:cs="Cambria Math"/>
                <w:lang w:val="ru-RU"/>
              </w:rPr>
              <w:t xml:space="preserve"> </w:t>
            </w:r>
            <w:r w:rsidR="000E20A1" w:rsidRPr="003A5E49">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0E20A1" w:rsidRPr="008E4C58" w14:paraId="441E1F9F" w14:textId="77777777" w:rsidTr="007E39F5">
        <w:tc>
          <w:tcPr>
            <w:tcW w:w="9016" w:type="dxa"/>
            <w:gridSpan w:val="2"/>
            <w:vAlign w:val="center"/>
          </w:tcPr>
          <w:p w14:paraId="75B88DA0" w14:textId="5BDCBCB1" w:rsidR="000E20A1" w:rsidRPr="003A5E49" w:rsidRDefault="005D0753"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3A5E49">
                  <w:rPr>
                    <w:rFonts w:ascii="Segoe UI Symbol" w:eastAsia="MS Gothic" w:hAnsi="Segoe UI Symbol" w:cs="Segoe UI Symbol"/>
                    <w:lang w:val="ru-RU"/>
                  </w:rPr>
                  <w:t>☐</w:t>
                </w:r>
              </w:sdtContent>
            </w:sdt>
            <w:r w:rsidR="000E20A1" w:rsidRPr="003A5E49">
              <w:rPr>
                <w:rFonts w:ascii="GHEA Grapalat" w:eastAsia="GHEA Grapalat" w:hAnsi="GHEA Grapalat" w:cs="GHEA Grapalat"/>
                <w:lang w:val="ru-RU"/>
              </w:rPr>
              <w:tab/>
              <w:t>е</w:t>
            </w:r>
            <w:r w:rsidR="000E20A1" w:rsidRPr="003A5E49">
              <w:rPr>
                <w:rFonts w:ascii="Cambria Math" w:eastAsia="Cambria Math" w:hAnsi="Cambria Math" w:cs="Cambria Math"/>
                <w:lang w:val="ru-RU"/>
              </w:rPr>
              <w:t>․</w:t>
            </w:r>
            <w:r w:rsidR="000E20A1" w:rsidRPr="003A5E49">
              <w:rPr>
                <w:rFonts w:ascii="GHEA Grapalat" w:eastAsia="Cambria Math" w:hAnsi="GHEA Grapalat" w:cs="Cambria Math"/>
                <w:lang w:val="ru-RU"/>
              </w:rPr>
              <w:t xml:space="preserve"> </w:t>
            </w:r>
            <w:r w:rsidR="000E20A1" w:rsidRPr="003A5E49">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E4C58" w14:paraId="08E5C03C" w14:textId="77777777" w:rsidTr="007E39F5">
        <w:tc>
          <w:tcPr>
            <w:tcW w:w="2837" w:type="dxa"/>
            <w:shd w:val="clear" w:color="auto" w:fill="D9E2F3"/>
            <w:vAlign w:val="center"/>
          </w:tcPr>
          <w:p w14:paraId="42C51495"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День, месяц, год, когда вы стали бенефициарным владельцем</w:t>
            </w:r>
          </w:p>
        </w:tc>
        <w:tc>
          <w:tcPr>
            <w:tcW w:w="6180" w:type="dxa"/>
            <w:vAlign w:val="center"/>
          </w:tcPr>
          <w:p w14:paraId="1DB376EA"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5D075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5D075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8E4C58" w14:paraId="2C34275B" w14:textId="77777777" w:rsidTr="007E39F5">
        <w:tc>
          <w:tcPr>
            <w:tcW w:w="2837" w:type="dxa"/>
            <w:shd w:val="clear" w:color="auto" w:fill="D9E2F3"/>
            <w:vAlign w:val="center"/>
          </w:tcPr>
          <w:p w14:paraId="7A6F107B"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Электронная почта</w:t>
            </w:r>
            <w:r w:rsidRPr="003A5E49">
              <w:rPr>
                <w:rFonts w:ascii="Cambria Math" w:eastAsia="Cambria Math" w:hAnsi="Cambria Math" w:cs="Cambria Math"/>
                <w:lang w:val="ru-RU"/>
              </w:rPr>
              <w:t>․</w:t>
            </w:r>
            <w:r w:rsidRPr="003A5E49">
              <w:rPr>
                <w:rFonts w:ascii="GHEA Grapalat" w:eastAsia="GHEA Grapalat" w:hAnsi="GHEA Grapalat" w:cs="GHEA Grapalat"/>
                <w:lang w:val="ru-RU"/>
              </w:rPr>
              <w:t>Адрес электронной почты</w:t>
            </w:r>
          </w:p>
        </w:tc>
        <w:tc>
          <w:tcPr>
            <w:tcW w:w="6180" w:type="dxa"/>
            <w:vAlign w:val="center"/>
          </w:tcPr>
          <w:p w14:paraId="11D825F0"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1176237C" w14:textId="77777777" w:rsidTr="007E39F5">
        <w:tc>
          <w:tcPr>
            <w:tcW w:w="2835" w:type="dxa"/>
            <w:shd w:val="clear" w:color="auto" w:fill="D9E2F3"/>
            <w:vAlign w:val="center"/>
          </w:tcPr>
          <w:p w14:paraId="281EE0AA"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Имя и фамилия руководителя исполнительного органа</w:t>
            </w:r>
          </w:p>
        </w:tc>
        <w:tc>
          <w:tcPr>
            <w:tcW w:w="6180" w:type="dxa"/>
            <w:vAlign w:val="center"/>
          </w:tcPr>
          <w:p w14:paraId="439DA2AA" w14:textId="77777777" w:rsidR="000E20A1" w:rsidRPr="003A5E49" w:rsidRDefault="000E20A1" w:rsidP="007E39F5">
            <w:pPr>
              <w:spacing w:before="240" w:after="240"/>
              <w:rPr>
                <w:rFonts w:ascii="GHEA Grapalat" w:eastAsia="GHEA Grapalat" w:hAnsi="GHEA Grapalat" w:cs="GHEA Grapalat"/>
                <w:lang w:val="ru-RU"/>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8E4C58" w14:paraId="46FC4489" w14:textId="77777777" w:rsidTr="007E39F5">
        <w:trPr>
          <w:trHeight w:val="853"/>
        </w:trPr>
        <w:tc>
          <w:tcPr>
            <w:tcW w:w="2835" w:type="dxa"/>
            <w:vMerge w:val="restart"/>
            <w:shd w:val="clear" w:color="auto" w:fill="D9E2F3"/>
            <w:vAlign w:val="center"/>
          </w:tcPr>
          <w:p w14:paraId="264D77C4"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8E4C58" w14:paraId="0631A014" w14:textId="77777777" w:rsidTr="007E39F5">
        <w:trPr>
          <w:trHeight w:val="850"/>
        </w:trPr>
        <w:tc>
          <w:tcPr>
            <w:tcW w:w="2835" w:type="dxa"/>
            <w:vMerge/>
            <w:shd w:val="clear" w:color="auto" w:fill="D9E2F3"/>
            <w:vAlign w:val="center"/>
          </w:tcPr>
          <w:p w14:paraId="56DE130F" w14:textId="77777777" w:rsidR="000E20A1" w:rsidRPr="003A5E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208E17BE"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8E4C58" w14:paraId="0F47A39C" w14:textId="77777777" w:rsidTr="007E39F5">
        <w:trPr>
          <w:trHeight w:val="850"/>
        </w:trPr>
        <w:tc>
          <w:tcPr>
            <w:tcW w:w="2835" w:type="dxa"/>
            <w:vMerge/>
            <w:shd w:val="clear" w:color="auto" w:fill="D9E2F3"/>
            <w:vAlign w:val="center"/>
          </w:tcPr>
          <w:p w14:paraId="38D6E0C1" w14:textId="77777777" w:rsidR="000E20A1" w:rsidRPr="003A5E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26791C83"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8E4C58" w14:paraId="1CD77669" w14:textId="77777777" w:rsidTr="007E39F5">
        <w:trPr>
          <w:trHeight w:val="850"/>
        </w:trPr>
        <w:tc>
          <w:tcPr>
            <w:tcW w:w="2835" w:type="dxa"/>
            <w:vMerge/>
            <w:shd w:val="clear" w:color="auto" w:fill="D9E2F3"/>
            <w:vAlign w:val="center"/>
          </w:tcPr>
          <w:p w14:paraId="4A5C5F3A" w14:textId="77777777" w:rsidR="000E20A1" w:rsidRPr="003A5E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54BE1FD1" w14:textId="77777777" w:rsidR="000E20A1" w:rsidRPr="003A5E49" w:rsidRDefault="000E20A1" w:rsidP="007E39F5">
            <w:pPr>
              <w:spacing w:before="240" w:after="240"/>
              <w:rPr>
                <w:rFonts w:ascii="GHEA Grapalat" w:eastAsia="GHEA Grapalat" w:hAnsi="GHEA Grapalat" w:cs="GHEA Grapalat"/>
                <w:lang w:val="ru-RU"/>
              </w:rPr>
            </w:pPr>
          </w:p>
        </w:tc>
      </w:tr>
      <w:tr w:rsidR="000E20A1" w:rsidRPr="008E4C58" w14:paraId="00DF7A1D" w14:textId="77777777" w:rsidTr="007E39F5">
        <w:trPr>
          <w:trHeight w:val="850"/>
        </w:trPr>
        <w:tc>
          <w:tcPr>
            <w:tcW w:w="2835" w:type="dxa"/>
            <w:vMerge/>
            <w:shd w:val="clear" w:color="auto" w:fill="D9E2F3"/>
            <w:vAlign w:val="center"/>
          </w:tcPr>
          <w:p w14:paraId="10E659B0" w14:textId="77777777" w:rsidR="000E20A1" w:rsidRPr="003A5E49"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14:paraId="700B699C" w14:textId="77777777" w:rsidR="000E20A1" w:rsidRPr="003A5E49" w:rsidRDefault="000E20A1" w:rsidP="007E39F5">
            <w:pPr>
              <w:spacing w:before="240" w:after="240"/>
              <w:rPr>
                <w:rFonts w:ascii="GHEA Grapalat" w:eastAsia="GHEA Grapalat" w:hAnsi="GHEA Grapalat" w:cs="GHEA Grapalat"/>
                <w:lang w:val="ru-RU"/>
              </w:rPr>
            </w:pPr>
          </w:p>
        </w:tc>
      </w:tr>
    </w:tbl>
    <w:p w14:paraId="185C6881" w14:textId="77777777" w:rsidR="000E20A1" w:rsidRPr="003A5E49"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3A5E49">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8E4C58" w14:paraId="1D954F64" w14:textId="77777777" w:rsidTr="007E39F5">
        <w:tc>
          <w:tcPr>
            <w:tcW w:w="2835" w:type="dxa"/>
            <w:shd w:val="clear" w:color="auto" w:fill="D9E2F3"/>
            <w:vAlign w:val="center"/>
          </w:tcPr>
          <w:p w14:paraId="769E8A05" w14:textId="77777777" w:rsidR="000E20A1" w:rsidRPr="003A5E49"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3A5E49">
              <w:rPr>
                <w:rFonts w:ascii="GHEA Grapalat" w:eastAsia="GHEA Grapalat" w:hAnsi="GHEA Grapalat" w:cs="GHEA Grapalat"/>
                <w:lang w:val="ru-RU"/>
              </w:rPr>
              <w:lastRenderedPageBreak/>
              <w:t>Ссылка на документы, доступные на бирже</w:t>
            </w:r>
          </w:p>
        </w:tc>
        <w:tc>
          <w:tcPr>
            <w:tcW w:w="6180" w:type="dxa"/>
            <w:vAlign w:val="center"/>
          </w:tcPr>
          <w:p w14:paraId="3B21DFD9" w14:textId="77777777" w:rsidR="000E20A1" w:rsidRPr="003A5E49" w:rsidRDefault="000E20A1" w:rsidP="007E39F5">
            <w:pPr>
              <w:spacing w:before="240" w:after="240"/>
              <w:rPr>
                <w:rFonts w:ascii="GHEA Grapalat" w:eastAsia="GHEA Grapalat" w:hAnsi="GHEA Grapalat" w:cs="GHEA Grapalat"/>
                <w:lang w:val="ru-RU"/>
              </w:rPr>
            </w:pPr>
          </w:p>
        </w:tc>
      </w:tr>
    </w:tbl>
    <w:p w14:paraId="041374B7" w14:textId="77777777" w:rsidR="000E20A1" w:rsidRPr="003A5E49" w:rsidRDefault="000E20A1" w:rsidP="000E20A1">
      <w:pPr>
        <w:pBdr>
          <w:top w:val="nil"/>
          <w:left w:val="nil"/>
          <w:bottom w:val="nil"/>
          <w:right w:val="nil"/>
          <w:between w:val="nil"/>
        </w:pBdr>
        <w:spacing w:before="240"/>
        <w:rPr>
          <w:rFonts w:ascii="GHEA Grapalat" w:eastAsia="GHEA Grapalat" w:hAnsi="GHEA Grapalat" w:cs="GHEA Grapalat"/>
          <w:i/>
          <w:lang w:val="ru-RU"/>
        </w:rPr>
      </w:pPr>
      <w:r w:rsidRPr="003A5E49">
        <w:rPr>
          <w:rFonts w:ascii="GHEA Grapalat" w:eastAsia="GHEA Grapalat" w:hAnsi="GHEA Grapalat" w:cs="GHEA Grapalat"/>
          <w:i/>
          <w:lang w:val="ru-RU"/>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8E4C58" w14:paraId="01D1EC12" w14:textId="77777777" w:rsidTr="007E39F5">
        <w:tc>
          <w:tcPr>
            <w:tcW w:w="9016" w:type="dxa"/>
            <w:shd w:val="clear" w:color="auto" w:fill="DBE5F1" w:themeFill="accent1" w:themeFillTint="33"/>
          </w:tcPr>
          <w:p w14:paraId="3BC7FA16" w14:textId="77777777" w:rsidR="000E20A1" w:rsidRPr="003A5E49" w:rsidRDefault="000E20A1" w:rsidP="007E39F5">
            <w:pPr>
              <w:spacing w:before="240" w:after="160" w:line="259" w:lineRule="auto"/>
              <w:rPr>
                <w:rFonts w:ascii="GHEA Grapalat" w:eastAsia="GHEA Grapalat" w:hAnsi="GHEA Grapalat" w:cs="GHEA Grapalat"/>
                <w:i/>
                <w:lang w:val="ru-RU"/>
              </w:rPr>
            </w:pPr>
            <w:r w:rsidRPr="003A5E49">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8E4C58" w14:paraId="37647348" w14:textId="77777777" w:rsidTr="007E39F5">
        <w:trPr>
          <w:trHeight w:val="10187"/>
        </w:trPr>
        <w:tc>
          <w:tcPr>
            <w:tcW w:w="9016" w:type="dxa"/>
          </w:tcPr>
          <w:p w14:paraId="6D5A2C5A" w14:textId="77777777" w:rsidR="000E20A1" w:rsidRPr="003A5E49" w:rsidRDefault="000E20A1" w:rsidP="007E39F5">
            <w:pPr>
              <w:rPr>
                <w:rFonts w:ascii="GHEA Grapalat" w:eastAsia="GHEA Grapalat" w:hAnsi="GHEA Grapalat" w:cs="GHEA Grapalat"/>
                <w:b/>
                <w:lang w:val="ru-RU"/>
              </w:rPr>
            </w:pPr>
          </w:p>
        </w:tc>
      </w:tr>
    </w:tbl>
    <w:p w14:paraId="23A76202" w14:textId="77777777" w:rsidR="000E20A1" w:rsidRPr="003A5E49" w:rsidRDefault="000E20A1" w:rsidP="000E20A1">
      <w:pPr>
        <w:pBdr>
          <w:top w:val="nil"/>
          <w:left w:val="nil"/>
          <w:bottom w:val="nil"/>
          <w:right w:val="nil"/>
          <w:between w:val="nil"/>
        </w:pBdr>
        <w:rPr>
          <w:rFonts w:ascii="GHEA Grapalat" w:eastAsia="GHEA Grapalat" w:hAnsi="GHEA Grapalat" w:cs="GHEA Grapalat"/>
          <w:b/>
          <w:lang w:val="ru-RU"/>
        </w:rPr>
      </w:pPr>
    </w:p>
    <w:p w14:paraId="676799D3" w14:textId="77777777" w:rsidR="000E20A1" w:rsidRPr="003A5E49" w:rsidRDefault="000E20A1" w:rsidP="000E20A1">
      <w:pPr>
        <w:pStyle w:val="31"/>
        <w:spacing w:line="240" w:lineRule="auto"/>
        <w:jc w:val="right"/>
        <w:rPr>
          <w:rFonts w:ascii="GHEA Grapalat" w:hAnsi="GHEA Grapalat" w:cs="Arial"/>
          <w:b/>
          <w:lang w:val="ru-RU"/>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3A5E49" w:rsidRDefault="000E20A1" w:rsidP="000E20A1">
      <w:pPr>
        <w:spacing w:line="360" w:lineRule="auto"/>
        <w:jc w:val="center"/>
        <w:rPr>
          <w:rFonts w:ascii="GHEA Grapalat" w:eastAsia="GHEA Grapalat" w:hAnsi="GHEA Grapalat" w:cs="GHEA Grapalat"/>
          <w:b/>
          <w:lang w:val="ru-RU"/>
        </w:rPr>
      </w:pPr>
    </w:p>
    <w:p w14:paraId="0F74E94B" w14:textId="77777777" w:rsidR="000E20A1" w:rsidRPr="003A5E49" w:rsidRDefault="000E20A1" w:rsidP="000E20A1">
      <w:pPr>
        <w:spacing w:line="360" w:lineRule="auto"/>
        <w:jc w:val="center"/>
        <w:rPr>
          <w:rFonts w:ascii="GHEA Grapalat" w:eastAsia="GHEA Grapalat" w:hAnsi="GHEA Grapalat" w:cs="GHEA Grapalat"/>
          <w:b/>
          <w:lang w:val="ru-RU"/>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A5E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3A5E49">
        <w:rPr>
          <w:rFonts w:ascii="Cambria Math" w:eastAsia="GHEA Grapalat" w:hAnsi="Cambria Math" w:cs="GHEA Grapalat"/>
          <w:lang w:val="ru-RU"/>
        </w:rPr>
        <w:t>․</w:t>
      </w:r>
    </w:p>
    <w:p w14:paraId="4F726E92"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3A5E49" w:rsidRDefault="000E20A1" w:rsidP="000E20A1">
      <w:pPr>
        <w:numPr>
          <w:ilvl w:val="1"/>
          <w:numId w:val="30"/>
        </w:numP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1005B06B" w14:textId="77777777" w:rsidR="000E20A1" w:rsidRPr="003A5E49" w:rsidRDefault="000E20A1" w:rsidP="000E20A1">
      <w:pPr>
        <w:numPr>
          <w:ilvl w:val="1"/>
          <w:numId w:val="30"/>
        </w:numP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3A5E49" w:rsidRDefault="000E20A1" w:rsidP="000E20A1">
      <w:pPr>
        <w:spacing w:line="276" w:lineRule="auto"/>
        <w:ind w:firstLine="567"/>
        <w:jc w:val="both"/>
        <w:rPr>
          <w:rFonts w:ascii="GHEA Grapalat" w:eastAsia="GHEA Grapalat" w:hAnsi="GHEA Grapalat" w:cs="GHEA Grapalat"/>
          <w:lang w:val="ru-RU"/>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5E49">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данный раздел заполняется для Организации или иного юридического лица, полностью контролирующего Организацию. В случае заполнения данного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14:paraId="22A85741"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w:t>
      </w:r>
      <w:r w:rsidRPr="003A5E49">
        <w:rPr>
          <w:rFonts w:ascii="GHEA Grapalat" w:eastAsia="GHEA Grapalat" w:hAnsi="GHEA Grapalat" w:cs="GHEA Grapalat"/>
          <w:lang w:val="ru-RU"/>
        </w:rPr>
        <w:lastRenderedPageBreak/>
        <w:t>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Подраздел «Уровень контроля» заполняется, если декларация 2</w:t>
      </w:r>
      <w:r w:rsidRPr="003A5E49">
        <w:rPr>
          <w:rFonts w:ascii="Cambria Math" w:eastAsia="Cambria Math" w:hAnsi="Cambria Math" w:cs="Cambria Math"/>
          <w:lang w:val="ru-RU"/>
        </w:rPr>
        <w:t>․</w:t>
      </w:r>
      <w:r w:rsidRPr="003A5E49">
        <w:rPr>
          <w:rFonts w:ascii="GHEA Grapalat" w:eastAsia="GHEA Grapalat" w:hAnsi="GHEA Grapalat" w:cs="GHEA Grapalat"/>
          <w:lang w:val="ru-RU"/>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418B8265"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5E49">
        <w:rPr>
          <w:rFonts w:ascii="GHEA Grapalat" w:eastAsia="GHEA Grapalat" w:hAnsi="GHEA Grapalat" w:cs="GHEA Grapalat"/>
          <w:lang w:val="ru-RU"/>
        </w:rPr>
        <w:t xml:space="preserve">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w:t>
      </w:r>
      <w:r w:rsidRPr="0093002B">
        <w:rPr>
          <w:rFonts w:ascii="GHEA Grapalat" w:eastAsia="GHEA Grapalat" w:hAnsi="GHEA Grapalat" w:cs="GHEA Grapalat"/>
        </w:rPr>
        <w:t>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14:paraId="0D092A2C"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w:t>
      </w:r>
      <w:r w:rsidRPr="003A5E49">
        <w:rPr>
          <w:rFonts w:ascii="GHEA Grapalat" w:eastAsia="GHEA Grapalat" w:hAnsi="GHEA Grapalat" w:cs="GHEA Grapalat"/>
          <w:lang w:val="ru-RU"/>
        </w:rPr>
        <w:lastRenderedPageBreak/>
        <w:t>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3A5E4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5E49">
        <w:rPr>
          <w:rFonts w:ascii="GHEA Grapalat" w:eastAsia="GHEA Grapalat" w:hAnsi="GHEA Grapalat" w:cs="GHEA Grapalat"/>
          <w:lang w:val="ru-RU"/>
        </w:rPr>
        <w:t xml:space="preserve">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w:t>
      </w:r>
      <w:r w:rsidRPr="0093002B">
        <w:rPr>
          <w:rFonts w:ascii="GHEA Grapalat" w:eastAsia="GHEA Grapalat" w:hAnsi="GHEA Grapalat" w:cs="GHEA Grapalat"/>
        </w:rPr>
        <w:t>Подразделы этого раздела заполняются в соответствии со следующими правилами:</w:t>
      </w:r>
      <w:r w:rsidRPr="0093002B">
        <w:rPr>
          <w:rFonts w:ascii="Cambria Math" w:eastAsia="GHEA Grapalat" w:hAnsi="Cambria Math" w:cs="GHEA Grapalat"/>
        </w:rPr>
        <w:t>․</w:t>
      </w:r>
    </w:p>
    <w:p w14:paraId="1CE99D10"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5E49">
        <w:rPr>
          <w:rFonts w:ascii="GHEA Grapalat" w:eastAsia="GHEA Grapalat" w:hAnsi="GHEA Grapalat" w:cs="GHEA Grapalat"/>
          <w:lang w:val="ru-RU"/>
        </w:rPr>
        <w:t xml:space="preserve">Подраздел «Адрес места жительства лица» заполняется, если адрес регистрации бенефициара отличается от адреса места жительства последнего. </w:t>
      </w:r>
      <w:r w:rsidRPr="0093002B">
        <w:rPr>
          <w:rFonts w:ascii="GHEA Grapalat" w:eastAsia="GHEA Grapalat" w:hAnsi="GHEA Grapalat" w:cs="GHEA Grapalat"/>
        </w:rPr>
        <w:t>В данном подразделе указывается адрес места жительства бенефициара.</w:t>
      </w:r>
    </w:p>
    <w:p w14:paraId="629EC0DA"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sidRPr="003A5E49">
        <w:rPr>
          <w:rFonts w:ascii="Cambria Math" w:eastAsia="GHEA Grapalat" w:hAnsi="Cambria Math" w:cs="GHEA Grapalat"/>
          <w:lang w:val="ru-RU"/>
        </w:rPr>
        <w:t>․</w:t>
      </w:r>
    </w:p>
    <w:p w14:paraId="7F5958E3"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а</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w:t>
      </w:r>
      <w:r w:rsidRPr="003A5E49">
        <w:rPr>
          <w:rFonts w:ascii="GHEA Grapalat" w:eastAsia="GHEA Grapalat" w:hAnsi="GHEA Grapalat" w:cs="GHEA Grapalat"/>
          <w:lang w:val="ru-RU"/>
        </w:rPr>
        <w:lastRenderedPageBreak/>
        <w:t>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Организации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б</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с</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A5E49">
        <w:rPr>
          <w:rFonts w:ascii="GHEA Grapalat" w:eastAsia="GHEA Grapalat" w:hAnsi="GHEA Grapalat" w:cs="GHEA Grapalat"/>
          <w:lang w:val="ru-RU"/>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3A5E49">
        <w:rPr>
          <w:rFonts w:ascii="Cambria Math" w:eastAsia="Cambria Math" w:hAnsi="Cambria Math" w:cs="Cambria Math"/>
          <w:lang w:val="ru-RU"/>
        </w:rPr>
        <w:t>․</w:t>
      </w:r>
      <w:r w:rsidRPr="003A5E49">
        <w:rPr>
          <w:rFonts w:ascii="GHEA Grapalat" w:eastAsia="GHEA Grapalat" w:hAnsi="GHEA Grapalat" w:cs="GHEA Grapalat"/>
          <w:lang w:val="ru-RU"/>
        </w:rPr>
        <w:t xml:space="preserve">С учетом правил, </w:t>
      </w:r>
      <w:r w:rsidRPr="003A5E49">
        <w:rPr>
          <w:rFonts w:ascii="GHEA Grapalat" w:eastAsia="GHEA Grapalat" w:hAnsi="GHEA Grapalat" w:cs="GHEA Grapalat"/>
          <w:lang w:val="ru-RU"/>
        </w:rPr>
        <w:lastRenderedPageBreak/>
        <w:t xml:space="preserve">изложенных в пункте 5. </w:t>
      </w:r>
      <w:r w:rsidRPr="0093002B">
        <w:rPr>
          <w:rFonts w:ascii="GHEA Grapalat" w:eastAsia="GHEA Grapalat" w:hAnsi="GHEA Grapalat" w:cs="GHEA Grapalat"/>
        </w:rPr>
        <w:t>В настоящем подразделе данные об основаниях дополняются следующими правилами:</w:t>
      </w:r>
      <w:r w:rsidRPr="0093002B">
        <w:rPr>
          <w:rFonts w:ascii="Cambria Math" w:eastAsia="GHEA Grapalat" w:hAnsi="Cambria Math" w:cs="GHEA Grapalat"/>
        </w:rPr>
        <w:t>․</w:t>
      </w:r>
    </w:p>
    <w:p w14:paraId="4B61A4B8"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а</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б</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1C6AD66D"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с</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д</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3A5E49"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е</w:t>
      </w:r>
      <w:r w:rsidRPr="003A5E49">
        <w:rPr>
          <w:rFonts w:ascii="Cambria Math" w:eastAsia="GHEA Grapalat" w:hAnsi="Cambria Math" w:cs="GHEA Grapalat"/>
          <w:lang w:val="ru-RU"/>
        </w:rPr>
        <w:t>․</w:t>
      </w:r>
      <w:r w:rsidRPr="003A5E49">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4B222DD"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lastRenderedPageBreak/>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3A5E4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5E49">
        <w:rPr>
          <w:rFonts w:ascii="GHEA Grapalat" w:eastAsia="GHEA Grapalat" w:hAnsi="GHEA Grapalat" w:cs="GHEA Grapalat"/>
          <w:lang w:val="ru-RU"/>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по каждому промежуточному юридическому лицу в отдельности, в количестве всех промежуточных юридических лиц. </w:t>
      </w:r>
      <w:r w:rsidRPr="0093002B">
        <w:rPr>
          <w:rFonts w:ascii="GHEA Grapalat" w:eastAsia="GHEA Grapalat" w:hAnsi="GHEA Grapalat" w:cs="GHEA Grapalat"/>
        </w:rPr>
        <w:t>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14:paraId="3992FFF6"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546DF9A" w14:textId="77777777" w:rsidR="000E20A1" w:rsidRPr="003A5E49"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3A5E49"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14:paraId="773203B8" w14:textId="77777777" w:rsidR="000E20A1" w:rsidRPr="003A5E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3A5E49"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3A5E49">
        <w:rPr>
          <w:rFonts w:ascii="GHEA Grapalat" w:eastAsia="GHEA Grapalat" w:hAnsi="GHEA Grapalat" w:cs="GHEA Grapalat"/>
          <w:lang w:val="ru-RU"/>
        </w:rPr>
        <w:lastRenderedPageBreak/>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заполняется секретарем комитета перед публикацией приглашения в бюллетене.</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2</w:t>
      </w:r>
    </w:p>
    <w:p w14:paraId="7743374C" w14:textId="3276E13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A5E4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3856802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Изучение "</w:t>
      </w:r>
      <w:r w:rsidR="003A5E49">
        <w:rPr>
          <w:rFonts w:ascii="GHEA Grapalat" w:hAnsi="GHEA Grapalat" w:cs="Sylfaen"/>
          <w:b/>
          <w:lang w:val="hy-AM"/>
        </w:rPr>
        <w:t xml:space="preserve">ՀՀԱՄ-ԲՄԱՇՁԲ-2025/2        </w:t>
      </w:r>
      <w:r w:rsidRPr="0093002B">
        <w:rPr>
          <w:rFonts w:ascii="GHEA Grapalat" w:hAnsi="GHEA Grapalat" w:cs="Arial"/>
          <w:sz w:val="20"/>
          <w:szCs w:val="20"/>
          <w:lang w:val="es-ES"/>
        </w:rPr>
        <w:t>«* Приглашение к открытому тендеру с кодом», включая проект договора,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E4C5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8E4C5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E64AB98" w:rsidR="003343B0" w:rsidRPr="0093002B" w:rsidRDefault="00B23CCF" w:rsidP="00EF3662">
            <w:pPr>
              <w:rPr>
                <w:rFonts w:ascii="GHEA Grapalat" w:hAnsi="GHEA Grapalat"/>
                <w:sz w:val="18"/>
                <w:lang w:val="es-ES"/>
              </w:rPr>
            </w:pPr>
            <w:r>
              <w:rPr>
                <w:rFonts w:ascii="GHEA Grapalat" w:hAnsi="GHEA Grapalat"/>
                <w:sz w:val="20"/>
                <w:szCs w:val="20"/>
                <w:lang w:val="hy-AM"/>
              </w:rPr>
              <w:t>"Араратская область"</w:t>
            </w:r>
            <w:r>
              <w:rPr>
                <w:rFonts w:ascii="GHEA Grapalat" w:hAnsi="GHEA Grapalat" w:cs="Sylfaen"/>
                <w:sz w:val="20"/>
                <w:szCs w:val="20"/>
                <w:lang w:val="hy-AM"/>
              </w:rPr>
              <w:t>Строительство технического водопровода и питьевых фонтанчиков в поселке Армаш</w:t>
            </w:r>
            <w:r>
              <w:rPr>
                <w:rFonts w:ascii="GHEA Grapalat" w:hAnsi="GHEA Grapalat"/>
                <w:sz w:val="20"/>
                <w:szCs w:val="20"/>
                <w:lang w:val="hy-AM"/>
              </w:rPr>
              <w:t>"работает"</w:t>
            </w:r>
            <w:r>
              <w:rPr>
                <w:rFonts w:ascii="GHEA Grapalat" w:hAnsi="GHEA Grapalat" w:cs="Sylfaen"/>
                <w:sz w:val="20"/>
                <w:szCs w:val="20"/>
                <w:lang w:val="pt-BR"/>
              </w:rPr>
              <w:t>производительность</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23CCF">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63634E">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наименование участника (должность руководителя, имя и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заполняется секретарем комитета перед публикацией приглашения в бюллетене.</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3A5E49">
        <w:rPr>
          <w:rFonts w:ascii="GHEA Grapalat" w:hAnsi="GHEA Grapalat"/>
          <w:i/>
          <w:sz w:val="16"/>
          <w:szCs w:val="16"/>
          <w:lang w:val="ru-RU"/>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3</w:t>
      </w:r>
    </w:p>
    <w:p w14:paraId="71E78FC5" w14:textId="4956317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A5E4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DF2A16" w:rsidR="007154FC" w:rsidRPr="0093002B" w:rsidRDefault="007154FC" w:rsidP="000D242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1.Эта гарантия</w:t>
      </w:r>
      <w:r w:rsidR="00894405">
        <w:rPr>
          <w:rStyle w:val="af5"/>
          <w:rFonts w:ascii="GHEA Grapalat" w:hAnsi="GHEA Grapalat"/>
          <w:b w:val="0"/>
          <w:bCs w:val="0"/>
          <w:sz w:val="20"/>
          <w:szCs w:val="20"/>
          <w:lang w:val="hy-AM"/>
        </w:rPr>
        <w:t>, а также распечатанная (сканированная) версия настоящей гарантии с оригинала (далее — гарантия)</w:t>
      </w:r>
      <w:r w:rsidR="000D242E" w:rsidRPr="009061A9">
        <w:rPr>
          <w:rStyle w:val="af5"/>
          <w:rFonts w:ascii="GHEA Grapalat" w:hAnsi="GHEA Grapalat"/>
          <w:bCs w:val="0"/>
          <w:sz w:val="20"/>
          <w:szCs w:val="20"/>
          <w:lang w:val="hy-AM"/>
        </w:rPr>
        <w:t>"</w:t>
      </w:r>
      <w:r w:rsidR="000D242E" w:rsidRPr="00895AD2">
        <w:rPr>
          <w:rFonts w:ascii="GHEA Grapalat" w:hAnsi="GHEA Grapalat" w:cs="Sylfaen"/>
          <w:b/>
          <w:sz w:val="20"/>
          <w:szCs w:val="20"/>
          <w:lang w:val="es-ES"/>
        </w:rPr>
        <w:t>Аппарат губернатора Араратской области Республики Армения</w:t>
      </w:r>
      <w:r w:rsidR="000D242E" w:rsidRPr="009061A9">
        <w:rPr>
          <w:rStyle w:val="af5"/>
          <w:rFonts w:ascii="GHEA Grapalat" w:hAnsi="GHEA Grapalat"/>
          <w:bCs w:val="0"/>
          <w:sz w:val="20"/>
          <w:szCs w:val="20"/>
          <w:lang w:val="hy-AM"/>
        </w:rPr>
        <w:t>"из"</w:t>
      </w:r>
      <w:r w:rsidRPr="0093002B">
        <w:rPr>
          <w:rFonts w:ascii="GHEA Grapalat" w:hAnsi="GHEA Grapalat" w:cs="Sylfaen"/>
          <w:vertAlign w:val="superscript"/>
          <w:lang w:val="hy-AM"/>
        </w:rPr>
        <w:t xml:space="preserve">          имя клиента</w:t>
      </w:r>
    </w:p>
    <w:p w14:paraId="5530189F" w14:textId="4CF3C313"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w:t>
      </w:r>
      <w:r w:rsidR="003A5E49">
        <w:rPr>
          <w:rFonts w:ascii="GHEA Grapalat" w:hAnsi="GHEA Grapalat" w:cs="Sylfaen"/>
          <w:b/>
          <w:lang w:val="hy-AM"/>
        </w:rPr>
        <w:t xml:space="preserve">ՀՀԱՄ-ԲՄԱՇՁԲ-2025/2        </w:t>
      </w:r>
      <w:r w:rsidR="009E1525" w:rsidRPr="000D242E">
        <w:rPr>
          <w:rStyle w:val="af5"/>
          <w:rFonts w:ascii="GHEA Grapalat" w:hAnsi="GHEA Grapalat"/>
          <w:b w:val="0"/>
          <w:bCs w:val="0"/>
          <w:sz w:val="20"/>
          <w:szCs w:val="20"/>
          <w:lang w:val="hy-AM"/>
        </w:rPr>
        <w:t>организовано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процедура закупки</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принципалом) от участия</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именуемый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цифрами и буквами</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путем перевода на счет.</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DAFC8E6" w14:textId="26810EB8"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Гарантия действует с момента выдачи и действительна для бенефициара.</w:t>
      </w:r>
      <w:r w:rsidR="003A5E49">
        <w:rPr>
          <w:rFonts w:ascii="GHEA Grapalat" w:hAnsi="GHEA Grapalat" w:cs="Sylfaen"/>
          <w:b/>
          <w:sz w:val="20"/>
          <w:szCs w:val="20"/>
          <w:lang w:val="hy-AM"/>
        </w:rPr>
        <w:t xml:space="preserve">ՀՀԱՄ-ԲՄԱՇՁԲ-2025/2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с кодом</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код процедуры</w:t>
      </w:r>
    </w:p>
    <w:p w14:paraId="33528318" w14:textId="4DE037C6"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Девяносто рабочих дней со дня истечения срока подачи принципалом заявок на участие в организованной процедуре закупки.** 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по адресу, указанному в приглашении на процедуру закупки, указанному в настоящем пункте:</w:t>
      </w:r>
      <w:r w:rsidR="00072A83" w:rsidRPr="0093002B">
        <w:rPr>
          <w:rFonts w:ascii="GHEA Grapalat" w:eastAsia="Calibri" w:hAnsi="GHEA Grapalat"/>
          <w:sz w:val="20"/>
          <w:szCs w:val="20"/>
          <w:lang w:val="hy-AM"/>
        </w:rPr>
        <w:t>оценочный комитет</w:t>
      </w:r>
      <w:r w:rsidR="00072A83" w:rsidRPr="0093002B">
        <w:rPr>
          <w:rFonts w:ascii="GHEA Grapalat" w:hAnsi="GHEA Grapalat"/>
          <w:sz w:val="20"/>
          <w:szCs w:val="20"/>
          <w:lang w:val="hy-AM"/>
        </w:rPr>
        <w:t>секретарь,</w:t>
      </w:r>
      <w:hyperlink r:id="rId19" w:history="1">
        <w:r w:rsidR="000D242E" w:rsidRPr="007C1BC8">
          <w:rPr>
            <w:rStyle w:val="a9"/>
            <w:rFonts w:ascii="Helvetica" w:hAnsi="Helvetica" w:cs="Helvetica"/>
            <w:sz w:val="18"/>
            <w:szCs w:val="18"/>
            <w:lang w:val="hy-AM"/>
          </w:rPr>
          <w:t>araratmarz.gnumner@gmail.com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Адрес электронной почты секретаря</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на адрес электронной почты.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месяц, число,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*заполняется секретарем комитета перед публикацией приглашения в бюллетене.</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Если</w:t>
      </w:r>
      <w:r w:rsidRPr="0093002B">
        <w:rPr>
          <w:rFonts w:ascii="GHEA Grapalat" w:hAnsi="GHEA Grapalat" w:cs="Sylfaen"/>
          <w:i/>
          <w:sz w:val="16"/>
          <w:szCs w:val="16"/>
          <w:lang w:val="hy-AM"/>
        </w:rPr>
        <w:t>Процедура организуется на основании статьи 15, части 6, пункта 2 Закона РА «О закупках» и общая плановая (ожидаемая) стоимость работ, подлежащих закупке в рамках настоящей процедуры по заявке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Приложение</w:t>
      </w:r>
      <w:r w:rsidR="009C370D" w:rsidRPr="0093002B">
        <w:rPr>
          <w:rFonts w:ascii="GHEA Grapalat" w:hAnsi="GHEA Grapalat" w:cs="Arial"/>
          <w:b/>
          <w:lang w:val="hy-AM"/>
        </w:rPr>
        <w:t>4</w:t>
      </w:r>
    </w:p>
    <w:p w14:paraId="7D5D48E6" w14:textId="6B354004" w:rsidR="00561A5E" w:rsidRPr="0093002B" w:rsidRDefault="00561A5E" w:rsidP="00561A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A5E49">
        <w:rPr>
          <w:rFonts w:ascii="GHEA Grapalat" w:hAnsi="GHEA Grapalat" w:cs="Sylfaen"/>
          <w:b/>
          <w:lang w:val="hy-AM"/>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7EC2A0A7" w14:textId="77777777" w:rsidR="00561A5E" w:rsidRPr="0093002B" w:rsidRDefault="00561A5E" w:rsidP="00561A5E">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(подтверждение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0A6B4489" w:rsidR="00091EBC" w:rsidRPr="0093002B" w:rsidRDefault="00091EBC" w:rsidP="00561A5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 Настоящая гарантия (далее именуемая «гарантия»)</w:t>
      </w:r>
      <w:r w:rsidR="00561A5E" w:rsidRPr="009061A9">
        <w:rPr>
          <w:rStyle w:val="af5"/>
          <w:rFonts w:ascii="GHEA Grapalat" w:hAnsi="GHEA Grapalat"/>
          <w:bCs w:val="0"/>
          <w:sz w:val="20"/>
          <w:szCs w:val="20"/>
          <w:lang w:val="hy-AM"/>
        </w:rPr>
        <w:t>«Аппарат губернатора Араратской области Республики Армения»</w:t>
      </w:r>
      <w:r w:rsidRPr="0093002B">
        <w:rPr>
          <w:rFonts w:ascii="GHEA Grapalat" w:hAnsi="GHEA Grapalat" w:cs="Sylfaen"/>
          <w:vertAlign w:val="superscript"/>
          <w:lang w:val="hy-AM"/>
        </w:rPr>
        <w:t xml:space="preserve">          имя клиента</w:t>
      </w:r>
    </w:p>
    <w:p w14:paraId="40A62DEB" w14:textId="2C66A732"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w:t>
      </w:r>
      <w:r w:rsidR="00561A5E" w:rsidRPr="0093002B">
        <w:rPr>
          <w:rFonts w:ascii="GHEA Grapalat" w:hAnsi="GHEA Grapalat"/>
          <w:lang w:val="hy-AM"/>
        </w:rPr>
        <w:t>"</w:t>
      </w:r>
      <w:r w:rsidR="003A5E49">
        <w:rPr>
          <w:rFonts w:ascii="GHEA Grapalat" w:hAnsi="GHEA Grapalat" w:cs="Sylfaen"/>
          <w:b/>
          <w:lang w:val="hy-AM"/>
        </w:rPr>
        <w:t xml:space="preserve">ՀՀԱՄ-ԲՄԱՇՁԲ-2025/2        </w:t>
      </w:r>
      <w:r w:rsidR="00561A5E" w:rsidRPr="0093002B">
        <w:rPr>
          <w:rFonts w:ascii="GHEA Grapalat" w:hAnsi="GHEA Grapalat"/>
          <w:lang w:val="hy-AM"/>
        </w:rPr>
        <w:t>» организовано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в результате процедуры закупки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доверителем) за подписью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Номер контракта для подписания</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именуемый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наименование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цифрами и буквами</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путем перевода на счет.</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11E90444" w14:textId="35650F09" w:rsidR="00B01CA2" w:rsidRPr="00703DD6" w:rsidRDefault="00091EBC" w:rsidP="00703DD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Гарантия вступает в силу с момента выдачи и действует между бенефициаром и принципалом.</w:t>
      </w:r>
      <w:r w:rsidR="003A5E49">
        <w:rPr>
          <w:rFonts w:ascii="GHEA Grapalat" w:hAnsi="GHEA Grapalat" w:cs="Sylfaen"/>
          <w:b/>
          <w:sz w:val="20"/>
          <w:szCs w:val="20"/>
          <w:lang w:val="hy-AM"/>
        </w:rPr>
        <w:t xml:space="preserve">ՀՀԱՄ-ԲՄԱՇՁԲ-2025/2        </w:t>
      </w:r>
      <w:r w:rsidR="00703DD6" w:rsidRPr="00703DD6">
        <w:rPr>
          <w:rFonts w:ascii="GHEA Grapalat" w:hAnsi="GHEA Grapalat"/>
          <w:sz w:val="20"/>
          <w:szCs w:val="20"/>
          <w:lang w:val="hy-AM"/>
        </w:rPr>
        <w:t>»</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с даты вступления в силу договора, заключаемого в соответствии с Кодексом, до</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предусмотренных в договоре, который должен быть заключен</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срок завершения работы  </w:t>
      </w:r>
    </w:p>
    <w:p w14:paraId="55AE9ADC" w14:textId="5E0D66A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по коду, указанному в пункте 1 настоящей гарантии:</w:t>
      </w:r>
      <w:r w:rsidR="00615BB0" w:rsidRPr="0003422F">
        <w:rPr>
          <w:rStyle w:val="go"/>
          <w:rFonts w:ascii="Helvetica" w:hAnsi="Helvetica" w:cs="Helvetica"/>
          <w:color w:val="5E5E5E"/>
          <w:sz w:val="16"/>
          <w:szCs w:val="16"/>
          <w:lang w:val="hy-AM"/>
        </w:rPr>
        <w:t>&lt; araratmarz.gnumner@gmail.com &gt;</w:t>
      </w:r>
      <w:r w:rsidR="00AB37ED" w:rsidRPr="008242F8">
        <w:rPr>
          <w:rFonts w:ascii="GHEA Grapalat" w:hAnsi="GHEA Grapalat"/>
          <w:color w:val="000000"/>
          <w:sz w:val="20"/>
          <w:szCs w:val="20"/>
          <w:lang w:val="hy-AM"/>
        </w:rPr>
        <w:t xml:space="preserve">     электронная почта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по адресу.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договора, заключенного в коде,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Уведомление опубликовано в актуальном информационном бюллетене по адресу.</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14:paraId="7AB6D6A6" w14:textId="5AB2747F" w:rsidR="00AB3A8B" w:rsidRPr="0093002B" w:rsidRDefault="009C370D" w:rsidP="00AB3A8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B3A8B" w:rsidRPr="0093002B">
        <w:rPr>
          <w:rFonts w:ascii="GHEA Grapalat" w:hAnsi="GHEA Grapalat" w:cs="Sylfaen"/>
          <w:b/>
          <w:lang w:val="hy-AM"/>
        </w:rPr>
        <w:lastRenderedPageBreak/>
        <w:t xml:space="preserve"> </w:t>
      </w:r>
    </w:p>
    <w:p w14:paraId="0FE5DEFD" w14:textId="145F13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4.2</w:t>
      </w:r>
    </w:p>
    <w:p w14:paraId="00A8597E" w14:textId="442BD25C"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A5E49">
        <w:rPr>
          <w:rFonts w:ascii="GHEA Grapalat" w:hAnsi="GHEA Grapalat" w:cs="GHEA Grapalat"/>
          <w:b/>
          <w:lang w:val="pt-BR"/>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Предмет 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BF0035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входит в состав аппарата губернатора Араратской области Республики Армения.</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6D75C53F"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 по коду процедуры закупки: AHAM-BMASHDB-2025/2 *.</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г) Компания 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3A5E49">
        <w:rPr>
          <w:rFonts w:ascii="GHEA Grapalat" w:hAnsi="GHEA Grapalat" w:cs="GHEA Grapalat"/>
          <w:sz w:val="20"/>
          <w:szCs w:val="20"/>
          <w:lang w:val="ru-RU"/>
        </w:rPr>
        <w:lastRenderedPageBreak/>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Предоставив Клиентом настоящее соглашение и приложенное к нему Требование в Банк-плательщик:</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595213" w:rsidRPr="008E4C58"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5E4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4. Наименование плательщика или имя и фамилия (Компания)</w:t>
            </w:r>
            <w:r w:rsidRPr="003A5E49">
              <w:rPr>
                <w:rFonts w:ascii="GHEA Grapalat" w:hAnsi="GHEA Grapalat" w:cs="Arial"/>
                <w:sz w:val="20"/>
                <w:szCs w:val="20"/>
                <w:lang w:val="ru-RU"/>
              </w:rPr>
              <w:t>`</w:t>
            </w:r>
          </w:p>
        </w:tc>
      </w:tr>
      <w:tr w:rsidR="00595213" w:rsidRPr="008E4C58"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5E4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5. Финансовое учреждение, обслуживающее плательщика (</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банк)</w:t>
            </w:r>
            <w:r w:rsidRPr="003A5E49">
              <w:rPr>
                <w:rFonts w:ascii="GHEA Grapalat" w:hAnsi="GHEA Grapalat" w:cs="Arial"/>
                <w:sz w:val="20"/>
                <w:szCs w:val="20"/>
                <w:lang w:val="ru-RU"/>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ЧОП</w:t>
            </w:r>
            <w:r w:rsidRPr="0093002B">
              <w:rPr>
                <w:rFonts w:ascii="GHEA Grapalat" w:hAnsi="GHEA Grapalat" w:cs="Arial"/>
                <w:sz w:val="20"/>
                <w:szCs w:val="20"/>
              </w:rPr>
              <w:t>`</w:t>
            </w:r>
          </w:p>
        </w:tc>
      </w:tr>
      <w:tr w:rsidR="00595213" w:rsidRPr="008E4C58"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B605E9" w:rsidR="00595213" w:rsidRPr="003A5E49" w:rsidRDefault="00595213" w:rsidP="00CB0ADE">
            <w:pPr>
              <w:rPr>
                <w:rFonts w:ascii="GHEA Grapalat" w:hAnsi="GHEA Grapalat" w:cs="Arial"/>
                <w:sz w:val="20"/>
                <w:szCs w:val="20"/>
                <w:lang w:val="ru-RU"/>
              </w:rPr>
            </w:pPr>
            <w:r w:rsidRPr="0093002B">
              <w:rPr>
                <w:rFonts w:ascii="GHEA Grapalat" w:hAnsi="GHEA Grapalat" w:cs="Sylfaen"/>
                <w:sz w:val="20"/>
                <w:szCs w:val="20"/>
                <w:lang w:val="hy-AM"/>
              </w:rPr>
              <w:t>9. Имя или имя и фамилия бенефициара</w:t>
            </w:r>
            <w:r w:rsidRPr="003A5E49">
              <w:rPr>
                <w:rFonts w:ascii="GHEA Grapalat" w:hAnsi="GHEA Grapalat" w:cs="Arial"/>
                <w:sz w:val="20"/>
                <w:szCs w:val="20"/>
                <w:lang w:val="ru-RU"/>
              </w:rPr>
              <w:t>`</w:t>
            </w:r>
            <w:r w:rsidR="002C54C8" w:rsidRPr="003A5E49">
              <w:rPr>
                <w:rFonts w:ascii="GHEA Grapalat" w:hAnsi="GHEA Grapalat" w:cs="GHEA Grapalat"/>
                <w:b/>
                <w:color w:val="000000"/>
                <w:sz w:val="20"/>
                <w:szCs w:val="20"/>
                <w:lang w:val="ru-RU"/>
              </w:rPr>
              <w:t>Аппарат губернатора Араратской области Республики Армения</w:t>
            </w:r>
          </w:p>
        </w:tc>
      </w:tr>
      <w:tr w:rsidR="00595213" w:rsidRPr="008E4C58"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10. Бенефициар</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Номер социального страхования (не обязательно)</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CE7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r w:rsidR="002C54C8" w:rsidRPr="00E0202C">
              <w:rPr>
                <w:rFonts w:ascii="GHEA Grapalat" w:hAnsi="GHEA Grapalat" w:cs="Sylfaen"/>
                <w:b/>
                <w:sz w:val="20"/>
                <w:szCs w:val="20"/>
                <w:lang w:val="hy-AM"/>
              </w:rPr>
              <w:t>04245019</w:t>
            </w:r>
          </w:p>
        </w:tc>
      </w:tr>
      <w:tr w:rsidR="00595213" w:rsidRPr="008E4C58"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40822E" w:rsidR="00595213" w:rsidRPr="003A5E49" w:rsidRDefault="00595213" w:rsidP="00CB0ADE">
            <w:pPr>
              <w:rPr>
                <w:rFonts w:ascii="GHEA Grapalat" w:hAnsi="GHEA Grapalat" w:cs="Arial"/>
                <w:sz w:val="20"/>
                <w:szCs w:val="20"/>
                <w:lang w:val="ru-RU"/>
              </w:rPr>
            </w:pPr>
            <w:r w:rsidRPr="003A5E49">
              <w:rPr>
                <w:rFonts w:ascii="GHEA Grapalat" w:hAnsi="GHEA Grapalat" w:cs="Sylfaen"/>
                <w:sz w:val="20"/>
                <w:szCs w:val="20"/>
                <w:lang w:val="ru-RU"/>
              </w:rPr>
              <w:t>12. Бенефициару</w:t>
            </w:r>
            <w:r w:rsidRPr="003A5E49">
              <w:rPr>
                <w:rFonts w:ascii="GHEA Grapalat" w:hAnsi="GHEA Grapalat" w:cs="Arial"/>
                <w:sz w:val="20"/>
                <w:szCs w:val="20"/>
                <w:lang w:val="ru-RU"/>
              </w:rPr>
              <w:t xml:space="preserve"> </w:t>
            </w:r>
            <w:r w:rsidRPr="0093002B">
              <w:rPr>
                <w:rFonts w:ascii="GHEA Grapalat" w:hAnsi="GHEA Grapalat" w:cs="Sylfaen"/>
                <w:sz w:val="20"/>
                <w:szCs w:val="20"/>
                <w:lang w:val="hy-AM"/>
              </w:rPr>
              <w:t>обслуживающее финансовое учреждение (банк)</w:t>
            </w:r>
            <w:r w:rsidRPr="003A5E49">
              <w:rPr>
                <w:rFonts w:ascii="GHEA Grapalat" w:hAnsi="GHEA Grapalat" w:cs="Arial"/>
                <w:sz w:val="20"/>
                <w:szCs w:val="20"/>
                <w:lang w:val="ru-RU"/>
              </w:rPr>
              <w:t>` ФИНАНСОВОЕ УПРАВЛЕНИЕ РА</w:t>
            </w:r>
          </w:p>
        </w:tc>
      </w:tr>
      <w:tr w:rsidR="00595213" w:rsidRPr="008E4C58"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777777" w:rsidR="00595213" w:rsidRPr="003A5E49" w:rsidRDefault="00595213" w:rsidP="00CB0ADE">
            <w:pPr>
              <w:rPr>
                <w:rFonts w:ascii="GHEA Grapalat" w:hAnsi="GHEA Grapalat" w:cs="Arial"/>
                <w:sz w:val="20"/>
                <w:szCs w:val="20"/>
                <w:lang w:val="ru-RU"/>
              </w:rPr>
            </w:pPr>
            <w:r w:rsidRPr="003A5E49">
              <w:rPr>
                <w:rFonts w:ascii="GHEA Grapalat" w:hAnsi="GHEA Grapalat" w:cs="Sylfaen"/>
                <w:sz w:val="20"/>
                <w:szCs w:val="20"/>
                <w:lang w:val="ru-RU"/>
              </w:rPr>
              <w:t>13. Бенефициар</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счет</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число</w:t>
            </w:r>
            <w:r w:rsidRPr="003A5E49">
              <w:rPr>
                <w:rFonts w:ascii="GHEA Grapalat" w:hAnsi="GHEA Grapalat" w:cs="Arial"/>
                <w:sz w:val="20"/>
                <w:szCs w:val="20"/>
                <w:lang w:val="ru-RU"/>
              </w:rPr>
              <w:t>(</w:t>
            </w:r>
            <w:r w:rsidRPr="003A5E49">
              <w:rPr>
                <w:rFonts w:ascii="GHEA Grapalat" w:hAnsi="GHEA Grapalat" w:cs="Sylfaen"/>
                <w:sz w:val="20"/>
                <w:szCs w:val="20"/>
                <w:lang w:val="ru-RU"/>
              </w:rPr>
              <w:t>чч</w:t>
            </w:r>
            <w:r w:rsidRPr="003A5E49">
              <w:rPr>
                <w:rFonts w:ascii="GHEA Grapalat" w:hAnsi="GHEA Grapalat" w:cs="Arial"/>
                <w:sz w:val="20"/>
                <w:szCs w:val="20"/>
                <w:lang w:val="ru-RU"/>
              </w:rPr>
              <w:t>.Н)</w:t>
            </w:r>
          </w:p>
        </w:tc>
      </w:tr>
      <w:tr w:rsidR="00595213" w:rsidRPr="008E4C58"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3A5E49" w:rsidRDefault="00595213" w:rsidP="00CB0ADE">
            <w:pPr>
              <w:rPr>
                <w:rFonts w:ascii="GHEA Grapalat" w:hAnsi="GHEA Grapalat" w:cs="Arial"/>
                <w:sz w:val="20"/>
                <w:szCs w:val="20"/>
                <w:lang w:val="ru-RU"/>
              </w:rPr>
            </w:pPr>
            <w:r w:rsidRPr="003A5E49">
              <w:rPr>
                <w:rFonts w:ascii="GHEA Grapalat" w:hAnsi="GHEA Grapalat" w:cs="Sylfaen"/>
                <w:sz w:val="20"/>
                <w:szCs w:val="20"/>
                <w:lang w:val="ru-RU"/>
              </w:rPr>
              <w:t>14. Сумма</w:t>
            </w:r>
            <w:r w:rsidRPr="003A5E49">
              <w:rPr>
                <w:rFonts w:ascii="GHEA Grapalat" w:hAnsi="GHEA Grapalat" w:cs="Arial"/>
                <w:sz w:val="20"/>
                <w:szCs w:val="20"/>
                <w:lang w:val="ru-RU"/>
              </w:rPr>
              <w:t>(</w:t>
            </w:r>
            <w:r w:rsidRPr="003A5E49">
              <w:rPr>
                <w:rFonts w:ascii="GHEA Grapalat" w:hAnsi="GHEA Grapalat" w:cs="Sylfaen"/>
                <w:sz w:val="20"/>
                <w:szCs w:val="20"/>
                <w:lang w:val="ru-RU"/>
              </w:rPr>
              <w:t>в цифрах</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словами)</w:t>
            </w:r>
            <w:r w:rsidRPr="003A5E49">
              <w:rPr>
                <w:rFonts w:ascii="GHEA Grapalat" w:hAnsi="GHEA Grapalat" w:cs="Arial"/>
                <w:sz w:val="20"/>
                <w:szCs w:val="20"/>
                <w:lang w:val="ru-RU"/>
              </w:rPr>
              <w:t>`</w:t>
            </w:r>
          </w:p>
        </w:tc>
      </w:tr>
      <w:tr w:rsidR="00595213" w:rsidRPr="008E4C58"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Sylfaen"/>
                <w:sz w:val="20"/>
                <w:szCs w:val="20"/>
                <w:lang w:val="ru-RU"/>
              </w:rPr>
              <w:t>15. Принятая сумма: (цифрами)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595213" w:rsidRPr="008E4C58"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3A5E49" w:rsidRDefault="00595213" w:rsidP="00CB0ADE">
            <w:pPr>
              <w:rPr>
                <w:rFonts w:ascii="GHEA Grapalat" w:hAnsi="GHEA Grapalat" w:cs="Arial"/>
                <w:sz w:val="20"/>
                <w:szCs w:val="20"/>
                <w:lang w:val="ru-RU"/>
              </w:rPr>
            </w:pPr>
            <w:r w:rsidRPr="003A5E49">
              <w:rPr>
                <w:rFonts w:ascii="GHEA Grapalat" w:hAnsi="GHEA Grapalat" w:cs="Sylfaen"/>
                <w:sz w:val="20"/>
                <w:szCs w:val="20"/>
                <w:lang w:val="ru-RU"/>
              </w:rPr>
              <w:t>16. Валюта</w:t>
            </w:r>
            <w:r w:rsidRPr="003A5E49">
              <w:rPr>
                <w:rFonts w:ascii="GHEA Grapalat" w:hAnsi="GHEA Grapalat" w:cs="Arial"/>
                <w:sz w:val="20"/>
                <w:szCs w:val="20"/>
                <w:lang w:val="ru-RU"/>
              </w:rPr>
              <w:t>(</w:t>
            </w:r>
            <w:r w:rsidRPr="003A5E49">
              <w:rPr>
                <w:rFonts w:ascii="GHEA Grapalat" w:hAnsi="GHEA Grapalat" w:cs="Sylfaen"/>
                <w:sz w:val="20"/>
                <w:szCs w:val="20"/>
                <w:lang w:val="ru-RU"/>
              </w:rPr>
              <w:t>словами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с кодом</w:t>
            </w:r>
            <w:r w:rsidRPr="003A5E49">
              <w:rPr>
                <w:rFonts w:ascii="GHEA Grapalat" w:hAnsi="GHEA Grapalat" w:cs="Arial"/>
                <w:sz w:val="20"/>
                <w:szCs w:val="20"/>
                <w:lang w:val="ru-RU"/>
              </w:rPr>
              <w:t>)`</w:t>
            </w:r>
          </w:p>
        </w:tc>
      </w:tr>
      <w:tr w:rsidR="00595213" w:rsidRPr="008E4C58"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3A5E49">
              <w:rPr>
                <w:rFonts w:ascii="GHEA Grapalat" w:hAnsi="GHEA Grapalat" w:cs="Sylfaen"/>
                <w:sz w:val="20"/>
                <w:szCs w:val="20"/>
                <w:lang w:val="ru-RU"/>
              </w:rPr>
              <w:t>17. Транзакция</w:t>
            </w:r>
            <w:r w:rsidRPr="003A5E49">
              <w:rPr>
                <w:rFonts w:ascii="GHEA Grapalat" w:hAnsi="GHEA Grapalat" w:cs="Arial"/>
                <w:sz w:val="20"/>
                <w:szCs w:val="20"/>
                <w:lang w:val="ru-RU"/>
              </w:rPr>
              <w:t>(</w:t>
            </w:r>
            <w:r w:rsidRPr="003A5E49">
              <w:rPr>
                <w:rFonts w:ascii="GHEA Grapalat" w:hAnsi="GHEA Grapalat" w:cs="Sylfaen"/>
                <w:sz w:val="20"/>
                <w:szCs w:val="20"/>
                <w:lang w:val="ru-RU"/>
              </w:rPr>
              <w:t>оплата</w:t>
            </w:r>
            <w:r w:rsidRPr="003A5E49">
              <w:rPr>
                <w:rFonts w:ascii="GHEA Grapalat" w:hAnsi="GHEA Grapalat" w:cs="Arial"/>
                <w:sz w:val="20"/>
                <w:szCs w:val="20"/>
                <w:lang w:val="ru-RU"/>
              </w:rPr>
              <w:t>)</w:t>
            </w:r>
            <w:r w:rsidRPr="003A5E49">
              <w:rPr>
                <w:rFonts w:ascii="GHEA Grapalat" w:hAnsi="GHEA Grapalat" w:cs="Sylfaen"/>
                <w:sz w:val="20"/>
                <w:szCs w:val="20"/>
                <w:lang w:val="ru-RU"/>
              </w:rPr>
              <w:t>цель</w:t>
            </w:r>
            <w:r w:rsidRPr="003A5E49">
              <w:rPr>
                <w:rFonts w:ascii="GHEA Grapalat" w:hAnsi="GHEA Grapalat" w:cs="Arial"/>
                <w:sz w:val="20"/>
                <w:szCs w:val="20"/>
                <w:lang w:val="ru-RU"/>
              </w:rPr>
              <w:t>`</w:t>
            </w:r>
            <w:r w:rsidRPr="003A5E49">
              <w:rPr>
                <w:rFonts w:ascii="GHEA Grapalat" w:hAnsi="GHEA Grapalat" w:cs="Sylfaen"/>
                <w:bCs/>
                <w:i/>
                <w:sz w:val="20"/>
                <w:szCs w:val="20"/>
                <w:lang w:val="ru-RU"/>
              </w:rPr>
              <w:t>(для обеспечения квалификации)</w:t>
            </w:r>
          </w:p>
        </w:tc>
      </w:tr>
      <w:tr w:rsidR="00595213" w:rsidRPr="008E4C58"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3A5E49" w:rsidRDefault="00595213" w:rsidP="00CB0ADE">
            <w:pPr>
              <w:rPr>
                <w:rFonts w:ascii="GHEA Grapalat" w:hAnsi="GHEA Grapalat" w:cs="Arial"/>
                <w:sz w:val="20"/>
                <w:szCs w:val="20"/>
                <w:lang w:val="ru-RU"/>
              </w:rPr>
            </w:pPr>
            <w:r w:rsidRPr="003A5E49">
              <w:rPr>
                <w:rFonts w:ascii="GHEA Grapalat" w:hAnsi="GHEA Grapalat" w:cs="Sylfaen"/>
                <w:sz w:val="20"/>
                <w:szCs w:val="20"/>
                <w:lang w:val="ru-RU"/>
              </w:rPr>
              <w:t>18. Основание платежа: (Документы)</w:t>
            </w:r>
            <w:r w:rsidRPr="0093002B">
              <w:rPr>
                <w:rFonts w:ascii="GHEA Grapalat" w:hAnsi="GHEA Grapalat" w:cs="Arial"/>
                <w:sz w:val="20"/>
                <w:szCs w:val="20"/>
                <w:lang w:val="hy-AM"/>
              </w:rPr>
              <w:t>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код</w:t>
            </w:r>
            <w:r w:rsidRPr="0093002B">
              <w:rPr>
                <w:rFonts w:ascii="GHEA Grapalat" w:hAnsi="GHEA Grapalat" w:cs="Arial"/>
                <w:sz w:val="20"/>
                <w:szCs w:val="20"/>
                <w:lang w:val="hy-AM"/>
              </w:rPr>
              <w:t>на котором производится сбор)</w:t>
            </w:r>
            <w:r w:rsidRPr="003A5E49">
              <w:rPr>
                <w:rFonts w:ascii="GHEA Grapalat" w:hAnsi="GHEA Grapalat" w:cs="Sylfaen"/>
                <w:sz w:val="20"/>
                <w:szCs w:val="20"/>
                <w:lang w:val="ru-RU"/>
              </w:rPr>
              <w:t>`</w:t>
            </w:r>
          </w:p>
          <w:p w14:paraId="697BF450" w14:textId="77777777" w:rsidR="00595213" w:rsidRPr="003A5E49" w:rsidRDefault="00595213" w:rsidP="00CB0ADE">
            <w:pPr>
              <w:rPr>
                <w:rFonts w:ascii="GHEA Grapalat" w:hAnsi="GHEA Grapalat" w:cs="Arial"/>
                <w:sz w:val="20"/>
                <w:szCs w:val="20"/>
                <w:lang w:val="ru-RU"/>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8CF24CC" w:rsidR="00595213" w:rsidRPr="0093002B" w:rsidRDefault="003A5E49" w:rsidP="00CB0ADE">
            <w:pPr>
              <w:rPr>
                <w:rFonts w:ascii="GHEA Grapalat" w:hAnsi="GHEA Grapalat" w:cs="Arial"/>
                <w:sz w:val="20"/>
                <w:szCs w:val="20"/>
                <w:lang w:val="hy-AM"/>
              </w:rPr>
            </w:pPr>
            <w:r>
              <w:rPr>
                <w:rFonts w:ascii="GHEA Grapalat" w:hAnsi="GHEA Grapalat" w:cs="GHEA Grapalat"/>
                <w:b/>
                <w:sz w:val="20"/>
                <w:szCs w:val="20"/>
                <w:lang w:val="pt-BR"/>
              </w:rPr>
              <w:t xml:space="preserve">ՀՀԱՄ-ԲՄԱՇՁԲ-2025/2        </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8E4C58"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3A5E49" w:rsidRDefault="00595213" w:rsidP="00CB0ADE">
            <w:pPr>
              <w:rPr>
                <w:rFonts w:ascii="GHEA Grapalat" w:hAnsi="GHEA Grapalat" w:cs="Sylfaen"/>
                <w:sz w:val="20"/>
                <w:szCs w:val="20"/>
                <w:lang w:val="ru-RU"/>
              </w:rPr>
            </w:pPr>
            <w:r w:rsidRPr="0093002B">
              <w:rPr>
                <w:rFonts w:ascii="GHEA Grapalat" w:hAnsi="GHEA Grapalat" w:cs="Arial"/>
                <w:sz w:val="20"/>
                <w:szCs w:val="20"/>
                <w:lang w:val="hy-AM"/>
              </w:rPr>
              <w:t>22.</w:t>
            </w:r>
            <w:r w:rsidRPr="003A5E49">
              <w:rPr>
                <w:rFonts w:ascii="GHEA Grapalat" w:hAnsi="GHEA Grapalat" w:cs="Sylfaen"/>
                <w:sz w:val="20"/>
                <w:szCs w:val="20"/>
                <w:lang w:val="ru-RU"/>
              </w:rPr>
              <w:t>а. Подписи бенефициара</w:t>
            </w:r>
          </w:p>
          <w:p w14:paraId="08633456" w14:textId="77777777" w:rsidR="00595213" w:rsidRPr="003A5E49" w:rsidRDefault="00595213" w:rsidP="00CB0ADE">
            <w:pPr>
              <w:rPr>
                <w:rFonts w:ascii="GHEA Grapalat" w:hAnsi="GHEA Grapalat" w:cs="Sylfaen"/>
                <w:sz w:val="20"/>
                <w:szCs w:val="20"/>
                <w:lang w:val="ru-RU"/>
              </w:rPr>
            </w:pPr>
          </w:p>
          <w:p w14:paraId="60DB8090" w14:textId="77777777" w:rsidR="00595213" w:rsidRPr="003A5E49" w:rsidRDefault="00595213" w:rsidP="00CB0ADE">
            <w:pPr>
              <w:jc w:val="right"/>
              <w:rPr>
                <w:rFonts w:ascii="GHEA Grapalat" w:hAnsi="GHEA Grapalat" w:cs="Tahoma"/>
                <w:sz w:val="20"/>
                <w:szCs w:val="20"/>
                <w:lang w:val="ru-RU"/>
              </w:rPr>
            </w:pPr>
            <w:r w:rsidRPr="003A5E49">
              <w:rPr>
                <w:rFonts w:ascii="GHEA Grapalat" w:hAnsi="GHEA Grapalat" w:cs="Tahoma"/>
                <w:sz w:val="20"/>
                <w:szCs w:val="20"/>
                <w:lang w:val="ru-RU"/>
              </w:rPr>
              <w:t>/____________________/</w:t>
            </w:r>
          </w:p>
          <w:p w14:paraId="5FDFEC6D" w14:textId="77777777" w:rsidR="00595213" w:rsidRPr="003A5E49" w:rsidRDefault="00595213" w:rsidP="00CB0ADE">
            <w:pPr>
              <w:rPr>
                <w:rFonts w:ascii="GHEA Grapalat" w:hAnsi="GHEA Grapalat" w:cs="Tahoma"/>
                <w:sz w:val="20"/>
                <w:szCs w:val="20"/>
                <w:lang w:val="ru-RU"/>
              </w:rPr>
            </w:pPr>
          </w:p>
          <w:p w14:paraId="2C7E02D1" w14:textId="77777777" w:rsidR="00595213" w:rsidRPr="003A5E49" w:rsidRDefault="00595213" w:rsidP="00CB0ADE">
            <w:pPr>
              <w:rPr>
                <w:rFonts w:ascii="GHEA Grapalat" w:hAnsi="GHEA Grapalat" w:cs="Sylfaen"/>
                <w:sz w:val="20"/>
                <w:szCs w:val="20"/>
                <w:lang w:val="ru-RU"/>
              </w:rPr>
            </w:pPr>
          </w:p>
          <w:p w14:paraId="793ED102" w14:textId="77777777" w:rsidR="00595213" w:rsidRPr="003A5E49" w:rsidRDefault="00595213" w:rsidP="00CB0ADE">
            <w:pPr>
              <w:jc w:val="right"/>
              <w:rPr>
                <w:rFonts w:ascii="GHEA Grapalat" w:hAnsi="GHEA Grapalat" w:cs="Sylfaen"/>
                <w:sz w:val="20"/>
                <w:szCs w:val="20"/>
                <w:lang w:val="ru-RU"/>
              </w:rPr>
            </w:pPr>
            <w:r w:rsidRPr="003A5E49">
              <w:rPr>
                <w:rFonts w:ascii="GHEA Grapalat" w:hAnsi="GHEA Grapalat" w:cs="Tahoma"/>
                <w:sz w:val="20"/>
                <w:szCs w:val="20"/>
                <w:lang w:val="ru-RU"/>
              </w:rPr>
              <w:t>/____________________/</w:t>
            </w:r>
          </w:p>
          <w:p w14:paraId="79E525B2" w14:textId="77777777" w:rsidR="00595213" w:rsidRPr="003A5E49" w:rsidRDefault="00595213" w:rsidP="00CB0ADE">
            <w:pPr>
              <w:rPr>
                <w:rFonts w:ascii="GHEA Grapalat" w:hAnsi="GHEA Grapalat" w:cs="Sylfaen"/>
                <w:sz w:val="20"/>
                <w:szCs w:val="20"/>
                <w:lang w:val="ru-RU"/>
              </w:rPr>
            </w:pPr>
          </w:p>
          <w:p w14:paraId="66E41420" w14:textId="77777777" w:rsidR="00595213" w:rsidRPr="003A5E49" w:rsidRDefault="00595213" w:rsidP="00CB0ADE">
            <w:pPr>
              <w:rPr>
                <w:rFonts w:ascii="GHEA Grapalat" w:hAnsi="GHEA Grapalat" w:cs="Sylfaen"/>
                <w:sz w:val="20"/>
                <w:szCs w:val="20"/>
                <w:lang w:val="ru-RU"/>
              </w:rPr>
            </w:pPr>
            <w:r w:rsidRPr="0093002B">
              <w:rPr>
                <w:rFonts w:ascii="GHEA Grapalat" w:hAnsi="GHEA Grapalat" w:cs="Sylfaen"/>
                <w:sz w:val="20"/>
                <w:szCs w:val="20"/>
                <w:lang w:val="hy-AM"/>
              </w:rPr>
              <w:t>22.б.</w:t>
            </w:r>
          </w:p>
          <w:p w14:paraId="56E4F035"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                                                                             К.Т.</w:t>
            </w:r>
          </w:p>
          <w:p w14:paraId="27E00044" w14:textId="77777777" w:rsidR="00595213" w:rsidRPr="003A5E49"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3A5E49" w:rsidRDefault="00595213" w:rsidP="00CB0ADE">
            <w:pPr>
              <w:rPr>
                <w:rFonts w:ascii="GHEA Grapalat" w:hAnsi="GHEA Grapalat" w:cs="Sylfaen"/>
                <w:sz w:val="20"/>
                <w:szCs w:val="20"/>
                <w:lang w:val="ru-RU"/>
              </w:rPr>
            </w:pPr>
            <w:r w:rsidRPr="0093002B">
              <w:rPr>
                <w:rFonts w:ascii="GHEA Grapalat" w:hAnsi="GHEA Grapalat" w:cs="Arial"/>
                <w:sz w:val="20"/>
                <w:szCs w:val="20"/>
                <w:lang w:val="hy-AM"/>
              </w:rPr>
              <w:t>21.</w:t>
            </w:r>
            <w:r w:rsidRPr="003A5E49">
              <w:rPr>
                <w:rFonts w:ascii="GHEA Grapalat" w:hAnsi="GHEA Grapalat" w:cs="Sylfaen"/>
                <w:sz w:val="20"/>
                <w:szCs w:val="20"/>
                <w:lang w:val="ru-RU"/>
              </w:rPr>
              <w:t>а.Подписи плательщика:</w:t>
            </w:r>
          </w:p>
          <w:p w14:paraId="08F3F52D" w14:textId="77777777" w:rsidR="00595213" w:rsidRPr="003A5E49" w:rsidRDefault="00595213" w:rsidP="00CB0ADE">
            <w:pPr>
              <w:jc w:val="right"/>
              <w:rPr>
                <w:rFonts w:ascii="GHEA Grapalat" w:hAnsi="GHEA Grapalat" w:cs="Sylfaen"/>
                <w:sz w:val="20"/>
                <w:szCs w:val="20"/>
                <w:lang w:val="ru-RU"/>
              </w:rPr>
            </w:pPr>
          </w:p>
          <w:p w14:paraId="12118110"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Tahoma"/>
                <w:sz w:val="20"/>
                <w:szCs w:val="20"/>
                <w:lang w:val="ru-RU"/>
              </w:rPr>
              <w:t xml:space="preserve">                                               /____________________/</w:t>
            </w:r>
          </w:p>
          <w:p w14:paraId="449101C1" w14:textId="77777777" w:rsidR="00595213" w:rsidRPr="003A5E49" w:rsidRDefault="00595213" w:rsidP="00CB0ADE">
            <w:pPr>
              <w:jc w:val="right"/>
              <w:rPr>
                <w:rFonts w:ascii="GHEA Grapalat" w:hAnsi="GHEA Grapalat" w:cs="Tahoma"/>
                <w:sz w:val="20"/>
                <w:szCs w:val="20"/>
                <w:lang w:val="ru-RU"/>
              </w:rPr>
            </w:pPr>
          </w:p>
          <w:p w14:paraId="09FD12C5" w14:textId="77777777" w:rsidR="00595213" w:rsidRPr="003A5E49" w:rsidRDefault="00595213" w:rsidP="00CB0ADE">
            <w:pPr>
              <w:jc w:val="right"/>
              <w:rPr>
                <w:rFonts w:ascii="GHEA Grapalat" w:hAnsi="GHEA Grapalat" w:cs="Tahoma"/>
                <w:sz w:val="20"/>
                <w:szCs w:val="20"/>
                <w:lang w:val="ru-RU"/>
              </w:rPr>
            </w:pPr>
          </w:p>
          <w:p w14:paraId="4CC5D83F" w14:textId="77777777" w:rsidR="00595213" w:rsidRPr="003A5E49" w:rsidRDefault="00595213" w:rsidP="00CB0ADE">
            <w:pPr>
              <w:jc w:val="right"/>
              <w:rPr>
                <w:rFonts w:ascii="GHEA Grapalat" w:hAnsi="GHEA Grapalat" w:cs="Sylfaen"/>
                <w:sz w:val="20"/>
                <w:szCs w:val="20"/>
                <w:lang w:val="ru-RU"/>
              </w:rPr>
            </w:pPr>
            <w:r w:rsidRPr="003A5E49">
              <w:rPr>
                <w:rFonts w:ascii="GHEA Grapalat" w:hAnsi="GHEA Grapalat" w:cs="Tahoma"/>
                <w:sz w:val="20"/>
                <w:szCs w:val="20"/>
                <w:lang w:val="ru-RU"/>
              </w:rPr>
              <w:t>/____________________/</w:t>
            </w:r>
          </w:p>
          <w:p w14:paraId="5D05CA11" w14:textId="77777777" w:rsidR="00595213" w:rsidRPr="003A5E49" w:rsidRDefault="00595213" w:rsidP="00CB0ADE">
            <w:pPr>
              <w:jc w:val="right"/>
              <w:rPr>
                <w:rFonts w:ascii="GHEA Grapalat" w:hAnsi="GHEA Grapalat" w:cs="Sylfaen"/>
                <w:sz w:val="20"/>
                <w:szCs w:val="20"/>
                <w:lang w:val="ru-RU"/>
              </w:rPr>
            </w:pPr>
          </w:p>
          <w:p w14:paraId="4225DE92" w14:textId="77777777" w:rsidR="00595213" w:rsidRPr="003A5E49" w:rsidRDefault="00595213" w:rsidP="00CB0ADE">
            <w:pPr>
              <w:jc w:val="right"/>
              <w:rPr>
                <w:rFonts w:ascii="GHEA Grapalat" w:hAnsi="GHEA Grapalat" w:cs="Sylfaen"/>
                <w:sz w:val="20"/>
                <w:szCs w:val="20"/>
                <w:lang w:val="ru-RU"/>
              </w:rPr>
            </w:pPr>
            <w:r w:rsidRPr="0093002B">
              <w:rPr>
                <w:rFonts w:ascii="GHEA Grapalat" w:hAnsi="GHEA Grapalat" w:cs="Sylfaen"/>
                <w:sz w:val="20"/>
                <w:szCs w:val="20"/>
                <w:lang w:val="hy-AM"/>
              </w:rPr>
              <w:t>21.б. К.Т.</w:t>
            </w:r>
          </w:p>
          <w:p w14:paraId="41D84C33" w14:textId="77777777" w:rsidR="00595213" w:rsidRPr="003A5E49" w:rsidRDefault="00595213" w:rsidP="00CB0ADE">
            <w:pPr>
              <w:jc w:val="right"/>
              <w:rPr>
                <w:rFonts w:ascii="GHEA Grapalat" w:hAnsi="GHEA Grapalat" w:cs="Sylfaen"/>
                <w:sz w:val="20"/>
                <w:szCs w:val="20"/>
                <w:lang w:val="ru-RU"/>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3A5E49" w:rsidRDefault="00595213" w:rsidP="00CB0ADE">
            <w:pPr>
              <w:rPr>
                <w:rFonts w:ascii="GHEA Grapalat" w:hAnsi="GHEA Grapalat" w:cs="Tahoma"/>
                <w:sz w:val="20"/>
                <w:szCs w:val="20"/>
                <w:lang w:val="ru-RU"/>
              </w:rPr>
            </w:pPr>
            <w:r w:rsidRPr="003A5E49">
              <w:rPr>
                <w:rFonts w:ascii="GHEA Grapalat" w:hAnsi="GHEA Grapalat" w:cs="Tahoma"/>
                <w:sz w:val="20"/>
                <w:szCs w:val="20"/>
                <w:lang w:val="ru-RU"/>
              </w:rPr>
              <w:t>24.</w:t>
            </w:r>
            <w:r w:rsidRPr="0093002B">
              <w:rPr>
                <w:rFonts w:ascii="GHEA Grapalat" w:hAnsi="GHEA Grapalat" w:cs="Tahoma"/>
                <w:sz w:val="20"/>
                <w:szCs w:val="20"/>
              </w:rPr>
              <w:t>a</w:t>
            </w:r>
            <w:r w:rsidRPr="003A5E49">
              <w:rPr>
                <w:rFonts w:ascii="GHEA Grapalat" w:hAnsi="GHEA Grapalat" w:cs="Tahoma"/>
                <w:sz w:val="20"/>
                <w:szCs w:val="20"/>
                <w:lang w:val="ru-RU"/>
              </w:rPr>
              <w:t>. Финансовое учреждение, обслуживающее бенефициара</w:t>
            </w:r>
          </w:p>
          <w:p w14:paraId="02437009" w14:textId="77777777" w:rsidR="00595213" w:rsidRPr="0093002B" w:rsidRDefault="00595213" w:rsidP="00CB0ADE">
            <w:pPr>
              <w:rPr>
                <w:rFonts w:ascii="GHEA Grapalat" w:hAnsi="GHEA Grapalat" w:cs="Tahoma"/>
                <w:sz w:val="20"/>
                <w:szCs w:val="20"/>
                <w:lang w:val="hy-AM"/>
              </w:rPr>
            </w:pPr>
            <w:r w:rsidRPr="003A5E49">
              <w:rPr>
                <w:rFonts w:ascii="GHEA Grapalat" w:hAnsi="GHEA Grapalat" w:cs="Tahoma"/>
                <w:sz w:val="20"/>
                <w:szCs w:val="20"/>
                <w:lang w:val="ru-RU"/>
              </w:rPr>
              <w:t xml:space="preserve">                                              </w:t>
            </w:r>
          </w:p>
          <w:p w14:paraId="702DBB8B" w14:textId="77777777" w:rsidR="00595213" w:rsidRPr="003A5E49" w:rsidRDefault="00595213" w:rsidP="00CB0ADE">
            <w:pPr>
              <w:rPr>
                <w:rFonts w:ascii="GHEA Grapalat" w:hAnsi="GHEA Grapalat" w:cs="Tahoma"/>
                <w:sz w:val="20"/>
                <w:szCs w:val="20"/>
                <w:lang w:val="ru-RU"/>
              </w:rPr>
            </w:pPr>
            <w:r w:rsidRPr="0093002B">
              <w:rPr>
                <w:rFonts w:ascii="GHEA Grapalat" w:hAnsi="GHEA Grapalat" w:cs="Tahoma"/>
                <w:sz w:val="20"/>
                <w:szCs w:val="20"/>
                <w:lang w:val="hy-AM"/>
              </w:rPr>
              <w:t xml:space="preserve">                                                    /____________________/</w:t>
            </w:r>
          </w:p>
          <w:p w14:paraId="2580BF22"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  </w:t>
            </w:r>
          </w:p>
          <w:p w14:paraId="57313AAA" w14:textId="77777777" w:rsidR="00595213" w:rsidRPr="0093002B" w:rsidRDefault="00595213" w:rsidP="00CB0ADE">
            <w:pPr>
              <w:rPr>
                <w:rFonts w:ascii="GHEA Grapalat" w:hAnsi="GHEA Grapalat" w:cs="Sylfaen"/>
                <w:sz w:val="20"/>
                <w:szCs w:val="20"/>
              </w:rPr>
            </w:pPr>
            <w:r w:rsidRPr="003A5E49">
              <w:rPr>
                <w:rFonts w:ascii="GHEA Grapalat" w:hAnsi="GHEA Grapalat" w:cs="Sylfaen"/>
                <w:sz w:val="20"/>
                <w:szCs w:val="20"/>
                <w:lang w:val="ru-RU"/>
              </w:rPr>
              <w:t xml:space="preserve">                                                       </w:t>
            </w:r>
            <w:r w:rsidRPr="0093002B">
              <w:rPr>
                <w:rFonts w:ascii="GHEA Grapalat" w:hAnsi="GHEA Grapalat" w:cs="Sylfaen"/>
                <w:sz w:val="20"/>
                <w:szCs w:val="20"/>
              </w:rPr>
              <w:t>/подпись/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3A5E49" w:rsidRDefault="00595213" w:rsidP="00CB0ADE">
            <w:pPr>
              <w:rPr>
                <w:rFonts w:ascii="GHEA Grapalat" w:hAnsi="GHEA Grapalat" w:cs="Tahoma"/>
                <w:sz w:val="20"/>
                <w:szCs w:val="20"/>
                <w:lang w:val="ru-RU"/>
              </w:rPr>
            </w:pPr>
            <w:r w:rsidRPr="003A5E49">
              <w:rPr>
                <w:rFonts w:ascii="GHEA Grapalat" w:hAnsi="GHEA Grapalat" w:cs="Tahoma"/>
                <w:sz w:val="20"/>
                <w:szCs w:val="20"/>
                <w:lang w:val="ru-RU"/>
              </w:rPr>
              <w:t>23.а. Финансовое учреждение, обслуживающее плательщика</w:t>
            </w:r>
          </w:p>
          <w:p w14:paraId="5517C214" w14:textId="77777777" w:rsidR="00595213" w:rsidRPr="003A5E49" w:rsidRDefault="00595213" w:rsidP="00CB0ADE">
            <w:pPr>
              <w:jc w:val="right"/>
              <w:rPr>
                <w:rFonts w:ascii="GHEA Grapalat" w:hAnsi="GHEA Grapalat" w:cs="Tahoma"/>
                <w:sz w:val="20"/>
                <w:szCs w:val="20"/>
                <w:lang w:val="ru-RU"/>
              </w:rPr>
            </w:pPr>
          </w:p>
          <w:p w14:paraId="0B7D4A7E" w14:textId="77777777" w:rsidR="00595213" w:rsidRPr="003A5E49" w:rsidRDefault="00595213" w:rsidP="00CB0ADE">
            <w:pPr>
              <w:jc w:val="right"/>
              <w:rPr>
                <w:rFonts w:ascii="GHEA Grapalat" w:hAnsi="GHEA Grapalat" w:cs="Tahoma"/>
                <w:sz w:val="20"/>
                <w:szCs w:val="20"/>
                <w:lang w:val="ru-RU"/>
              </w:rPr>
            </w:pPr>
          </w:p>
          <w:p w14:paraId="609F735A" w14:textId="77777777" w:rsidR="00595213" w:rsidRPr="003A5E49" w:rsidRDefault="00595213" w:rsidP="00CB0ADE">
            <w:pPr>
              <w:jc w:val="right"/>
              <w:rPr>
                <w:rFonts w:ascii="GHEA Grapalat" w:hAnsi="GHEA Grapalat" w:cs="Tahoma"/>
                <w:sz w:val="20"/>
                <w:szCs w:val="20"/>
                <w:lang w:val="ru-RU"/>
              </w:rPr>
            </w:pPr>
            <w:r w:rsidRPr="003A5E49">
              <w:rPr>
                <w:rFonts w:ascii="GHEA Grapalat" w:hAnsi="GHEA Grapalat" w:cs="Tahoma"/>
                <w:sz w:val="20"/>
                <w:szCs w:val="20"/>
                <w:lang w:val="ru-RU"/>
              </w:rPr>
              <w:t>/____________________/</w:t>
            </w:r>
          </w:p>
          <w:p w14:paraId="60192AA5" w14:textId="77777777" w:rsidR="00595213" w:rsidRPr="0093002B" w:rsidRDefault="00595213" w:rsidP="00CB0ADE">
            <w:pPr>
              <w:jc w:val="center"/>
              <w:rPr>
                <w:rFonts w:ascii="GHEA Grapalat" w:hAnsi="GHEA Grapalat" w:cs="Sylfaen"/>
                <w:sz w:val="20"/>
                <w:szCs w:val="20"/>
              </w:rPr>
            </w:pPr>
            <w:r w:rsidRPr="003A5E49">
              <w:rPr>
                <w:rFonts w:ascii="GHEA Grapalat" w:hAnsi="GHEA Grapalat" w:cs="Tahoma"/>
                <w:sz w:val="20"/>
                <w:szCs w:val="20"/>
                <w:lang w:val="ru-RU"/>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8E4C58"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24.г</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23.б. К.Т.    </w:t>
            </w:r>
          </w:p>
          <w:p w14:paraId="143CB699" w14:textId="77777777" w:rsidR="00595213" w:rsidRPr="003A5E49" w:rsidRDefault="00595213" w:rsidP="00CB0ADE">
            <w:pPr>
              <w:rPr>
                <w:rFonts w:ascii="GHEA Grapalat" w:hAnsi="GHEA Grapalat" w:cs="Sylfaen"/>
                <w:sz w:val="20"/>
                <w:szCs w:val="20"/>
                <w:lang w:val="ru-RU"/>
              </w:rPr>
            </w:pPr>
          </w:p>
          <w:p w14:paraId="7835DA54"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                     </w:t>
            </w:r>
          </w:p>
          <w:p w14:paraId="4505C50C" w14:textId="77777777" w:rsidR="00595213" w:rsidRPr="003A5E49" w:rsidRDefault="00595213" w:rsidP="00CB0ADE">
            <w:pPr>
              <w:rPr>
                <w:rFonts w:ascii="GHEA Grapalat" w:hAnsi="GHEA Grapalat" w:cs="Sylfaen"/>
                <w:sz w:val="20"/>
                <w:szCs w:val="20"/>
                <w:lang w:val="ru-RU"/>
              </w:rPr>
            </w:pPr>
            <w:r w:rsidRPr="003A5E49">
              <w:rPr>
                <w:rFonts w:ascii="GHEA Grapalat" w:hAnsi="GHEA Grapalat" w:cs="Sylfaen"/>
                <w:sz w:val="20"/>
                <w:szCs w:val="20"/>
                <w:lang w:val="ru-RU"/>
              </w:rPr>
              <w:t>23.</w:t>
            </w:r>
            <w:r w:rsidRPr="0093002B">
              <w:rPr>
                <w:rFonts w:ascii="GHEA Grapalat" w:hAnsi="GHEA Grapalat" w:cs="Sylfaen"/>
                <w:sz w:val="20"/>
                <w:szCs w:val="20"/>
              </w:rPr>
              <w:t>c</w:t>
            </w:r>
            <w:r w:rsidRPr="003A5E49">
              <w:rPr>
                <w:rFonts w:ascii="GHEA Grapalat" w:hAnsi="GHEA Grapalat" w:cs="Sylfaen"/>
                <w:sz w:val="20"/>
                <w:szCs w:val="20"/>
                <w:lang w:val="ru-RU"/>
              </w:rPr>
              <w:t>. Дата исполнения:</w:t>
            </w:r>
            <w:r w:rsidRPr="003A5E49">
              <w:rPr>
                <w:rFonts w:ascii="GHEA Grapalat" w:hAnsi="GHEA Grapalat" w:cs="Tahoma"/>
                <w:sz w:val="20"/>
                <w:szCs w:val="20"/>
                <w:lang w:val="ru-RU"/>
              </w:rPr>
              <w:t>"___"</w:t>
            </w:r>
            <w:r w:rsidRPr="003A5E49">
              <w:rPr>
                <w:rFonts w:ascii="GHEA Grapalat" w:hAnsi="GHEA Grapalat" w:cs="Sylfaen"/>
                <w:sz w:val="20"/>
                <w:szCs w:val="20"/>
                <w:lang w:val="ru-RU"/>
              </w:rPr>
              <w:t>___</w:t>
            </w:r>
            <w:r w:rsidRPr="003A5E49">
              <w:rPr>
                <w:rFonts w:ascii="GHEA Grapalat" w:hAnsi="GHEA Grapalat" w:cs="Tahoma"/>
                <w:sz w:val="20"/>
                <w:szCs w:val="20"/>
                <w:lang w:val="ru-RU"/>
              </w:rPr>
              <w:t>20___</w:t>
            </w:r>
            <w:r w:rsidRPr="003A5E49">
              <w:rPr>
                <w:rFonts w:ascii="GHEA Grapalat" w:hAnsi="GHEA Grapalat" w:cs="Sylfaen"/>
                <w:sz w:val="20"/>
                <w:szCs w:val="20"/>
                <w:lang w:val="ru-RU"/>
              </w:rPr>
              <w:t>в.</w:t>
            </w:r>
          </w:p>
          <w:p w14:paraId="09653302" w14:textId="77777777" w:rsidR="00595213" w:rsidRPr="003A5E49" w:rsidRDefault="00595213" w:rsidP="00CB0ADE">
            <w:pPr>
              <w:rPr>
                <w:rFonts w:ascii="GHEA Grapalat" w:hAnsi="GHEA Grapalat" w:cs="Sylfaen"/>
                <w:sz w:val="20"/>
                <w:szCs w:val="20"/>
                <w:lang w:val="ru-RU"/>
              </w:rPr>
            </w:pPr>
          </w:p>
          <w:p w14:paraId="0A627872" w14:textId="77777777" w:rsidR="00595213" w:rsidRPr="003A5E49" w:rsidRDefault="00595213" w:rsidP="00CB0ADE">
            <w:pPr>
              <w:rPr>
                <w:rFonts w:ascii="GHEA Grapalat" w:hAnsi="GHEA Grapalat" w:cs="Sylfaen"/>
                <w:sz w:val="20"/>
                <w:szCs w:val="20"/>
                <w:lang w:val="ru-RU"/>
              </w:rPr>
            </w:pPr>
          </w:p>
          <w:p w14:paraId="7EB36109" w14:textId="77777777" w:rsidR="00595213" w:rsidRPr="003A5E49" w:rsidRDefault="00595213" w:rsidP="00CB0ADE">
            <w:pPr>
              <w:jc w:val="right"/>
              <w:rPr>
                <w:rFonts w:ascii="GHEA Grapalat" w:hAnsi="GHEA Grapalat" w:cs="Arial"/>
                <w:sz w:val="20"/>
                <w:szCs w:val="20"/>
                <w:lang w:val="ru-RU"/>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5E49" w:rsidRDefault="00631658" w:rsidP="00CB0ADE">
            <w:pPr>
              <w:jc w:val="center"/>
              <w:rPr>
                <w:rFonts w:ascii="GHEA Grapalat" w:hAnsi="GHEA Grapalat"/>
                <w:b/>
                <w:sz w:val="20"/>
                <w:szCs w:val="20"/>
                <w:lang w:val="ru-RU"/>
              </w:rPr>
            </w:pPr>
            <w:r w:rsidRPr="003A5E49">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5E49" w:rsidRDefault="00631658" w:rsidP="00CB0ADE">
            <w:pPr>
              <w:jc w:val="center"/>
              <w:rPr>
                <w:rFonts w:ascii="GHEA Grapalat" w:hAnsi="GHEA Grapalat"/>
                <w:b/>
                <w:sz w:val="20"/>
                <w:szCs w:val="20"/>
                <w:lang w:val="ru-RU"/>
              </w:rPr>
            </w:pPr>
            <w:r w:rsidRPr="003A5E49">
              <w:rPr>
                <w:rFonts w:ascii="GHEA Grapalat" w:hAnsi="GHEA Grapalat"/>
                <w:b/>
                <w:sz w:val="20"/>
                <w:szCs w:val="20"/>
                <w:lang w:val="ru-RU"/>
              </w:rPr>
              <w:t>Указанное поле/</w:t>
            </w:r>
          </w:p>
          <w:p w14:paraId="5B6378C0" w14:textId="77777777" w:rsidR="00631658" w:rsidRPr="003A5E49" w:rsidRDefault="00631658" w:rsidP="00CB0ADE">
            <w:pPr>
              <w:jc w:val="center"/>
              <w:rPr>
                <w:rFonts w:ascii="GHEA Grapalat" w:hAnsi="GHEA Grapalat"/>
                <w:b/>
                <w:sz w:val="20"/>
                <w:szCs w:val="20"/>
                <w:lang w:val="ru-RU"/>
              </w:rPr>
            </w:pPr>
            <w:r w:rsidRPr="003A5E49">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3A5E49">
              <w:rPr>
                <w:rFonts w:ascii="GHEA Grapalat" w:hAnsi="GHEA Grapalat"/>
                <w:b/>
                <w:sz w:val="20"/>
                <w:szCs w:val="20"/>
                <w:lang w:val="ru-RU"/>
              </w:rPr>
              <w:t>Требование выполнить условие валидации</w:t>
            </w:r>
          </w:p>
          <w:p w14:paraId="5FFAA89C" w14:textId="77777777" w:rsidR="00631658" w:rsidRPr="003A5E49" w:rsidRDefault="00631658" w:rsidP="00CB0ADE">
            <w:pPr>
              <w:jc w:val="center"/>
              <w:rPr>
                <w:rFonts w:ascii="GHEA Grapalat" w:hAnsi="GHEA Grapalat"/>
                <w:b/>
                <w:sz w:val="20"/>
                <w:szCs w:val="20"/>
                <w:lang w:val="ru-RU"/>
              </w:rPr>
            </w:pPr>
            <w:r w:rsidRPr="003A5E49">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5E49" w:rsidRDefault="00631658" w:rsidP="00CB0ADE">
            <w:pPr>
              <w:ind w:left="-588" w:firstLine="588"/>
              <w:jc w:val="center"/>
              <w:rPr>
                <w:rFonts w:ascii="GHEA Grapalat" w:hAnsi="GHEA Grapalat"/>
                <w:b/>
                <w:sz w:val="20"/>
                <w:szCs w:val="20"/>
                <w:lang w:val="ru-RU"/>
              </w:rPr>
            </w:pPr>
            <w:r w:rsidRPr="003A5E49">
              <w:rPr>
                <w:rFonts w:ascii="GHEA Grapalat" w:hAnsi="GHEA Grapalat"/>
                <w:b/>
                <w:sz w:val="20"/>
                <w:szCs w:val="20"/>
                <w:lang w:val="ru-RU"/>
              </w:rPr>
              <w:t>Условие действительности</w:t>
            </w:r>
          </w:p>
          <w:p w14:paraId="1EF13142" w14:textId="77777777" w:rsidR="00631658" w:rsidRPr="003A5E49" w:rsidRDefault="00631658" w:rsidP="00CB0ADE">
            <w:pPr>
              <w:ind w:left="-588" w:firstLine="588"/>
              <w:jc w:val="center"/>
              <w:rPr>
                <w:rFonts w:ascii="GHEA Grapalat" w:hAnsi="GHEA Grapalat"/>
                <w:b/>
                <w:sz w:val="20"/>
                <w:szCs w:val="20"/>
                <w:lang w:val="ru-RU"/>
              </w:rPr>
            </w:pPr>
            <w:r w:rsidRPr="003A5E49">
              <w:rPr>
                <w:rFonts w:ascii="GHEA Grapalat" w:hAnsi="GHEA Grapalat"/>
                <w:b/>
                <w:sz w:val="20"/>
                <w:szCs w:val="20"/>
                <w:lang w:val="ru-RU"/>
              </w:rPr>
              <w:t>заполняющая сторона:</w:t>
            </w:r>
          </w:p>
          <w:p w14:paraId="25FB6A00" w14:textId="77777777" w:rsidR="00631658" w:rsidRPr="003A5E49" w:rsidRDefault="00631658" w:rsidP="00CB0ADE">
            <w:pPr>
              <w:ind w:left="-588" w:firstLine="588"/>
              <w:jc w:val="center"/>
              <w:rPr>
                <w:rFonts w:ascii="GHEA Grapalat" w:hAnsi="GHEA Grapalat"/>
                <w:b/>
                <w:sz w:val="20"/>
                <w:szCs w:val="20"/>
                <w:lang w:val="ru-RU"/>
              </w:rPr>
            </w:pPr>
            <w:r w:rsidRPr="003A5E49">
              <w:rPr>
                <w:rFonts w:ascii="GHEA Grapalat" w:hAnsi="GHEA Grapalat"/>
                <w:b/>
                <w:sz w:val="20"/>
                <w:szCs w:val="20"/>
                <w:lang w:val="ru-RU"/>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8E4C58"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631658" w:rsidRPr="008E4C58"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5E49"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бенефициаром при подаче платежного требования в банк плательщика</w:t>
            </w:r>
          </w:p>
        </w:tc>
      </w:tr>
      <w:tr w:rsidR="00631658" w:rsidRPr="008E4C58"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5E49"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3A5E49">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5E49"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5E49" w:rsidRDefault="00631658" w:rsidP="00CB0ADE">
            <w:pPr>
              <w:jc w:val="both"/>
              <w:rPr>
                <w:rFonts w:ascii="GHEA Grapalat" w:hAnsi="GHEA Grapalat"/>
                <w:sz w:val="20"/>
                <w:szCs w:val="20"/>
                <w:lang w:val="ru-RU"/>
              </w:rPr>
            </w:pPr>
            <w:r w:rsidRPr="0093002B">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316DE7AB" w14:textId="77777777" w:rsidR="00631658" w:rsidRPr="0093002B" w:rsidRDefault="00631658" w:rsidP="00CB0ADE">
            <w:pPr>
              <w:jc w:val="center"/>
              <w:rPr>
                <w:rFonts w:ascii="GHEA Grapalat" w:hAnsi="GHEA Grapalat"/>
                <w:sz w:val="20"/>
                <w:szCs w:val="20"/>
              </w:rPr>
            </w:pPr>
            <w:r w:rsidRPr="003A5E49">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93002B">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38F45973"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0F9AF113"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w:t>
            </w:r>
            <w:r w:rsidRPr="003A5E49">
              <w:rPr>
                <w:rFonts w:ascii="GHEA Grapalat" w:hAnsi="GHEA Grapalat"/>
                <w:sz w:val="20"/>
                <w:szCs w:val="20"/>
                <w:lang w:val="ru-RU"/>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037B975E"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8E4C58"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0DA44643"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5C8FF92A"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631658" w:rsidRPr="008E4C58"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35B803E3"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631658" w:rsidRPr="008E4C58"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631658" w:rsidRPr="008E4C58"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1FA628CE"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0880077C"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631658" w:rsidRPr="008E4C5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8E4C5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3A5E49">
              <w:rPr>
                <w:rFonts w:ascii="GHEA Grapalat" w:hAnsi="GHEA Grapalat"/>
                <w:sz w:val="20"/>
                <w:szCs w:val="20"/>
                <w:lang w:val="ru-RU"/>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4D98BEDD"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w:t>
            </w:r>
            <w:r w:rsidRPr="003A5E49">
              <w:rPr>
                <w:rFonts w:ascii="GHEA Grapalat" w:hAnsi="GHEA Grapalat"/>
                <w:sz w:val="20"/>
                <w:szCs w:val="20"/>
                <w:lang w:val="ru-RU"/>
              </w:rPr>
              <w:lastRenderedPageBreak/>
              <w:t>требование в банк, обслуживающий плательщика, указывается номер договора, являющегося основанием для предъявления требования,</w:t>
            </w:r>
            <w:r w:rsidRPr="0093002B">
              <w:rPr>
                <w:rFonts w:ascii="GHEA Grapalat" w:hAnsi="GHEA Grapalat" w:cs="Arial"/>
                <w:sz w:val="20"/>
                <w:szCs w:val="20"/>
                <w:lang w:val="hy-AM"/>
              </w:rPr>
              <w:t xml:space="preserve"> </w:t>
            </w:r>
            <w:r w:rsidRPr="003A5E49">
              <w:rPr>
                <w:rFonts w:ascii="GHEA Grapalat" w:hAnsi="GHEA Grapalat"/>
                <w:sz w:val="20"/>
                <w:szCs w:val="20"/>
                <w:lang w:val="ru-RU"/>
              </w:rPr>
              <w:t>код процедуры покупки</w:t>
            </w:r>
            <w:r w:rsidRPr="0093002B">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заполняется бенефициаром</w:t>
            </w:r>
          </w:p>
        </w:tc>
      </w:tr>
      <w:tr w:rsidR="00631658" w:rsidRPr="00E5350B"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3A5E49">
              <w:rPr>
                <w:rFonts w:ascii="GHEA Grapalat" w:hAnsi="GHEA Grapalat"/>
                <w:sz w:val="20"/>
                <w:szCs w:val="20"/>
                <w:lang w:val="ru-RU"/>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5A8B1C63"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14:paraId="25CCEEC3" w14:textId="77777777" w:rsidR="00631658" w:rsidRPr="003A5E49" w:rsidRDefault="00631658" w:rsidP="00CB0ADE">
            <w:pPr>
              <w:jc w:val="center"/>
              <w:rPr>
                <w:rFonts w:ascii="GHEA Grapalat" w:hAnsi="GHEA Grapalat"/>
                <w:sz w:val="20"/>
                <w:szCs w:val="20"/>
                <w:lang w:val="ru-RU"/>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p>
        </w:tc>
      </w:tr>
      <w:tr w:rsidR="00631658" w:rsidRPr="008E4C5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3A5E49">
              <w:rPr>
                <w:rFonts w:ascii="GHEA Grapalat" w:hAnsi="GHEA Grapalat"/>
                <w:sz w:val="20"/>
                <w:szCs w:val="20"/>
                <w:lang w:val="ru-RU"/>
              </w:rPr>
              <w:t>Это поле заполняется при подаче заявления плательщиком. При этом, если</w:t>
            </w:r>
            <w:r w:rsidRPr="0093002B">
              <w:rPr>
                <w:rFonts w:ascii="GHEA Grapalat" w:hAnsi="GHEA Grapalat" w:cs="Sylfaen"/>
                <w:sz w:val="20"/>
                <w:szCs w:val="20"/>
                <w:lang w:val="hy-AM"/>
              </w:rPr>
              <w:t>Условия оплаты на местах</w:t>
            </w:r>
            <w:r w:rsidRPr="0093002B">
              <w:rPr>
                <w:rFonts w:ascii="GHEA Grapalat" w:hAnsi="GHEA Grapalat"/>
                <w:sz w:val="20"/>
                <w:szCs w:val="20"/>
                <w:lang w:val="hy-AM"/>
              </w:rPr>
              <w:t>&lt;принятый платеж&gt; указывается тогда</w:t>
            </w:r>
            <w:r w:rsidRPr="0093002B">
              <w:rPr>
                <w:rFonts w:ascii="GHEA Grapalat" w:hAnsi="GHEA Grapalat" w:cs="Sylfaen"/>
                <w:sz w:val="20"/>
                <w:szCs w:val="20"/>
                <w:lang w:val="hy-AM"/>
              </w:rPr>
              <w:t xml:space="preserve"> </w:t>
            </w:r>
            <w:r w:rsidRPr="003A5E49">
              <w:rPr>
                <w:rFonts w:ascii="GHEA Grapalat" w:hAnsi="GHEA Grapalat"/>
                <w:sz w:val="20"/>
                <w:szCs w:val="20"/>
                <w:lang w:val="ru-RU"/>
              </w:rPr>
              <w:t>подписи плательщика,</w:t>
            </w:r>
            <w:r w:rsidRPr="0093002B">
              <w:rPr>
                <w:rFonts w:ascii="GHEA Grapalat" w:hAnsi="GHEA Grapalat" w:cs="Sylfaen"/>
                <w:sz w:val="20"/>
                <w:szCs w:val="20"/>
                <w:lang w:val="hy-AM"/>
              </w:rPr>
              <w:t>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E4C5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71A7D086" w14:textId="77777777" w:rsidR="00631658" w:rsidRPr="0093002B" w:rsidRDefault="00631658" w:rsidP="00CB0ADE">
            <w:pPr>
              <w:jc w:val="center"/>
              <w:rPr>
                <w:rFonts w:ascii="GHEA Grapalat" w:hAnsi="GHEA Grapalat"/>
                <w:sz w:val="20"/>
                <w:szCs w:val="20"/>
                <w:lang w:val="hy-AM"/>
              </w:rPr>
            </w:pPr>
            <w:r w:rsidRPr="003A5E49">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Необходимый:</w:t>
            </w:r>
          </w:p>
          <w:p w14:paraId="3BF89C8E"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8E4C58"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3A5E49">
              <w:rPr>
                <w:rFonts w:ascii="GHEA Grapalat" w:hAnsi="GHEA Grapalat"/>
                <w:sz w:val="20"/>
                <w:szCs w:val="20"/>
                <w:lang w:val="ru-RU"/>
              </w:rPr>
              <w:t>подписан бенефициаром</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631658" w:rsidRPr="008E4C58"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5DAAD1DB"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5E49" w:rsidRDefault="00631658" w:rsidP="00CB0ADE">
            <w:pPr>
              <w:jc w:val="center"/>
              <w:rPr>
                <w:rFonts w:ascii="GHEA Grapalat" w:hAnsi="GHEA Grapalat"/>
                <w:sz w:val="20"/>
                <w:szCs w:val="20"/>
                <w:lang w:val="ru-RU"/>
              </w:rPr>
            </w:pPr>
          </w:p>
        </w:tc>
      </w:tr>
      <w:tr w:rsidR="00631658" w:rsidRPr="008E4C58"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 xml:space="preserve">печать финансового </w:t>
            </w:r>
            <w:r w:rsidRPr="003A5E49">
              <w:rPr>
                <w:rFonts w:ascii="GHEA Grapalat" w:hAnsi="GHEA Grapalat"/>
                <w:sz w:val="20"/>
                <w:szCs w:val="20"/>
                <w:lang w:val="ru-RU"/>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05149EA3"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5E49" w:rsidRDefault="00631658" w:rsidP="00CB0ADE">
            <w:pPr>
              <w:jc w:val="center"/>
              <w:rPr>
                <w:rFonts w:ascii="GHEA Grapalat" w:hAnsi="GHEA Grapalat"/>
                <w:sz w:val="20"/>
                <w:szCs w:val="20"/>
                <w:lang w:val="ru-RU"/>
              </w:rPr>
            </w:pPr>
          </w:p>
        </w:tc>
      </w:tr>
      <w:tr w:rsidR="00631658" w:rsidRPr="008E4C58"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3A29E200"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5E49" w:rsidRDefault="00631658" w:rsidP="00CB0ADE">
            <w:pPr>
              <w:jc w:val="center"/>
              <w:rPr>
                <w:rFonts w:ascii="GHEA Grapalat" w:hAnsi="GHEA Grapalat"/>
                <w:sz w:val="20"/>
                <w:szCs w:val="20"/>
                <w:lang w:val="ru-RU"/>
              </w:rPr>
            </w:pPr>
          </w:p>
        </w:tc>
      </w:tr>
      <w:tr w:rsidR="00631658" w:rsidRPr="008E4C58"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61047C3D" w14:textId="77777777" w:rsidR="00631658" w:rsidRPr="003A5E49" w:rsidRDefault="00631658" w:rsidP="00CB0ADE">
            <w:pPr>
              <w:jc w:val="center"/>
              <w:rPr>
                <w:rFonts w:ascii="GHEA Grapalat" w:hAnsi="GHEA Grapalat"/>
                <w:sz w:val="20"/>
                <w:szCs w:val="20"/>
                <w:lang w:val="ru-RU"/>
              </w:rPr>
            </w:pPr>
            <w:r w:rsidRPr="0093002B">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5E49" w:rsidRDefault="00631658" w:rsidP="00CB0ADE">
            <w:pPr>
              <w:jc w:val="center"/>
              <w:rPr>
                <w:rFonts w:ascii="GHEA Grapalat" w:hAnsi="GHEA Grapalat"/>
                <w:sz w:val="20"/>
                <w:szCs w:val="20"/>
                <w:lang w:val="ru-RU"/>
              </w:rPr>
            </w:pPr>
          </w:p>
        </w:tc>
      </w:tr>
      <w:tr w:rsidR="00631658" w:rsidRPr="008E4C58"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5E49" w:rsidRDefault="00631658" w:rsidP="00CB0ADE">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14:paraId="3DE4E475" w14:textId="77777777" w:rsidR="00631658" w:rsidRPr="003A5E49" w:rsidRDefault="00631658" w:rsidP="00CB0ADE">
            <w:pPr>
              <w:jc w:val="center"/>
              <w:rPr>
                <w:rFonts w:ascii="GHEA Grapalat" w:hAnsi="GHEA Grapalat"/>
                <w:sz w:val="20"/>
                <w:szCs w:val="20"/>
                <w:lang w:val="ru-RU"/>
              </w:rPr>
            </w:pPr>
            <w:r w:rsidRPr="0093002B">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5E49" w:rsidRDefault="00631658" w:rsidP="00CB0ADE">
            <w:pPr>
              <w:jc w:val="center"/>
              <w:rPr>
                <w:rFonts w:ascii="GHEA Grapalat" w:hAnsi="GHEA Grapalat"/>
                <w:sz w:val="20"/>
                <w:szCs w:val="20"/>
                <w:lang w:val="ru-RU"/>
              </w:rPr>
            </w:pPr>
          </w:p>
        </w:tc>
      </w:tr>
      <w:tr w:rsidR="00631658" w:rsidRPr="008E4C58"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5E49" w:rsidRDefault="00631658" w:rsidP="00CB0ADE">
            <w:pPr>
              <w:jc w:val="center"/>
              <w:rPr>
                <w:rFonts w:ascii="GHEA Grapalat" w:hAnsi="GHEA Grapalat"/>
                <w:sz w:val="20"/>
                <w:szCs w:val="20"/>
                <w:lang w:val="ru-RU"/>
              </w:rPr>
            </w:pPr>
            <w:r w:rsidRPr="003A5E49">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5E49" w:rsidRDefault="00631658" w:rsidP="00CB0ADE">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14:paraId="4C41F7CB" w14:textId="77777777" w:rsidR="00631658" w:rsidRPr="003A5E49" w:rsidRDefault="00631658" w:rsidP="00CB0ADE">
            <w:pPr>
              <w:jc w:val="center"/>
              <w:rPr>
                <w:rFonts w:ascii="GHEA Grapalat" w:hAnsi="GHEA Grapalat"/>
                <w:sz w:val="20"/>
                <w:szCs w:val="20"/>
                <w:lang w:val="ru-RU"/>
              </w:rPr>
            </w:pPr>
            <w:r w:rsidRPr="0093002B">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5E49" w:rsidRDefault="00631658" w:rsidP="00CB0ADE">
            <w:pPr>
              <w:jc w:val="center"/>
              <w:rPr>
                <w:rFonts w:ascii="GHEA Grapalat" w:hAnsi="GHEA Grapalat"/>
                <w:sz w:val="20"/>
                <w:szCs w:val="20"/>
                <w:lang w:val="ru-RU"/>
              </w:rPr>
            </w:pPr>
          </w:p>
        </w:tc>
      </w:tr>
    </w:tbl>
    <w:p w14:paraId="69DA9216" w14:textId="77777777" w:rsidR="00631658" w:rsidRPr="003A5E49" w:rsidRDefault="00631658" w:rsidP="00631658">
      <w:pPr>
        <w:pStyle w:val="a3"/>
        <w:jc w:val="right"/>
        <w:rPr>
          <w:rFonts w:ascii="GHEA Grapalat" w:hAnsi="GHEA Grapalat" w:cs="Sylfaen"/>
          <w:i w:val="0"/>
          <w:lang w:val="ru-RU"/>
        </w:rPr>
      </w:pPr>
    </w:p>
    <w:p w14:paraId="01233AB3" w14:textId="77777777" w:rsidR="00631658" w:rsidRPr="003A5E49" w:rsidRDefault="00631658" w:rsidP="00631658">
      <w:pPr>
        <w:pStyle w:val="a3"/>
        <w:jc w:val="right"/>
        <w:rPr>
          <w:rFonts w:ascii="GHEA Grapalat" w:hAnsi="GHEA Grapalat" w:cs="Sylfaen"/>
          <w:i w:val="0"/>
          <w:lang w:val="ru-RU"/>
        </w:rPr>
      </w:pPr>
    </w:p>
    <w:p w14:paraId="3F8F9D4D" w14:textId="77777777" w:rsidR="00631658" w:rsidRPr="003A5E49" w:rsidRDefault="00631658" w:rsidP="00631658">
      <w:pPr>
        <w:pStyle w:val="a3"/>
        <w:jc w:val="right"/>
        <w:rPr>
          <w:rFonts w:ascii="GHEA Grapalat" w:hAnsi="GHEA Grapalat" w:cs="Sylfaen"/>
          <w:i w:val="0"/>
          <w:lang w:val="ru-RU"/>
        </w:rPr>
      </w:pPr>
    </w:p>
    <w:p w14:paraId="03925643" w14:textId="77777777" w:rsidR="00631658" w:rsidRPr="003A5E49" w:rsidRDefault="00631658" w:rsidP="00631658">
      <w:pPr>
        <w:pStyle w:val="a3"/>
        <w:jc w:val="right"/>
        <w:rPr>
          <w:rFonts w:ascii="GHEA Grapalat" w:hAnsi="GHEA Grapalat" w:cs="Sylfaen"/>
          <w:i w:val="0"/>
          <w:lang w:val="ru-RU"/>
        </w:rPr>
      </w:pPr>
    </w:p>
    <w:p w14:paraId="563ED74F" w14:textId="1C2435CE" w:rsidR="00631658" w:rsidRPr="003A5E49" w:rsidRDefault="00631658" w:rsidP="00631658">
      <w:pPr>
        <w:rPr>
          <w:rFonts w:ascii="GHEA Grapalat" w:hAnsi="GHEA Grapalat"/>
          <w:lang w:val="ru-RU"/>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Приложение</w:t>
      </w:r>
      <w:r w:rsidR="00091EBC" w:rsidRPr="0093002B">
        <w:rPr>
          <w:rFonts w:ascii="GHEA Grapalat" w:hAnsi="GHEA Grapalat" w:cs="Arial"/>
          <w:b/>
          <w:lang w:val="hy-AM"/>
        </w:rPr>
        <w:t>5</w:t>
      </w:r>
    </w:p>
    <w:p w14:paraId="4F177E2F" w14:textId="149C8A9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A5E49">
        <w:rPr>
          <w:rFonts w:ascii="GHEA Grapalat" w:hAnsi="GHEA Grapalat" w:cs="GHEA Grapalat"/>
          <w:b/>
          <w:lang w:val="pt-BR"/>
        </w:rPr>
        <w:t xml:space="preserve">ՀՀԱՄ-ԲՄԱՇՁԲ-2025/2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соревнование</w:t>
      </w:r>
      <w:r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4ACFFC9E" w:rsidR="00091EBC" w:rsidRPr="0093002B" w:rsidRDefault="00091EBC" w:rsidP="00FA341C">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 Настоящая гарантия (далее именуемая «гарантия»)</w:t>
      </w:r>
      <w:r w:rsidR="00FA341C" w:rsidRPr="009061A9">
        <w:rPr>
          <w:rStyle w:val="af5"/>
          <w:rFonts w:ascii="GHEA Grapalat" w:hAnsi="GHEA Grapalat"/>
          <w:bCs w:val="0"/>
          <w:sz w:val="20"/>
          <w:szCs w:val="20"/>
          <w:lang w:val="hy-AM"/>
        </w:rPr>
        <w:t>«Аппарат губернатора Араратской области Республики Армения»</w:t>
      </w:r>
      <w:r w:rsidRPr="0093002B">
        <w:rPr>
          <w:rFonts w:ascii="GHEA Grapalat" w:hAnsi="GHEA Grapalat" w:cs="Sylfaen"/>
          <w:vertAlign w:val="superscript"/>
          <w:lang w:val="hy-AM"/>
        </w:rPr>
        <w:t xml:space="preserve">          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Принципалом)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быть запечатанным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основной долг, вытекающий из договора</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для подписания</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именуемый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цифрами и буквами</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путем перевода на счет.</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действует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предусмотренный в подписываемом договоре, включая гарантийный срок.</w:t>
      </w:r>
    </w:p>
    <w:p w14:paraId="25B5DC0E" w14:textId="643EDA8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r w:rsidR="001412BB" w:rsidRPr="00B33219">
        <w:rPr>
          <w:rStyle w:val="go"/>
          <w:rFonts w:ascii="Helvetica" w:hAnsi="Helvetica" w:cs="Helvetica"/>
          <w:color w:val="5E5E5E"/>
          <w:sz w:val="16"/>
          <w:szCs w:val="16"/>
          <w:lang w:val="hy-AM"/>
        </w:rPr>
        <w:t>&lt; araratmarz.gnumner@gmail.com &gt;</w:t>
      </w:r>
      <w:r w:rsidR="001412BB" w:rsidRPr="008242F8">
        <w:rPr>
          <w:rFonts w:ascii="GHEA Grapalat" w:hAnsi="GHEA Grapalat"/>
          <w:color w:val="000000"/>
          <w:sz w:val="20"/>
          <w:szCs w:val="20"/>
          <w:lang w:val="hy-AM"/>
        </w:rPr>
        <w:t xml:space="preserve">     </w:t>
      </w:r>
      <w:r w:rsidR="001412BB">
        <w:rPr>
          <w:rFonts w:ascii="GHEA Grapalat" w:hAnsi="GHEA Grapalat" w:cs="Sylfaen"/>
          <w:vertAlign w:val="superscript"/>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электронная почта</w:t>
      </w:r>
      <w:r w:rsidR="00B01CA2" w:rsidRPr="0093002B">
        <w:rPr>
          <w:rFonts w:ascii="GHEA Grapalat" w:hAnsi="GHEA Grapalat"/>
          <w:sz w:val="20"/>
          <w:szCs w:val="20"/>
          <w:lang w:val="hy-AM"/>
        </w:rPr>
        <w:t xml:space="preserve">по адресу.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который будет подписан</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Уведомление опубликовано в актуальном информационном бюллетене по адресу.</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07A221BE"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Код «АХААМ-БМАШДЗБ-2025/2»*</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тендеру</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w:t>
      </w:r>
      <w:r w:rsidRPr="0093002B">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9D4BDD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 от имени Аппарата Губернатора Араратской области Республики Армения (далее – Заказчик)</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57F875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003A5E49">
        <w:rPr>
          <w:rFonts w:ascii="GHEA Grapalat" w:hAnsi="GHEA Grapalat" w:cs="Sylfaen"/>
          <w:b/>
          <w:lang w:val="hy-AM"/>
        </w:rPr>
        <w:t xml:space="preserve">ՀՀԱՄ-ԲՄԱՇՁԲ-2025/2        </w:t>
      </w:r>
      <w:r w:rsidRPr="00B9606C">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г) Компания 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w:t>
            </w:r>
            <w:r w:rsidRPr="0093002B">
              <w:rPr>
                <w:rFonts w:ascii="GHEA Grapalat" w:hAnsi="GHEA Grapalat" w:cs="Tahoma"/>
                <w:sz w:val="20"/>
                <w:szCs w:val="20"/>
              </w:rPr>
              <w:t>"___"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334B2F" w:rsidRPr="008E4C58"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5E49"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4. Наименование плательщика или имя и фамилия (Компания)</w:t>
            </w:r>
            <w:r w:rsidRPr="003A5E49">
              <w:rPr>
                <w:rFonts w:ascii="GHEA Grapalat" w:hAnsi="GHEA Grapalat" w:cs="Arial"/>
                <w:sz w:val="20"/>
                <w:szCs w:val="20"/>
                <w:lang w:val="ru-RU"/>
              </w:rPr>
              <w:t>`</w:t>
            </w:r>
          </w:p>
        </w:tc>
      </w:tr>
      <w:tr w:rsidR="00334B2F" w:rsidRPr="008E4C58"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5E49"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5. Финансовое учреждение, обслуживающее плательщика (</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банк)</w:t>
            </w:r>
            <w:r w:rsidRPr="003A5E49">
              <w:rPr>
                <w:rFonts w:ascii="GHEA Grapalat" w:hAnsi="GHEA Grapalat" w:cs="Arial"/>
                <w:sz w:val="20"/>
                <w:szCs w:val="20"/>
                <w:lang w:val="ru-RU"/>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ЧОП</w:t>
            </w:r>
            <w:r w:rsidRPr="0093002B">
              <w:rPr>
                <w:rFonts w:ascii="GHEA Grapalat" w:hAnsi="GHEA Grapalat" w:cs="Arial"/>
                <w:sz w:val="20"/>
                <w:szCs w:val="20"/>
              </w:rPr>
              <w:t>`</w:t>
            </w:r>
          </w:p>
        </w:tc>
      </w:tr>
      <w:tr w:rsidR="00334B2F" w:rsidRPr="008E4C58"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8F3B702" w:rsidR="00334B2F" w:rsidRPr="003A5E49" w:rsidRDefault="00334B2F" w:rsidP="00CB0ADE">
            <w:pPr>
              <w:rPr>
                <w:rFonts w:ascii="GHEA Grapalat" w:hAnsi="GHEA Grapalat" w:cs="Arial"/>
                <w:sz w:val="20"/>
                <w:szCs w:val="20"/>
                <w:lang w:val="ru-RU"/>
              </w:rPr>
            </w:pPr>
            <w:r w:rsidRPr="0093002B">
              <w:rPr>
                <w:rFonts w:ascii="GHEA Grapalat" w:hAnsi="GHEA Grapalat" w:cs="Sylfaen"/>
                <w:sz w:val="20"/>
                <w:szCs w:val="20"/>
                <w:lang w:val="hy-AM"/>
              </w:rPr>
              <w:t>9. Имя или имя и фамилия бенефициара</w:t>
            </w:r>
            <w:r w:rsidRPr="003A5E49">
              <w:rPr>
                <w:rFonts w:ascii="GHEA Grapalat" w:hAnsi="GHEA Grapalat" w:cs="Arial"/>
                <w:sz w:val="20"/>
                <w:szCs w:val="20"/>
                <w:lang w:val="ru-RU"/>
              </w:rPr>
              <w:t>`</w:t>
            </w:r>
            <w:r w:rsidR="00EC33B7" w:rsidRPr="00FD40B0">
              <w:rPr>
                <w:rFonts w:ascii="GHEA Grapalat" w:hAnsi="GHEA Grapalat" w:cs="GHEA Grapalat"/>
                <w:b/>
                <w:sz w:val="20"/>
                <w:szCs w:val="20"/>
                <w:lang w:val="hy-AM"/>
              </w:rPr>
              <w:t>Аппарат губернатора Араратской области Республики Армения</w:t>
            </w:r>
          </w:p>
        </w:tc>
      </w:tr>
      <w:tr w:rsidR="00334B2F" w:rsidRPr="008E4C58"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10. Бенефициар</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Номер социального страхования (не обязательно)</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A5CA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r w:rsidR="00EC33B7" w:rsidRPr="0089403E">
              <w:rPr>
                <w:rFonts w:ascii="GHEA Grapalat" w:hAnsi="GHEA Grapalat" w:cs="Sylfaen"/>
                <w:b/>
                <w:sz w:val="20"/>
                <w:szCs w:val="20"/>
                <w:lang w:val="ru-RU"/>
              </w:rPr>
              <w:t>04245019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584127" w:rsidR="00334B2F" w:rsidRPr="0093002B" w:rsidRDefault="00334B2F" w:rsidP="00CB0ADE">
            <w:pPr>
              <w:rPr>
                <w:rFonts w:ascii="GHEA Grapalat" w:hAnsi="GHEA Grapalat" w:cs="Arial"/>
                <w:sz w:val="20"/>
                <w:szCs w:val="20"/>
              </w:rPr>
            </w:pPr>
            <w:r w:rsidRPr="003A5E49">
              <w:rPr>
                <w:rFonts w:ascii="GHEA Grapalat" w:hAnsi="GHEA Grapalat" w:cs="Sylfaen"/>
                <w:sz w:val="20"/>
                <w:szCs w:val="20"/>
                <w:lang w:val="ru-RU"/>
              </w:rPr>
              <w:t>12. Бенефициару</w:t>
            </w:r>
            <w:r w:rsidRPr="003A5E49">
              <w:rPr>
                <w:rFonts w:ascii="GHEA Grapalat" w:hAnsi="GHEA Grapalat" w:cs="Arial"/>
                <w:sz w:val="20"/>
                <w:szCs w:val="20"/>
                <w:lang w:val="ru-RU"/>
              </w:rPr>
              <w:t xml:space="preserve"> </w:t>
            </w:r>
            <w:r w:rsidRPr="0093002B">
              <w:rPr>
                <w:rFonts w:ascii="GHEA Grapalat" w:hAnsi="GHEA Grapalat" w:cs="Sylfaen"/>
                <w:sz w:val="20"/>
                <w:szCs w:val="20"/>
                <w:lang w:val="hy-AM"/>
              </w:rPr>
              <w:t>обслуживающее финансовое учреждение (банк)</w:t>
            </w:r>
            <w:r w:rsidRPr="003A5E49">
              <w:rPr>
                <w:rFonts w:ascii="GHEA Grapalat" w:hAnsi="GHEA Grapalat" w:cs="Arial"/>
                <w:sz w:val="20"/>
                <w:szCs w:val="20"/>
                <w:lang w:val="ru-RU"/>
              </w:rPr>
              <w:t xml:space="preserve">` АРМФИН. </w:t>
            </w:r>
            <w:r w:rsidRPr="0093002B">
              <w:rPr>
                <w:rFonts w:ascii="GHEA Grapalat" w:hAnsi="GHEA Grapalat" w:cs="Arial"/>
                <w:sz w:val="20"/>
                <w:szCs w:val="20"/>
              </w:rPr>
              <w:t>БИЗНЕС-АДМИН.</w:t>
            </w:r>
          </w:p>
        </w:tc>
      </w:tr>
      <w:tr w:rsidR="00334B2F" w:rsidRPr="008E4C58"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3A5E49" w:rsidRDefault="00334B2F" w:rsidP="00CB0ADE">
            <w:pPr>
              <w:rPr>
                <w:rFonts w:ascii="GHEA Grapalat" w:hAnsi="GHEA Grapalat" w:cs="Arial"/>
                <w:sz w:val="20"/>
                <w:szCs w:val="20"/>
                <w:lang w:val="ru-RU"/>
              </w:rPr>
            </w:pPr>
            <w:r w:rsidRPr="003A5E49">
              <w:rPr>
                <w:rFonts w:ascii="GHEA Grapalat" w:hAnsi="GHEA Grapalat" w:cs="Sylfaen"/>
                <w:sz w:val="20"/>
                <w:szCs w:val="20"/>
                <w:lang w:val="ru-RU"/>
              </w:rPr>
              <w:t>13. Бенефициар</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счет</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число</w:t>
            </w:r>
            <w:r w:rsidRPr="003A5E49">
              <w:rPr>
                <w:rFonts w:ascii="GHEA Grapalat" w:hAnsi="GHEA Grapalat" w:cs="Arial"/>
                <w:sz w:val="20"/>
                <w:szCs w:val="20"/>
                <w:lang w:val="ru-RU"/>
              </w:rPr>
              <w:t>(</w:t>
            </w:r>
            <w:r w:rsidRPr="003A5E49">
              <w:rPr>
                <w:rFonts w:ascii="GHEA Grapalat" w:hAnsi="GHEA Grapalat" w:cs="Sylfaen"/>
                <w:sz w:val="20"/>
                <w:szCs w:val="20"/>
                <w:lang w:val="ru-RU"/>
              </w:rPr>
              <w:t>чч</w:t>
            </w:r>
            <w:r w:rsidRPr="003A5E49">
              <w:rPr>
                <w:rFonts w:ascii="GHEA Grapalat" w:hAnsi="GHEA Grapalat" w:cs="Arial"/>
                <w:sz w:val="20"/>
                <w:szCs w:val="20"/>
                <w:lang w:val="ru-RU"/>
              </w:rPr>
              <w:t>.Н)</w:t>
            </w:r>
          </w:p>
        </w:tc>
      </w:tr>
      <w:tr w:rsidR="00334B2F" w:rsidRPr="008E4C58"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3A5E49" w:rsidRDefault="00334B2F" w:rsidP="00CB0ADE">
            <w:pPr>
              <w:rPr>
                <w:rFonts w:ascii="GHEA Grapalat" w:hAnsi="GHEA Grapalat" w:cs="Arial"/>
                <w:sz w:val="20"/>
                <w:szCs w:val="20"/>
                <w:lang w:val="ru-RU"/>
              </w:rPr>
            </w:pPr>
            <w:r w:rsidRPr="003A5E49">
              <w:rPr>
                <w:rFonts w:ascii="GHEA Grapalat" w:hAnsi="GHEA Grapalat" w:cs="Sylfaen"/>
                <w:sz w:val="20"/>
                <w:szCs w:val="20"/>
                <w:lang w:val="ru-RU"/>
              </w:rPr>
              <w:t>14. Сумма</w:t>
            </w:r>
            <w:r w:rsidRPr="003A5E49">
              <w:rPr>
                <w:rFonts w:ascii="GHEA Grapalat" w:hAnsi="GHEA Grapalat" w:cs="Arial"/>
                <w:sz w:val="20"/>
                <w:szCs w:val="20"/>
                <w:lang w:val="ru-RU"/>
              </w:rPr>
              <w:t>(</w:t>
            </w:r>
            <w:r w:rsidRPr="003A5E49">
              <w:rPr>
                <w:rFonts w:ascii="GHEA Grapalat" w:hAnsi="GHEA Grapalat" w:cs="Sylfaen"/>
                <w:sz w:val="20"/>
                <w:szCs w:val="20"/>
                <w:lang w:val="ru-RU"/>
              </w:rPr>
              <w:t>в цифрах</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словами)</w:t>
            </w:r>
            <w:r w:rsidRPr="003A5E49">
              <w:rPr>
                <w:rFonts w:ascii="GHEA Grapalat" w:hAnsi="GHEA Grapalat" w:cs="Arial"/>
                <w:sz w:val="20"/>
                <w:szCs w:val="20"/>
                <w:lang w:val="ru-RU"/>
              </w:rPr>
              <w:t>`</w:t>
            </w:r>
          </w:p>
        </w:tc>
      </w:tr>
      <w:tr w:rsidR="00334B2F" w:rsidRPr="008E4C58"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Sylfaen"/>
                <w:sz w:val="20"/>
                <w:szCs w:val="20"/>
                <w:lang w:val="ru-RU"/>
              </w:rPr>
              <w:t>15. Принятая сумма: (цифрами)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прописью) (предназначено для частичного принятия указанной суммы, что не применимо)</w:t>
            </w:r>
          </w:p>
        </w:tc>
      </w:tr>
      <w:tr w:rsidR="00334B2F" w:rsidRPr="008E4C58"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3A5E49" w:rsidRDefault="00334B2F" w:rsidP="00CB0ADE">
            <w:pPr>
              <w:rPr>
                <w:rFonts w:ascii="GHEA Grapalat" w:hAnsi="GHEA Grapalat" w:cs="Arial"/>
                <w:sz w:val="20"/>
                <w:szCs w:val="20"/>
                <w:lang w:val="ru-RU"/>
              </w:rPr>
            </w:pPr>
            <w:r w:rsidRPr="003A5E49">
              <w:rPr>
                <w:rFonts w:ascii="GHEA Grapalat" w:hAnsi="GHEA Grapalat" w:cs="Sylfaen"/>
                <w:sz w:val="20"/>
                <w:szCs w:val="20"/>
                <w:lang w:val="ru-RU"/>
              </w:rPr>
              <w:t>16. Валюта</w:t>
            </w:r>
            <w:r w:rsidRPr="003A5E49">
              <w:rPr>
                <w:rFonts w:ascii="GHEA Grapalat" w:hAnsi="GHEA Grapalat" w:cs="Arial"/>
                <w:sz w:val="20"/>
                <w:szCs w:val="20"/>
                <w:lang w:val="ru-RU"/>
              </w:rPr>
              <w:t>(</w:t>
            </w:r>
            <w:r w:rsidRPr="003A5E49">
              <w:rPr>
                <w:rFonts w:ascii="GHEA Grapalat" w:hAnsi="GHEA Grapalat" w:cs="Sylfaen"/>
                <w:sz w:val="20"/>
                <w:szCs w:val="20"/>
                <w:lang w:val="ru-RU"/>
              </w:rPr>
              <w:t>словами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и</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с кодом</w:t>
            </w:r>
            <w:r w:rsidRPr="003A5E49">
              <w:rPr>
                <w:rFonts w:ascii="GHEA Grapalat" w:hAnsi="GHEA Grapalat" w:cs="Arial"/>
                <w:sz w:val="20"/>
                <w:szCs w:val="20"/>
                <w:lang w:val="ru-RU"/>
              </w:rPr>
              <w:t>)`</w:t>
            </w:r>
          </w:p>
        </w:tc>
      </w:tr>
      <w:tr w:rsidR="00334B2F" w:rsidRPr="008E4C58"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3A5E49">
              <w:rPr>
                <w:rFonts w:ascii="GHEA Grapalat" w:hAnsi="GHEA Grapalat" w:cs="Sylfaen"/>
                <w:sz w:val="20"/>
                <w:szCs w:val="20"/>
                <w:lang w:val="ru-RU"/>
              </w:rPr>
              <w:t>17. Транзакция</w:t>
            </w:r>
            <w:r w:rsidRPr="003A5E49">
              <w:rPr>
                <w:rFonts w:ascii="GHEA Grapalat" w:hAnsi="GHEA Grapalat" w:cs="Arial"/>
                <w:sz w:val="20"/>
                <w:szCs w:val="20"/>
                <w:lang w:val="ru-RU"/>
              </w:rPr>
              <w:t>(</w:t>
            </w:r>
            <w:r w:rsidRPr="003A5E49">
              <w:rPr>
                <w:rFonts w:ascii="GHEA Grapalat" w:hAnsi="GHEA Grapalat" w:cs="Sylfaen"/>
                <w:sz w:val="20"/>
                <w:szCs w:val="20"/>
                <w:lang w:val="ru-RU"/>
              </w:rPr>
              <w:t>оплата</w:t>
            </w:r>
            <w:r w:rsidRPr="003A5E49">
              <w:rPr>
                <w:rFonts w:ascii="GHEA Grapalat" w:hAnsi="GHEA Grapalat" w:cs="Arial"/>
                <w:sz w:val="20"/>
                <w:szCs w:val="20"/>
                <w:lang w:val="ru-RU"/>
              </w:rPr>
              <w:t>)</w:t>
            </w:r>
            <w:r w:rsidRPr="003A5E49">
              <w:rPr>
                <w:rFonts w:ascii="GHEA Grapalat" w:hAnsi="GHEA Grapalat" w:cs="Sylfaen"/>
                <w:sz w:val="20"/>
                <w:szCs w:val="20"/>
                <w:lang w:val="ru-RU"/>
              </w:rPr>
              <w:t>цель</w:t>
            </w:r>
            <w:r w:rsidRPr="003A5E49">
              <w:rPr>
                <w:rFonts w:ascii="GHEA Grapalat" w:hAnsi="GHEA Grapalat" w:cs="Arial"/>
                <w:sz w:val="20"/>
                <w:szCs w:val="20"/>
                <w:lang w:val="ru-RU"/>
              </w:rPr>
              <w:t>`</w:t>
            </w:r>
            <w:r w:rsidRPr="003A5E49">
              <w:rPr>
                <w:rFonts w:ascii="GHEA Grapalat" w:hAnsi="GHEA Grapalat" w:cs="Sylfaen"/>
                <w:bCs/>
                <w:i/>
                <w:sz w:val="20"/>
                <w:szCs w:val="20"/>
                <w:lang w:val="ru-RU"/>
              </w:rPr>
              <w:t>(для обеспечения исполнения контракта)</w:t>
            </w:r>
          </w:p>
        </w:tc>
      </w:tr>
      <w:tr w:rsidR="00334B2F" w:rsidRPr="008E4C58"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3A5E49" w:rsidRDefault="00334B2F" w:rsidP="00CB0ADE">
            <w:pPr>
              <w:rPr>
                <w:rFonts w:ascii="GHEA Grapalat" w:hAnsi="GHEA Grapalat" w:cs="Arial"/>
                <w:sz w:val="20"/>
                <w:szCs w:val="20"/>
                <w:lang w:val="ru-RU"/>
              </w:rPr>
            </w:pPr>
            <w:r w:rsidRPr="003A5E49">
              <w:rPr>
                <w:rFonts w:ascii="GHEA Grapalat" w:hAnsi="GHEA Grapalat" w:cs="Sylfaen"/>
                <w:sz w:val="20"/>
                <w:szCs w:val="20"/>
                <w:lang w:val="ru-RU"/>
              </w:rPr>
              <w:t>18. Основание платежа: (Документы)</w:t>
            </w:r>
            <w:r w:rsidRPr="0093002B">
              <w:rPr>
                <w:rFonts w:ascii="GHEA Grapalat" w:hAnsi="GHEA Grapalat" w:cs="Arial"/>
                <w:sz w:val="20"/>
                <w:szCs w:val="20"/>
                <w:lang w:val="hy-AM"/>
              </w:rPr>
              <w:t>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3A5E49">
              <w:rPr>
                <w:rFonts w:ascii="GHEA Grapalat" w:hAnsi="GHEA Grapalat" w:cs="Arial"/>
                <w:sz w:val="20"/>
                <w:szCs w:val="20"/>
                <w:lang w:val="ru-RU"/>
              </w:rPr>
              <w:t xml:space="preserve"> </w:t>
            </w:r>
            <w:r w:rsidRPr="003A5E49">
              <w:rPr>
                <w:rFonts w:ascii="GHEA Grapalat" w:hAnsi="GHEA Grapalat" w:cs="Sylfaen"/>
                <w:sz w:val="20"/>
                <w:szCs w:val="20"/>
                <w:lang w:val="ru-RU"/>
              </w:rPr>
              <w:t>код</w:t>
            </w:r>
            <w:r w:rsidRPr="0093002B">
              <w:rPr>
                <w:rFonts w:ascii="GHEA Grapalat" w:hAnsi="GHEA Grapalat" w:cs="Arial"/>
                <w:sz w:val="20"/>
                <w:szCs w:val="20"/>
                <w:lang w:val="hy-AM"/>
              </w:rPr>
              <w:t>на котором производится сбор)</w:t>
            </w:r>
            <w:r w:rsidRPr="003A5E49">
              <w:rPr>
                <w:rFonts w:ascii="GHEA Grapalat" w:hAnsi="GHEA Grapalat" w:cs="Sylfaen"/>
                <w:sz w:val="20"/>
                <w:szCs w:val="20"/>
                <w:lang w:val="ru-RU"/>
              </w:rPr>
              <w:t>`</w:t>
            </w:r>
          </w:p>
          <w:p w14:paraId="4E7BBAEB" w14:textId="77777777" w:rsidR="00334B2F" w:rsidRPr="003A5E49" w:rsidRDefault="00334B2F" w:rsidP="00CB0ADE">
            <w:pPr>
              <w:rPr>
                <w:rFonts w:ascii="GHEA Grapalat" w:hAnsi="GHEA Grapalat" w:cs="Arial"/>
                <w:sz w:val="20"/>
                <w:szCs w:val="20"/>
                <w:lang w:val="ru-RU"/>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5141B614" w:rsidR="00334B2F" w:rsidRPr="00EC33B7" w:rsidRDefault="003A5E49" w:rsidP="00CB0ADE">
            <w:pPr>
              <w:rPr>
                <w:rFonts w:ascii="GHEA Grapalat" w:hAnsi="GHEA Grapalat" w:cs="Arial"/>
                <w:sz w:val="20"/>
                <w:szCs w:val="20"/>
                <w:lang w:val="hy-AM"/>
              </w:rPr>
            </w:pPr>
            <w:r>
              <w:rPr>
                <w:rFonts w:ascii="GHEA Grapalat" w:hAnsi="GHEA Grapalat" w:cs="Sylfaen"/>
                <w:b/>
                <w:sz w:val="20"/>
                <w:szCs w:val="20"/>
                <w:lang w:val="hy-AM"/>
              </w:rPr>
              <w:t xml:space="preserve">ՀՀԱՄ-ԲՄԱՇՁԲ-2025/2        </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8E4C58"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3A5E49" w:rsidRDefault="00334B2F" w:rsidP="00CB0ADE">
            <w:pPr>
              <w:rPr>
                <w:rFonts w:ascii="GHEA Grapalat" w:hAnsi="GHEA Grapalat" w:cs="Sylfaen"/>
                <w:sz w:val="20"/>
                <w:szCs w:val="20"/>
                <w:lang w:val="ru-RU"/>
              </w:rPr>
            </w:pPr>
            <w:r w:rsidRPr="0093002B">
              <w:rPr>
                <w:rFonts w:ascii="GHEA Grapalat" w:hAnsi="GHEA Grapalat" w:cs="Arial"/>
                <w:sz w:val="20"/>
                <w:szCs w:val="20"/>
                <w:lang w:val="hy-AM"/>
              </w:rPr>
              <w:t>22.</w:t>
            </w:r>
            <w:r w:rsidRPr="003A5E49">
              <w:rPr>
                <w:rFonts w:ascii="GHEA Grapalat" w:hAnsi="GHEA Grapalat" w:cs="Sylfaen"/>
                <w:sz w:val="20"/>
                <w:szCs w:val="20"/>
                <w:lang w:val="ru-RU"/>
              </w:rPr>
              <w:t>а. Подписи бенефициара</w:t>
            </w:r>
          </w:p>
          <w:p w14:paraId="15FB1826" w14:textId="77777777" w:rsidR="00334B2F" w:rsidRPr="003A5E49" w:rsidRDefault="00334B2F" w:rsidP="00CB0ADE">
            <w:pPr>
              <w:rPr>
                <w:rFonts w:ascii="GHEA Grapalat" w:hAnsi="GHEA Grapalat" w:cs="Sylfaen"/>
                <w:sz w:val="20"/>
                <w:szCs w:val="20"/>
                <w:lang w:val="ru-RU"/>
              </w:rPr>
            </w:pPr>
          </w:p>
          <w:p w14:paraId="5CDA30D6" w14:textId="77777777" w:rsidR="00334B2F" w:rsidRPr="003A5E49" w:rsidRDefault="00334B2F" w:rsidP="00CB0ADE">
            <w:pPr>
              <w:jc w:val="right"/>
              <w:rPr>
                <w:rFonts w:ascii="GHEA Grapalat" w:hAnsi="GHEA Grapalat" w:cs="Tahoma"/>
                <w:sz w:val="20"/>
                <w:szCs w:val="20"/>
                <w:lang w:val="ru-RU"/>
              </w:rPr>
            </w:pPr>
            <w:r w:rsidRPr="003A5E49">
              <w:rPr>
                <w:rFonts w:ascii="GHEA Grapalat" w:hAnsi="GHEA Grapalat" w:cs="Tahoma"/>
                <w:sz w:val="20"/>
                <w:szCs w:val="20"/>
                <w:lang w:val="ru-RU"/>
              </w:rPr>
              <w:t>/____________________/</w:t>
            </w:r>
          </w:p>
          <w:p w14:paraId="39906313" w14:textId="77777777" w:rsidR="00334B2F" w:rsidRPr="003A5E49" w:rsidRDefault="00334B2F" w:rsidP="00CB0ADE">
            <w:pPr>
              <w:rPr>
                <w:rFonts w:ascii="GHEA Grapalat" w:hAnsi="GHEA Grapalat" w:cs="Tahoma"/>
                <w:sz w:val="20"/>
                <w:szCs w:val="20"/>
                <w:lang w:val="ru-RU"/>
              </w:rPr>
            </w:pPr>
          </w:p>
          <w:p w14:paraId="7335A7DE" w14:textId="77777777" w:rsidR="00334B2F" w:rsidRPr="003A5E49" w:rsidRDefault="00334B2F" w:rsidP="00CB0ADE">
            <w:pPr>
              <w:rPr>
                <w:rFonts w:ascii="GHEA Grapalat" w:hAnsi="GHEA Grapalat" w:cs="Sylfaen"/>
                <w:sz w:val="20"/>
                <w:szCs w:val="20"/>
                <w:lang w:val="ru-RU"/>
              </w:rPr>
            </w:pPr>
          </w:p>
          <w:p w14:paraId="6C75D2ED" w14:textId="77777777" w:rsidR="00334B2F" w:rsidRPr="003A5E49" w:rsidRDefault="00334B2F" w:rsidP="00CB0ADE">
            <w:pPr>
              <w:jc w:val="right"/>
              <w:rPr>
                <w:rFonts w:ascii="GHEA Grapalat" w:hAnsi="GHEA Grapalat" w:cs="Sylfaen"/>
                <w:sz w:val="20"/>
                <w:szCs w:val="20"/>
                <w:lang w:val="ru-RU"/>
              </w:rPr>
            </w:pPr>
            <w:r w:rsidRPr="003A5E49">
              <w:rPr>
                <w:rFonts w:ascii="GHEA Grapalat" w:hAnsi="GHEA Grapalat" w:cs="Tahoma"/>
                <w:sz w:val="20"/>
                <w:szCs w:val="20"/>
                <w:lang w:val="ru-RU"/>
              </w:rPr>
              <w:t>/____________________/</w:t>
            </w:r>
          </w:p>
          <w:p w14:paraId="7F29C1DC" w14:textId="77777777" w:rsidR="00334B2F" w:rsidRPr="003A5E49" w:rsidRDefault="00334B2F" w:rsidP="00CB0ADE">
            <w:pPr>
              <w:rPr>
                <w:rFonts w:ascii="GHEA Grapalat" w:hAnsi="GHEA Grapalat" w:cs="Sylfaen"/>
                <w:sz w:val="20"/>
                <w:szCs w:val="20"/>
                <w:lang w:val="ru-RU"/>
              </w:rPr>
            </w:pPr>
          </w:p>
          <w:p w14:paraId="7FFF072F" w14:textId="77777777" w:rsidR="00334B2F" w:rsidRPr="003A5E49" w:rsidRDefault="00334B2F" w:rsidP="00CB0ADE">
            <w:pPr>
              <w:rPr>
                <w:rFonts w:ascii="GHEA Grapalat" w:hAnsi="GHEA Grapalat" w:cs="Sylfaen"/>
                <w:sz w:val="20"/>
                <w:szCs w:val="20"/>
                <w:lang w:val="ru-RU"/>
              </w:rPr>
            </w:pPr>
            <w:r w:rsidRPr="0093002B">
              <w:rPr>
                <w:rFonts w:ascii="GHEA Grapalat" w:hAnsi="GHEA Grapalat" w:cs="Sylfaen"/>
                <w:sz w:val="20"/>
                <w:szCs w:val="20"/>
                <w:lang w:val="hy-AM"/>
              </w:rPr>
              <w:t>22.б.</w:t>
            </w:r>
          </w:p>
          <w:p w14:paraId="75C3966C"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                                                                             К.Т.</w:t>
            </w:r>
          </w:p>
          <w:p w14:paraId="6B6EB347" w14:textId="77777777" w:rsidR="00334B2F" w:rsidRPr="003A5E49"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3A5E49" w:rsidRDefault="00334B2F" w:rsidP="00CB0ADE">
            <w:pPr>
              <w:rPr>
                <w:rFonts w:ascii="GHEA Grapalat" w:hAnsi="GHEA Grapalat" w:cs="Sylfaen"/>
                <w:sz w:val="20"/>
                <w:szCs w:val="20"/>
                <w:lang w:val="ru-RU"/>
              </w:rPr>
            </w:pPr>
            <w:r w:rsidRPr="0093002B">
              <w:rPr>
                <w:rFonts w:ascii="GHEA Grapalat" w:hAnsi="GHEA Grapalat" w:cs="Arial"/>
                <w:sz w:val="20"/>
                <w:szCs w:val="20"/>
                <w:lang w:val="hy-AM"/>
              </w:rPr>
              <w:t>21.</w:t>
            </w:r>
            <w:r w:rsidRPr="003A5E49">
              <w:rPr>
                <w:rFonts w:ascii="GHEA Grapalat" w:hAnsi="GHEA Grapalat" w:cs="Sylfaen"/>
                <w:sz w:val="20"/>
                <w:szCs w:val="20"/>
                <w:lang w:val="ru-RU"/>
              </w:rPr>
              <w:t>а.Подписи плательщика:</w:t>
            </w:r>
          </w:p>
          <w:p w14:paraId="15CD8D3B" w14:textId="77777777" w:rsidR="00334B2F" w:rsidRPr="003A5E49" w:rsidRDefault="00334B2F" w:rsidP="00CB0ADE">
            <w:pPr>
              <w:jc w:val="right"/>
              <w:rPr>
                <w:rFonts w:ascii="GHEA Grapalat" w:hAnsi="GHEA Grapalat" w:cs="Sylfaen"/>
                <w:sz w:val="20"/>
                <w:szCs w:val="20"/>
                <w:lang w:val="ru-RU"/>
              </w:rPr>
            </w:pPr>
          </w:p>
          <w:p w14:paraId="09AFD85E"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Tahoma"/>
                <w:sz w:val="20"/>
                <w:szCs w:val="20"/>
                <w:lang w:val="ru-RU"/>
              </w:rPr>
              <w:t xml:space="preserve">                                               /____________________/</w:t>
            </w:r>
          </w:p>
          <w:p w14:paraId="3A0C5003" w14:textId="77777777" w:rsidR="00334B2F" w:rsidRPr="003A5E49" w:rsidRDefault="00334B2F" w:rsidP="00CB0ADE">
            <w:pPr>
              <w:jc w:val="right"/>
              <w:rPr>
                <w:rFonts w:ascii="GHEA Grapalat" w:hAnsi="GHEA Grapalat" w:cs="Tahoma"/>
                <w:sz w:val="20"/>
                <w:szCs w:val="20"/>
                <w:lang w:val="ru-RU"/>
              </w:rPr>
            </w:pPr>
          </w:p>
          <w:p w14:paraId="05664FF8" w14:textId="77777777" w:rsidR="00334B2F" w:rsidRPr="003A5E49" w:rsidRDefault="00334B2F" w:rsidP="00CB0ADE">
            <w:pPr>
              <w:jc w:val="right"/>
              <w:rPr>
                <w:rFonts w:ascii="GHEA Grapalat" w:hAnsi="GHEA Grapalat" w:cs="Tahoma"/>
                <w:sz w:val="20"/>
                <w:szCs w:val="20"/>
                <w:lang w:val="ru-RU"/>
              </w:rPr>
            </w:pPr>
          </w:p>
          <w:p w14:paraId="41169E82" w14:textId="77777777" w:rsidR="00334B2F" w:rsidRPr="003A5E49" w:rsidRDefault="00334B2F" w:rsidP="00CB0ADE">
            <w:pPr>
              <w:jc w:val="right"/>
              <w:rPr>
                <w:rFonts w:ascii="GHEA Grapalat" w:hAnsi="GHEA Grapalat" w:cs="Sylfaen"/>
                <w:sz w:val="20"/>
                <w:szCs w:val="20"/>
                <w:lang w:val="ru-RU"/>
              </w:rPr>
            </w:pPr>
            <w:r w:rsidRPr="003A5E49">
              <w:rPr>
                <w:rFonts w:ascii="GHEA Grapalat" w:hAnsi="GHEA Grapalat" w:cs="Tahoma"/>
                <w:sz w:val="20"/>
                <w:szCs w:val="20"/>
                <w:lang w:val="ru-RU"/>
              </w:rPr>
              <w:t>/____________________/</w:t>
            </w:r>
          </w:p>
          <w:p w14:paraId="1BCBAAA9" w14:textId="77777777" w:rsidR="00334B2F" w:rsidRPr="003A5E49" w:rsidRDefault="00334B2F" w:rsidP="00CB0ADE">
            <w:pPr>
              <w:jc w:val="right"/>
              <w:rPr>
                <w:rFonts w:ascii="GHEA Grapalat" w:hAnsi="GHEA Grapalat" w:cs="Sylfaen"/>
                <w:sz w:val="20"/>
                <w:szCs w:val="20"/>
                <w:lang w:val="ru-RU"/>
              </w:rPr>
            </w:pPr>
          </w:p>
          <w:p w14:paraId="6F5EC92B" w14:textId="77777777" w:rsidR="00334B2F" w:rsidRPr="003A5E49" w:rsidRDefault="00334B2F" w:rsidP="00CB0ADE">
            <w:pPr>
              <w:jc w:val="right"/>
              <w:rPr>
                <w:rFonts w:ascii="GHEA Grapalat" w:hAnsi="GHEA Grapalat" w:cs="Sylfaen"/>
                <w:sz w:val="20"/>
                <w:szCs w:val="20"/>
                <w:lang w:val="ru-RU"/>
              </w:rPr>
            </w:pPr>
            <w:r w:rsidRPr="0093002B">
              <w:rPr>
                <w:rFonts w:ascii="GHEA Grapalat" w:hAnsi="GHEA Grapalat" w:cs="Sylfaen"/>
                <w:sz w:val="20"/>
                <w:szCs w:val="20"/>
                <w:lang w:val="hy-AM"/>
              </w:rPr>
              <w:t>21.б. К.Т.</w:t>
            </w:r>
          </w:p>
          <w:p w14:paraId="2258642B" w14:textId="77777777" w:rsidR="00334B2F" w:rsidRPr="003A5E49" w:rsidRDefault="00334B2F" w:rsidP="00CB0ADE">
            <w:pPr>
              <w:jc w:val="right"/>
              <w:rPr>
                <w:rFonts w:ascii="GHEA Grapalat" w:hAnsi="GHEA Grapalat" w:cs="Sylfaen"/>
                <w:sz w:val="20"/>
                <w:szCs w:val="20"/>
                <w:lang w:val="ru-RU"/>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3A5E49" w:rsidRDefault="00334B2F" w:rsidP="00CB0ADE">
            <w:pPr>
              <w:rPr>
                <w:rFonts w:ascii="GHEA Grapalat" w:hAnsi="GHEA Grapalat" w:cs="Tahoma"/>
                <w:sz w:val="20"/>
                <w:szCs w:val="20"/>
                <w:lang w:val="ru-RU"/>
              </w:rPr>
            </w:pPr>
            <w:r w:rsidRPr="003A5E49">
              <w:rPr>
                <w:rFonts w:ascii="GHEA Grapalat" w:hAnsi="GHEA Grapalat" w:cs="Tahoma"/>
                <w:sz w:val="20"/>
                <w:szCs w:val="20"/>
                <w:lang w:val="ru-RU"/>
              </w:rPr>
              <w:t>24.</w:t>
            </w:r>
            <w:r w:rsidRPr="0093002B">
              <w:rPr>
                <w:rFonts w:ascii="GHEA Grapalat" w:hAnsi="GHEA Grapalat" w:cs="Tahoma"/>
                <w:sz w:val="20"/>
                <w:szCs w:val="20"/>
              </w:rPr>
              <w:t>a</w:t>
            </w:r>
            <w:r w:rsidRPr="003A5E49">
              <w:rPr>
                <w:rFonts w:ascii="GHEA Grapalat" w:hAnsi="GHEA Grapalat" w:cs="Tahoma"/>
                <w:sz w:val="20"/>
                <w:szCs w:val="20"/>
                <w:lang w:val="ru-RU"/>
              </w:rPr>
              <w:t>. Финансовое учреждение, обслуживающее бенефициара</w:t>
            </w:r>
          </w:p>
          <w:p w14:paraId="19F83704" w14:textId="77777777" w:rsidR="00334B2F" w:rsidRPr="0093002B" w:rsidRDefault="00334B2F" w:rsidP="00CB0ADE">
            <w:pPr>
              <w:rPr>
                <w:rFonts w:ascii="GHEA Grapalat" w:hAnsi="GHEA Grapalat" w:cs="Tahoma"/>
                <w:sz w:val="20"/>
                <w:szCs w:val="20"/>
                <w:lang w:val="hy-AM"/>
              </w:rPr>
            </w:pPr>
            <w:r w:rsidRPr="003A5E49">
              <w:rPr>
                <w:rFonts w:ascii="GHEA Grapalat" w:hAnsi="GHEA Grapalat" w:cs="Tahoma"/>
                <w:sz w:val="20"/>
                <w:szCs w:val="20"/>
                <w:lang w:val="ru-RU"/>
              </w:rPr>
              <w:t xml:space="preserve">                                              </w:t>
            </w:r>
          </w:p>
          <w:p w14:paraId="62635B7C" w14:textId="77777777" w:rsidR="00334B2F" w:rsidRPr="003A5E49" w:rsidRDefault="00334B2F" w:rsidP="00CB0ADE">
            <w:pPr>
              <w:rPr>
                <w:rFonts w:ascii="GHEA Grapalat" w:hAnsi="GHEA Grapalat" w:cs="Tahoma"/>
                <w:sz w:val="20"/>
                <w:szCs w:val="20"/>
                <w:lang w:val="ru-RU"/>
              </w:rPr>
            </w:pPr>
            <w:r w:rsidRPr="0093002B">
              <w:rPr>
                <w:rFonts w:ascii="GHEA Grapalat" w:hAnsi="GHEA Grapalat" w:cs="Tahoma"/>
                <w:sz w:val="20"/>
                <w:szCs w:val="20"/>
                <w:lang w:val="hy-AM"/>
              </w:rPr>
              <w:t xml:space="preserve">                                                    /____________________/</w:t>
            </w:r>
          </w:p>
          <w:p w14:paraId="18B98562"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  </w:t>
            </w:r>
          </w:p>
          <w:p w14:paraId="203EB235" w14:textId="77777777" w:rsidR="00334B2F" w:rsidRPr="0093002B" w:rsidRDefault="00334B2F" w:rsidP="00CB0ADE">
            <w:pPr>
              <w:rPr>
                <w:rFonts w:ascii="GHEA Grapalat" w:hAnsi="GHEA Grapalat" w:cs="Sylfaen"/>
                <w:sz w:val="20"/>
                <w:szCs w:val="20"/>
              </w:rPr>
            </w:pPr>
            <w:r w:rsidRPr="003A5E49">
              <w:rPr>
                <w:rFonts w:ascii="GHEA Grapalat" w:hAnsi="GHEA Grapalat" w:cs="Sylfaen"/>
                <w:sz w:val="20"/>
                <w:szCs w:val="20"/>
                <w:lang w:val="ru-RU"/>
              </w:rPr>
              <w:t xml:space="preserve">                                                       </w:t>
            </w: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3A5E49" w:rsidRDefault="00334B2F" w:rsidP="00CB0ADE">
            <w:pPr>
              <w:rPr>
                <w:rFonts w:ascii="GHEA Grapalat" w:hAnsi="GHEA Grapalat" w:cs="Tahoma"/>
                <w:sz w:val="20"/>
                <w:szCs w:val="20"/>
                <w:lang w:val="ru-RU"/>
              </w:rPr>
            </w:pPr>
            <w:r w:rsidRPr="003A5E49">
              <w:rPr>
                <w:rFonts w:ascii="GHEA Grapalat" w:hAnsi="GHEA Grapalat" w:cs="Tahoma"/>
                <w:sz w:val="20"/>
                <w:szCs w:val="20"/>
                <w:lang w:val="ru-RU"/>
              </w:rPr>
              <w:t>23.а. Финансовое учреждение, обслуживающее плательщика</w:t>
            </w:r>
          </w:p>
          <w:p w14:paraId="74C456E0" w14:textId="77777777" w:rsidR="00334B2F" w:rsidRPr="003A5E49" w:rsidRDefault="00334B2F" w:rsidP="00CB0ADE">
            <w:pPr>
              <w:jc w:val="right"/>
              <w:rPr>
                <w:rFonts w:ascii="GHEA Grapalat" w:hAnsi="GHEA Grapalat" w:cs="Tahoma"/>
                <w:sz w:val="20"/>
                <w:szCs w:val="20"/>
                <w:lang w:val="ru-RU"/>
              </w:rPr>
            </w:pPr>
          </w:p>
          <w:p w14:paraId="2B45B2CE" w14:textId="77777777" w:rsidR="00334B2F" w:rsidRPr="003A5E49" w:rsidRDefault="00334B2F" w:rsidP="00CB0ADE">
            <w:pPr>
              <w:jc w:val="right"/>
              <w:rPr>
                <w:rFonts w:ascii="GHEA Grapalat" w:hAnsi="GHEA Grapalat" w:cs="Tahoma"/>
                <w:sz w:val="20"/>
                <w:szCs w:val="20"/>
                <w:lang w:val="ru-RU"/>
              </w:rPr>
            </w:pPr>
          </w:p>
          <w:p w14:paraId="2BE9642D" w14:textId="77777777" w:rsidR="00334B2F" w:rsidRPr="003A5E49" w:rsidRDefault="00334B2F" w:rsidP="00CB0ADE">
            <w:pPr>
              <w:jc w:val="right"/>
              <w:rPr>
                <w:rFonts w:ascii="GHEA Grapalat" w:hAnsi="GHEA Grapalat" w:cs="Tahoma"/>
                <w:sz w:val="20"/>
                <w:szCs w:val="20"/>
                <w:lang w:val="ru-RU"/>
              </w:rPr>
            </w:pPr>
            <w:r w:rsidRPr="003A5E49">
              <w:rPr>
                <w:rFonts w:ascii="GHEA Grapalat" w:hAnsi="GHEA Grapalat" w:cs="Tahoma"/>
                <w:sz w:val="20"/>
                <w:szCs w:val="20"/>
                <w:lang w:val="ru-RU"/>
              </w:rPr>
              <w:t>/____________________/</w:t>
            </w:r>
          </w:p>
          <w:p w14:paraId="33B4D5EF" w14:textId="77777777" w:rsidR="00334B2F" w:rsidRPr="0093002B" w:rsidRDefault="00334B2F" w:rsidP="00CB0ADE">
            <w:pPr>
              <w:jc w:val="center"/>
              <w:rPr>
                <w:rFonts w:ascii="GHEA Grapalat" w:hAnsi="GHEA Grapalat" w:cs="Sylfaen"/>
                <w:sz w:val="20"/>
                <w:szCs w:val="20"/>
              </w:rPr>
            </w:pPr>
            <w:r w:rsidRPr="003A5E49">
              <w:rPr>
                <w:rFonts w:ascii="GHEA Grapalat" w:hAnsi="GHEA Grapalat" w:cs="Tahoma"/>
                <w:sz w:val="20"/>
                <w:szCs w:val="20"/>
                <w:lang w:val="ru-RU"/>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8E4C58"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24.г</w:t>
            </w:r>
            <w:r w:rsidRPr="0093002B">
              <w:rPr>
                <w:rFonts w:ascii="GHEA Grapalat" w:hAnsi="GHEA Grapalat" w:cs="Tahoma"/>
                <w:sz w:val="20"/>
                <w:szCs w:val="20"/>
              </w:rPr>
              <w:t xml:space="preserve">                                                 "___"</w:t>
            </w:r>
            <w:r w:rsidRPr="0093002B">
              <w:rPr>
                <w:rFonts w:ascii="GHEA Grapalat" w:hAnsi="GHEA Grapalat" w:cs="Sylfaen"/>
                <w:sz w:val="20"/>
                <w:szCs w:val="20"/>
              </w:rPr>
              <w:t>___</w:t>
            </w:r>
            <w:r w:rsidRPr="0093002B">
              <w:rPr>
                <w:rFonts w:ascii="GHEA Grapalat" w:hAnsi="GHEA Grapalat" w:cs="Tahoma"/>
                <w:sz w:val="20"/>
                <w:szCs w:val="20"/>
              </w:rPr>
              <w:t>20___</w:t>
            </w:r>
            <w:r w:rsidRPr="0093002B">
              <w:rPr>
                <w:rFonts w:ascii="GHEA Grapalat" w:hAnsi="GHEA Grapalat" w:cs="Sylfaen"/>
                <w:sz w:val="20"/>
                <w:szCs w:val="20"/>
              </w:rPr>
              <w:t>в.</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23.б. К.Т.    </w:t>
            </w:r>
          </w:p>
          <w:p w14:paraId="33B7EF10" w14:textId="77777777" w:rsidR="00334B2F" w:rsidRPr="003A5E49" w:rsidRDefault="00334B2F" w:rsidP="00CB0ADE">
            <w:pPr>
              <w:rPr>
                <w:rFonts w:ascii="GHEA Grapalat" w:hAnsi="GHEA Grapalat" w:cs="Sylfaen"/>
                <w:sz w:val="20"/>
                <w:szCs w:val="20"/>
                <w:lang w:val="ru-RU"/>
              </w:rPr>
            </w:pPr>
          </w:p>
          <w:p w14:paraId="325AF4E8"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Sylfaen"/>
                <w:sz w:val="20"/>
                <w:szCs w:val="20"/>
                <w:lang w:val="ru-RU"/>
              </w:rPr>
              <w:t xml:space="preserve">                     </w:t>
            </w:r>
          </w:p>
          <w:p w14:paraId="667235AE" w14:textId="77777777" w:rsidR="00334B2F" w:rsidRPr="003A5E49" w:rsidRDefault="00334B2F" w:rsidP="00CB0ADE">
            <w:pPr>
              <w:rPr>
                <w:rFonts w:ascii="GHEA Grapalat" w:hAnsi="GHEA Grapalat" w:cs="Sylfaen"/>
                <w:sz w:val="20"/>
                <w:szCs w:val="20"/>
                <w:lang w:val="ru-RU"/>
              </w:rPr>
            </w:pPr>
            <w:r w:rsidRPr="003A5E49">
              <w:rPr>
                <w:rFonts w:ascii="GHEA Grapalat" w:hAnsi="GHEA Grapalat" w:cs="Sylfaen"/>
                <w:sz w:val="20"/>
                <w:szCs w:val="20"/>
                <w:lang w:val="ru-RU"/>
              </w:rPr>
              <w:t>23.</w:t>
            </w:r>
            <w:r w:rsidRPr="0093002B">
              <w:rPr>
                <w:rFonts w:ascii="GHEA Grapalat" w:hAnsi="GHEA Grapalat" w:cs="Sylfaen"/>
                <w:sz w:val="20"/>
                <w:szCs w:val="20"/>
              </w:rPr>
              <w:t>c</w:t>
            </w:r>
            <w:r w:rsidRPr="003A5E49">
              <w:rPr>
                <w:rFonts w:ascii="GHEA Grapalat" w:hAnsi="GHEA Grapalat" w:cs="Sylfaen"/>
                <w:sz w:val="20"/>
                <w:szCs w:val="20"/>
                <w:lang w:val="ru-RU"/>
              </w:rPr>
              <w:t>. Дата исполнения:</w:t>
            </w:r>
            <w:r w:rsidRPr="003A5E49">
              <w:rPr>
                <w:rFonts w:ascii="GHEA Grapalat" w:hAnsi="GHEA Grapalat" w:cs="Tahoma"/>
                <w:sz w:val="20"/>
                <w:szCs w:val="20"/>
                <w:lang w:val="ru-RU"/>
              </w:rPr>
              <w:t>"___"</w:t>
            </w:r>
            <w:r w:rsidRPr="003A5E49">
              <w:rPr>
                <w:rFonts w:ascii="GHEA Grapalat" w:hAnsi="GHEA Grapalat" w:cs="Sylfaen"/>
                <w:sz w:val="20"/>
                <w:szCs w:val="20"/>
                <w:lang w:val="ru-RU"/>
              </w:rPr>
              <w:t>___</w:t>
            </w:r>
            <w:r w:rsidRPr="003A5E49">
              <w:rPr>
                <w:rFonts w:ascii="GHEA Grapalat" w:hAnsi="GHEA Grapalat" w:cs="Tahoma"/>
                <w:sz w:val="20"/>
                <w:szCs w:val="20"/>
                <w:lang w:val="ru-RU"/>
              </w:rPr>
              <w:t>20___</w:t>
            </w:r>
            <w:r w:rsidRPr="003A5E49">
              <w:rPr>
                <w:rFonts w:ascii="GHEA Grapalat" w:hAnsi="GHEA Grapalat" w:cs="Sylfaen"/>
                <w:sz w:val="20"/>
                <w:szCs w:val="20"/>
                <w:lang w:val="ru-RU"/>
              </w:rPr>
              <w:t>в.</w:t>
            </w:r>
          </w:p>
          <w:p w14:paraId="46824667" w14:textId="77777777" w:rsidR="00334B2F" w:rsidRPr="003A5E49" w:rsidRDefault="00334B2F" w:rsidP="00CB0ADE">
            <w:pPr>
              <w:rPr>
                <w:rFonts w:ascii="GHEA Grapalat" w:hAnsi="GHEA Grapalat" w:cs="Sylfaen"/>
                <w:sz w:val="20"/>
                <w:szCs w:val="20"/>
                <w:lang w:val="ru-RU"/>
              </w:rPr>
            </w:pPr>
          </w:p>
          <w:p w14:paraId="0ED3B05E" w14:textId="77777777" w:rsidR="00334B2F" w:rsidRPr="003A5E49" w:rsidRDefault="00334B2F" w:rsidP="00CB0ADE">
            <w:pPr>
              <w:rPr>
                <w:rFonts w:ascii="GHEA Grapalat" w:hAnsi="GHEA Grapalat" w:cs="Sylfaen"/>
                <w:sz w:val="20"/>
                <w:szCs w:val="20"/>
                <w:lang w:val="ru-RU"/>
              </w:rPr>
            </w:pPr>
          </w:p>
          <w:p w14:paraId="6A21BC8B" w14:textId="77777777" w:rsidR="00334B2F" w:rsidRPr="003A5E49" w:rsidRDefault="00334B2F" w:rsidP="00CB0ADE">
            <w:pPr>
              <w:jc w:val="right"/>
              <w:rPr>
                <w:rFonts w:ascii="GHEA Grapalat" w:hAnsi="GHEA Grapalat" w:cs="Arial"/>
                <w:sz w:val="20"/>
                <w:szCs w:val="20"/>
                <w:lang w:val="ru-RU"/>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5E49" w:rsidRDefault="00334B2F" w:rsidP="00CB0ADE">
            <w:pPr>
              <w:jc w:val="center"/>
              <w:rPr>
                <w:rFonts w:ascii="GHEA Grapalat" w:hAnsi="GHEA Grapalat"/>
                <w:b/>
                <w:sz w:val="20"/>
                <w:szCs w:val="20"/>
                <w:lang w:val="ru-RU"/>
              </w:rPr>
            </w:pPr>
            <w:r w:rsidRPr="003A5E49">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5E49" w:rsidRDefault="00334B2F" w:rsidP="00CB0ADE">
            <w:pPr>
              <w:jc w:val="center"/>
              <w:rPr>
                <w:rFonts w:ascii="GHEA Grapalat" w:hAnsi="GHEA Grapalat"/>
                <w:b/>
                <w:sz w:val="20"/>
                <w:szCs w:val="20"/>
                <w:lang w:val="ru-RU"/>
              </w:rPr>
            </w:pPr>
            <w:r w:rsidRPr="003A5E49">
              <w:rPr>
                <w:rFonts w:ascii="GHEA Grapalat" w:hAnsi="GHEA Grapalat"/>
                <w:b/>
                <w:sz w:val="20"/>
                <w:szCs w:val="20"/>
                <w:lang w:val="ru-RU"/>
              </w:rPr>
              <w:t>Указанное поле/</w:t>
            </w:r>
          </w:p>
          <w:p w14:paraId="45718B7D" w14:textId="77777777" w:rsidR="00334B2F" w:rsidRPr="003A5E49" w:rsidRDefault="00334B2F" w:rsidP="00CB0ADE">
            <w:pPr>
              <w:jc w:val="center"/>
              <w:rPr>
                <w:rFonts w:ascii="GHEA Grapalat" w:hAnsi="GHEA Grapalat"/>
                <w:b/>
                <w:sz w:val="20"/>
                <w:szCs w:val="20"/>
                <w:lang w:val="ru-RU"/>
              </w:rPr>
            </w:pPr>
            <w:r w:rsidRPr="003A5E49">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3A5E49">
              <w:rPr>
                <w:rFonts w:ascii="GHEA Grapalat" w:hAnsi="GHEA Grapalat"/>
                <w:b/>
                <w:sz w:val="20"/>
                <w:szCs w:val="20"/>
                <w:lang w:val="ru-RU"/>
              </w:rPr>
              <w:t>Требование выполнить условие валидации</w:t>
            </w:r>
          </w:p>
          <w:p w14:paraId="340851B5" w14:textId="77777777" w:rsidR="00334B2F" w:rsidRPr="003A5E49" w:rsidRDefault="00334B2F" w:rsidP="00CB0ADE">
            <w:pPr>
              <w:jc w:val="center"/>
              <w:rPr>
                <w:rFonts w:ascii="GHEA Grapalat" w:hAnsi="GHEA Grapalat"/>
                <w:b/>
                <w:sz w:val="20"/>
                <w:szCs w:val="20"/>
                <w:lang w:val="ru-RU"/>
              </w:rPr>
            </w:pPr>
            <w:r w:rsidRPr="003A5E49">
              <w:rPr>
                <w:rFonts w:ascii="GHEA Grapalat" w:hAnsi="GHEA Grapalat"/>
                <w:b/>
                <w:sz w:val="20"/>
                <w:szCs w:val="20"/>
                <w:lang w:val="ru-RU"/>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5E49" w:rsidRDefault="00334B2F" w:rsidP="00CB0ADE">
            <w:pPr>
              <w:ind w:left="-588" w:firstLine="588"/>
              <w:jc w:val="center"/>
              <w:rPr>
                <w:rFonts w:ascii="GHEA Grapalat" w:hAnsi="GHEA Grapalat"/>
                <w:b/>
                <w:sz w:val="20"/>
                <w:szCs w:val="20"/>
                <w:lang w:val="ru-RU"/>
              </w:rPr>
            </w:pPr>
            <w:r w:rsidRPr="003A5E49">
              <w:rPr>
                <w:rFonts w:ascii="GHEA Grapalat" w:hAnsi="GHEA Grapalat"/>
                <w:b/>
                <w:sz w:val="20"/>
                <w:szCs w:val="20"/>
                <w:lang w:val="ru-RU"/>
              </w:rPr>
              <w:t>Условие действительности</w:t>
            </w:r>
          </w:p>
          <w:p w14:paraId="54BD0959" w14:textId="77777777" w:rsidR="00334B2F" w:rsidRPr="003A5E49" w:rsidRDefault="00334B2F" w:rsidP="00CB0ADE">
            <w:pPr>
              <w:ind w:left="-588" w:firstLine="588"/>
              <w:jc w:val="center"/>
              <w:rPr>
                <w:rFonts w:ascii="GHEA Grapalat" w:hAnsi="GHEA Grapalat"/>
                <w:b/>
                <w:sz w:val="20"/>
                <w:szCs w:val="20"/>
                <w:lang w:val="ru-RU"/>
              </w:rPr>
            </w:pPr>
            <w:r w:rsidRPr="003A5E49">
              <w:rPr>
                <w:rFonts w:ascii="GHEA Grapalat" w:hAnsi="GHEA Grapalat"/>
                <w:b/>
                <w:sz w:val="20"/>
                <w:szCs w:val="20"/>
                <w:lang w:val="ru-RU"/>
              </w:rPr>
              <w:t>заполняющая сторона:</w:t>
            </w:r>
          </w:p>
          <w:p w14:paraId="731C764B" w14:textId="77777777" w:rsidR="00334B2F" w:rsidRPr="003A5E49" w:rsidRDefault="00334B2F" w:rsidP="00CB0ADE">
            <w:pPr>
              <w:ind w:left="-588" w:firstLine="588"/>
              <w:jc w:val="center"/>
              <w:rPr>
                <w:rFonts w:ascii="GHEA Grapalat" w:hAnsi="GHEA Grapalat"/>
                <w:b/>
                <w:sz w:val="20"/>
                <w:szCs w:val="20"/>
                <w:lang w:val="ru-RU"/>
              </w:rPr>
            </w:pPr>
            <w:r w:rsidRPr="003A5E49">
              <w:rPr>
                <w:rFonts w:ascii="GHEA Grapalat" w:hAnsi="GHEA Grapalat"/>
                <w:b/>
                <w:sz w:val="20"/>
                <w:szCs w:val="20"/>
                <w:lang w:val="ru-RU"/>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8E4C58"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334B2F" w:rsidRPr="008E4C58"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5E49"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бенефициаром при подаче платежного требования в банк плательщика</w:t>
            </w:r>
          </w:p>
        </w:tc>
      </w:tr>
      <w:tr w:rsidR="00334B2F" w:rsidRPr="008E4C58"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5E4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3A5E49">
              <w:rPr>
                <w:rFonts w:ascii="GHEA Grapalat" w:hAnsi="GHEA Grapalat"/>
                <w:sz w:val="20"/>
                <w:szCs w:val="20"/>
                <w:lang w:val="ru-RU"/>
              </w:rPr>
              <w:t>заполняется бенефициаром в день представления платежного требования в банк плательщика.</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5E49"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5E49" w:rsidRDefault="00334B2F" w:rsidP="00CB0ADE">
            <w:pPr>
              <w:jc w:val="both"/>
              <w:rPr>
                <w:rFonts w:ascii="GHEA Grapalat" w:hAnsi="GHEA Grapalat"/>
                <w:sz w:val="20"/>
                <w:szCs w:val="20"/>
                <w:lang w:val="ru-RU"/>
              </w:rPr>
            </w:pPr>
            <w:r w:rsidRPr="0093002B">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7AEC4B2D" w14:textId="77777777" w:rsidR="00334B2F" w:rsidRPr="0093002B" w:rsidRDefault="00334B2F" w:rsidP="00CB0ADE">
            <w:pPr>
              <w:jc w:val="center"/>
              <w:rPr>
                <w:rFonts w:ascii="GHEA Grapalat" w:hAnsi="GHEA Grapalat"/>
                <w:sz w:val="20"/>
                <w:szCs w:val="20"/>
              </w:rPr>
            </w:pPr>
            <w:r w:rsidRPr="003A5E49">
              <w:rPr>
                <w:rFonts w:ascii="GHEA Grapalat" w:hAnsi="GHEA Grapalat"/>
                <w:sz w:val="20"/>
                <w:szCs w:val="20"/>
                <w:lang w:val="ru-RU"/>
              </w:rPr>
              <w:t xml:space="preserve">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w:t>
            </w:r>
            <w:r w:rsidRPr="0093002B">
              <w:rPr>
                <w:rFonts w:ascii="GHEA Grapalat" w:hAnsi="GHEA Grapalat"/>
                <w:sz w:val="20"/>
                <w:szCs w:val="20"/>
              </w:rPr>
              <w:t>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298BD1CD"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62BCC416"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плательщиком </w:t>
            </w:r>
            <w:r w:rsidRPr="003A5E49">
              <w:rPr>
                <w:rFonts w:ascii="GHEA Grapalat" w:hAnsi="GHEA Grapalat"/>
                <w:sz w:val="20"/>
                <w:szCs w:val="20"/>
                <w:lang w:val="ru-RU"/>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013B5F6B"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8E4C58"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6FDE9E56"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70E80FDE"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cs="Sylfaen"/>
                <w:sz w:val="20"/>
                <w:szCs w:val="20"/>
                <w:lang w:val="ru-RU"/>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334B2F" w:rsidRPr="008E4C58"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62A0B71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334B2F" w:rsidRPr="008E4C58"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334B2F" w:rsidRPr="008E4C58"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767CD7D3"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25D8EEC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334B2F" w:rsidRPr="008E4C5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8E4C5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3A5E49">
              <w:rPr>
                <w:rFonts w:ascii="GHEA Grapalat" w:hAnsi="GHEA Grapalat"/>
                <w:sz w:val="20"/>
                <w:szCs w:val="20"/>
                <w:lang w:val="ru-RU"/>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7DF6DF83"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w:t>
            </w:r>
            <w:r w:rsidRPr="003A5E49">
              <w:rPr>
                <w:rFonts w:ascii="GHEA Grapalat" w:hAnsi="GHEA Grapalat"/>
                <w:sz w:val="20"/>
                <w:szCs w:val="20"/>
                <w:lang w:val="ru-RU"/>
              </w:rPr>
              <w:lastRenderedPageBreak/>
              <w:t>требование в банк, обслуживающий плательщика, указывается номер договора, являющегося основанием для предъявления требования,</w:t>
            </w:r>
            <w:r w:rsidRPr="0093002B">
              <w:rPr>
                <w:rFonts w:ascii="GHEA Grapalat" w:hAnsi="GHEA Grapalat" w:cs="Arial"/>
                <w:sz w:val="20"/>
                <w:szCs w:val="20"/>
                <w:lang w:val="hy-AM"/>
              </w:rPr>
              <w:t xml:space="preserve"> </w:t>
            </w:r>
            <w:r w:rsidRPr="003A5E49">
              <w:rPr>
                <w:rFonts w:ascii="GHEA Grapalat" w:hAnsi="GHEA Grapalat"/>
                <w:sz w:val="20"/>
                <w:szCs w:val="20"/>
                <w:lang w:val="ru-RU"/>
              </w:rPr>
              <w:t>код процедуры покупки</w:t>
            </w:r>
            <w:r w:rsidRPr="0093002B">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заполняется бенефициаром</w:t>
            </w:r>
          </w:p>
        </w:tc>
      </w:tr>
      <w:tr w:rsidR="00334B2F" w:rsidRPr="00E5350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3A5E49">
              <w:rPr>
                <w:rFonts w:ascii="GHEA Grapalat" w:hAnsi="GHEA Grapalat"/>
                <w:sz w:val="20"/>
                <w:szCs w:val="20"/>
                <w:lang w:val="ru-RU"/>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73E0862E"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Указывается количество страниц прилагаемых к претензии документов, которые должны быть предоставлены плательщику (банку плательщика).</w:t>
            </w:r>
          </w:p>
          <w:p w14:paraId="07887FE3" w14:textId="77777777" w:rsidR="00334B2F" w:rsidRPr="003A5E49" w:rsidRDefault="00334B2F" w:rsidP="00CB0ADE">
            <w:pPr>
              <w:jc w:val="center"/>
              <w:rPr>
                <w:rFonts w:ascii="GHEA Grapalat" w:hAnsi="GHEA Grapalat"/>
                <w:sz w:val="20"/>
                <w:szCs w:val="20"/>
                <w:lang w:val="ru-RU"/>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p>
        </w:tc>
      </w:tr>
      <w:tr w:rsidR="00334B2F" w:rsidRPr="008E4C5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3A5E49">
              <w:rPr>
                <w:rFonts w:ascii="GHEA Grapalat" w:hAnsi="GHEA Grapalat"/>
                <w:sz w:val="20"/>
                <w:szCs w:val="20"/>
                <w:lang w:val="ru-RU"/>
              </w:rPr>
              <w:t>Это поле заполняется при подаче заявления плательщиком. При этом, если</w:t>
            </w:r>
            <w:r w:rsidRPr="0093002B">
              <w:rPr>
                <w:rFonts w:ascii="GHEA Grapalat" w:hAnsi="GHEA Grapalat" w:cs="Sylfaen"/>
                <w:sz w:val="20"/>
                <w:szCs w:val="20"/>
                <w:lang w:val="hy-AM"/>
              </w:rPr>
              <w:t>Условия оплаты на местах</w:t>
            </w:r>
            <w:r w:rsidRPr="0093002B">
              <w:rPr>
                <w:rFonts w:ascii="GHEA Grapalat" w:hAnsi="GHEA Grapalat"/>
                <w:sz w:val="20"/>
                <w:szCs w:val="20"/>
                <w:lang w:val="hy-AM"/>
              </w:rPr>
              <w:t>&lt;принятый платеж&gt; указывается тогда</w:t>
            </w:r>
            <w:r w:rsidRPr="0093002B">
              <w:rPr>
                <w:rFonts w:ascii="GHEA Grapalat" w:hAnsi="GHEA Grapalat" w:cs="Sylfaen"/>
                <w:sz w:val="20"/>
                <w:szCs w:val="20"/>
                <w:lang w:val="hy-AM"/>
              </w:rPr>
              <w:t xml:space="preserve"> </w:t>
            </w:r>
            <w:r w:rsidRPr="003A5E49">
              <w:rPr>
                <w:rFonts w:ascii="GHEA Grapalat" w:hAnsi="GHEA Grapalat"/>
                <w:sz w:val="20"/>
                <w:szCs w:val="20"/>
                <w:lang w:val="ru-RU"/>
              </w:rPr>
              <w:t>подписи плательщика,</w:t>
            </w:r>
            <w:r w:rsidRPr="0093002B">
              <w:rPr>
                <w:rFonts w:ascii="GHEA Grapalat" w:hAnsi="GHEA Grapalat" w:cs="Sylfaen"/>
                <w:sz w:val="20"/>
                <w:szCs w:val="20"/>
                <w:lang w:val="hy-AM"/>
              </w:rPr>
              <w:t>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E4C5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3A5E49">
              <w:rPr>
                <w:rFonts w:ascii="GHEA Grapalat" w:hAnsi="GHEA Grapalat"/>
                <w:sz w:val="20"/>
                <w:szCs w:val="20"/>
                <w:lang w:val="ru-RU"/>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Необходимый:</w:t>
            </w:r>
          </w:p>
          <w:p w14:paraId="6D4C705B"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8E4C58"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3A5E49">
              <w:rPr>
                <w:rFonts w:ascii="GHEA Grapalat" w:hAnsi="GHEA Grapalat"/>
                <w:sz w:val="20"/>
                <w:szCs w:val="20"/>
                <w:lang w:val="ru-RU"/>
              </w:rPr>
              <w:t>подписан бенефициаром</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334B2F" w:rsidRPr="008E4C58"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70EDD7EC"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5E49" w:rsidRDefault="00334B2F" w:rsidP="00CB0ADE">
            <w:pPr>
              <w:jc w:val="center"/>
              <w:rPr>
                <w:rFonts w:ascii="GHEA Grapalat" w:hAnsi="GHEA Grapalat"/>
                <w:sz w:val="20"/>
                <w:szCs w:val="20"/>
                <w:lang w:val="ru-RU"/>
              </w:rPr>
            </w:pPr>
          </w:p>
        </w:tc>
      </w:tr>
      <w:tr w:rsidR="00334B2F" w:rsidRPr="008E4C58"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 xml:space="preserve">печать финансового </w:t>
            </w:r>
            <w:r w:rsidRPr="003A5E49">
              <w:rPr>
                <w:rFonts w:ascii="GHEA Grapalat" w:hAnsi="GHEA Grapalat"/>
                <w:sz w:val="20"/>
                <w:szCs w:val="20"/>
                <w:lang w:val="ru-RU"/>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613652C9"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5E49" w:rsidRDefault="00334B2F" w:rsidP="00CB0ADE">
            <w:pPr>
              <w:jc w:val="center"/>
              <w:rPr>
                <w:rFonts w:ascii="GHEA Grapalat" w:hAnsi="GHEA Grapalat"/>
                <w:sz w:val="20"/>
                <w:szCs w:val="20"/>
                <w:lang w:val="ru-RU"/>
              </w:rPr>
            </w:pPr>
          </w:p>
        </w:tc>
      </w:tr>
      <w:tr w:rsidR="00334B2F" w:rsidRPr="008E4C58"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обязательный</w:t>
            </w:r>
          </w:p>
          <w:p w14:paraId="6AB39A3D"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5E49" w:rsidRDefault="00334B2F" w:rsidP="00CB0ADE">
            <w:pPr>
              <w:jc w:val="center"/>
              <w:rPr>
                <w:rFonts w:ascii="GHEA Grapalat" w:hAnsi="GHEA Grapalat"/>
                <w:sz w:val="20"/>
                <w:szCs w:val="20"/>
                <w:lang w:val="ru-RU"/>
              </w:rPr>
            </w:pPr>
          </w:p>
        </w:tc>
      </w:tr>
      <w:tr w:rsidR="00334B2F" w:rsidRPr="008E4C58"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необязательный</w:t>
            </w:r>
          </w:p>
          <w:p w14:paraId="2F31E1DB" w14:textId="77777777" w:rsidR="00334B2F" w:rsidRPr="003A5E49" w:rsidRDefault="00334B2F" w:rsidP="00CB0ADE">
            <w:pPr>
              <w:jc w:val="center"/>
              <w:rPr>
                <w:rFonts w:ascii="GHEA Grapalat" w:hAnsi="GHEA Grapalat"/>
                <w:sz w:val="20"/>
                <w:szCs w:val="20"/>
                <w:lang w:val="ru-RU"/>
              </w:rPr>
            </w:pPr>
            <w:r w:rsidRPr="0093002B">
              <w:rPr>
                <w:rFonts w:ascii="GHEA Grapalat" w:hAnsi="GHEA Grapalat"/>
                <w:sz w:val="20"/>
                <w:szCs w:val="20"/>
                <w:lang w:val="hy-AM"/>
              </w:rPr>
              <w:t>завершается в момент подачи платежного требования в финансовое учреждение, обслуживающее бенефициара, где на заявлении, поданном на бумажном носителе,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5E49" w:rsidRDefault="00334B2F" w:rsidP="00CB0ADE">
            <w:pPr>
              <w:jc w:val="center"/>
              <w:rPr>
                <w:rFonts w:ascii="GHEA Grapalat" w:hAnsi="GHEA Grapalat"/>
                <w:sz w:val="20"/>
                <w:szCs w:val="20"/>
                <w:lang w:val="ru-RU"/>
              </w:rPr>
            </w:pPr>
          </w:p>
        </w:tc>
      </w:tr>
      <w:tr w:rsidR="00334B2F" w:rsidRPr="008E4C58"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5E49" w:rsidRDefault="00334B2F" w:rsidP="00CB0ADE">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14:paraId="50E8BEFA" w14:textId="77777777" w:rsidR="00334B2F" w:rsidRPr="003A5E49" w:rsidRDefault="00334B2F" w:rsidP="00CB0ADE">
            <w:pPr>
              <w:jc w:val="center"/>
              <w:rPr>
                <w:rFonts w:ascii="GHEA Grapalat" w:hAnsi="GHEA Grapalat"/>
                <w:sz w:val="20"/>
                <w:szCs w:val="20"/>
                <w:lang w:val="ru-RU"/>
              </w:rPr>
            </w:pPr>
            <w:r w:rsidRPr="0093002B">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5E49" w:rsidRDefault="00334B2F" w:rsidP="00CB0ADE">
            <w:pPr>
              <w:jc w:val="center"/>
              <w:rPr>
                <w:rFonts w:ascii="GHEA Grapalat" w:hAnsi="GHEA Grapalat"/>
                <w:sz w:val="20"/>
                <w:szCs w:val="20"/>
                <w:lang w:val="ru-RU"/>
              </w:rPr>
            </w:pPr>
          </w:p>
        </w:tc>
      </w:tr>
      <w:tr w:rsidR="00334B2F" w:rsidRPr="008E4C58"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5E49" w:rsidRDefault="00334B2F" w:rsidP="00CB0ADE">
            <w:pPr>
              <w:jc w:val="center"/>
              <w:rPr>
                <w:rFonts w:ascii="GHEA Grapalat" w:hAnsi="GHEA Grapalat"/>
                <w:sz w:val="20"/>
                <w:szCs w:val="20"/>
                <w:lang w:val="ru-RU"/>
              </w:rPr>
            </w:pPr>
            <w:r w:rsidRPr="003A5E49">
              <w:rPr>
                <w:rFonts w:ascii="GHEA Grapalat" w:hAnsi="GHEA Grapalat"/>
                <w:sz w:val="20"/>
                <w:szCs w:val="20"/>
                <w:lang w:val="ru-RU"/>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5E49" w:rsidRDefault="00334B2F" w:rsidP="00CB0ADE">
            <w:pPr>
              <w:jc w:val="center"/>
              <w:rPr>
                <w:rFonts w:ascii="GHEA Grapalat" w:hAnsi="GHEA Grapalat"/>
                <w:sz w:val="20"/>
                <w:szCs w:val="20"/>
                <w:lang w:val="ru-RU"/>
              </w:rPr>
            </w:pPr>
            <w:r w:rsidRPr="0093002B">
              <w:rPr>
                <w:rFonts w:ascii="GHEA Grapalat" w:hAnsi="GHEA Grapalat"/>
                <w:sz w:val="20"/>
                <w:szCs w:val="20"/>
                <w:lang w:val="hy-AM"/>
              </w:rPr>
              <w:t>необязательный</w:t>
            </w:r>
          </w:p>
          <w:p w14:paraId="5BAE1599" w14:textId="77777777" w:rsidR="00334B2F" w:rsidRPr="003A5E49" w:rsidRDefault="00334B2F" w:rsidP="00CB0ADE">
            <w:pPr>
              <w:jc w:val="center"/>
              <w:rPr>
                <w:rFonts w:ascii="GHEA Grapalat" w:hAnsi="GHEA Grapalat"/>
                <w:sz w:val="20"/>
                <w:szCs w:val="20"/>
                <w:lang w:val="ru-RU"/>
              </w:rPr>
            </w:pPr>
            <w:r w:rsidRPr="0093002B">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5E49" w:rsidRDefault="00334B2F" w:rsidP="00CB0ADE">
            <w:pPr>
              <w:jc w:val="center"/>
              <w:rPr>
                <w:rFonts w:ascii="GHEA Grapalat" w:hAnsi="GHEA Grapalat"/>
                <w:sz w:val="20"/>
                <w:szCs w:val="20"/>
                <w:lang w:val="ru-RU"/>
              </w:rPr>
            </w:pPr>
          </w:p>
        </w:tc>
      </w:tr>
    </w:tbl>
    <w:p w14:paraId="2DF06F8D" w14:textId="77777777" w:rsidR="00334B2F" w:rsidRPr="003A5E49" w:rsidRDefault="00334B2F" w:rsidP="00334B2F">
      <w:pPr>
        <w:pStyle w:val="a3"/>
        <w:jc w:val="right"/>
        <w:rPr>
          <w:rFonts w:ascii="GHEA Grapalat" w:hAnsi="GHEA Grapalat" w:cs="Sylfaen"/>
          <w:i w:val="0"/>
          <w:lang w:val="ru-RU"/>
        </w:rPr>
      </w:pPr>
    </w:p>
    <w:p w14:paraId="7BF43123" w14:textId="77777777" w:rsidR="00334B2F" w:rsidRPr="003A5E49" w:rsidRDefault="00334B2F" w:rsidP="00334B2F">
      <w:pPr>
        <w:pStyle w:val="a3"/>
        <w:jc w:val="right"/>
        <w:rPr>
          <w:rFonts w:ascii="GHEA Grapalat" w:hAnsi="GHEA Grapalat" w:cs="Sylfaen"/>
          <w:i w:val="0"/>
          <w:lang w:val="ru-RU"/>
        </w:rPr>
      </w:pPr>
    </w:p>
    <w:p w14:paraId="620DFF67" w14:textId="77777777" w:rsidR="00334B2F" w:rsidRPr="003A5E49" w:rsidRDefault="00334B2F" w:rsidP="00334B2F">
      <w:pPr>
        <w:pStyle w:val="a3"/>
        <w:jc w:val="right"/>
        <w:rPr>
          <w:rFonts w:ascii="GHEA Grapalat" w:hAnsi="GHEA Grapalat" w:cs="Sylfaen"/>
          <w:i w:val="0"/>
          <w:lang w:val="ru-RU"/>
        </w:rPr>
      </w:pPr>
    </w:p>
    <w:p w14:paraId="4E0BFDA4" w14:textId="77777777" w:rsidR="00334B2F" w:rsidRPr="003A5E49" w:rsidRDefault="00334B2F" w:rsidP="00334B2F">
      <w:pPr>
        <w:pStyle w:val="a3"/>
        <w:jc w:val="right"/>
        <w:rPr>
          <w:rFonts w:ascii="GHEA Grapalat" w:hAnsi="GHEA Grapalat" w:cs="Sylfaen"/>
          <w:i w:val="0"/>
          <w:lang w:val="ru-RU"/>
        </w:rPr>
      </w:pPr>
    </w:p>
    <w:p w14:paraId="62DF3FD0" w14:textId="66F234D1" w:rsidR="00F02279" w:rsidRPr="0093002B" w:rsidRDefault="00334B2F" w:rsidP="00607BDC">
      <w:pPr>
        <w:pStyle w:val="31"/>
        <w:spacing w:line="240" w:lineRule="auto"/>
        <w:jc w:val="right"/>
        <w:rPr>
          <w:rFonts w:ascii="GHEA Grapalat" w:hAnsi="GHEA Grapalat"/>
          <w:u w:val="single"/>
          <w:lang w:val="nb-NO"/>
        </w:rPr>
      </w:pPr>
      <w:r w:rsidRPr="0093002B">
        <w:rPr>
          <w:rFonts w:ascii="GHEA Grapalat" w:hAnsi="GHEA Grapalat"/>
          <w:b/>
          <w:lang w:val="hy-AM"/>
        </w:rPr>
        <w:br w:type="page"/>
      </w:r>
      <w:r w:rsidR="00607BDC" w:rsidRPr="0093002B">
        <w:rPr>
          <w:rFonts w:ascii="GHEA Grapalat" w:hAnsi="GHEA Grapalat"/>
          <w:u w:val="single"/>
          <w:lang w:val="nb-NO"/>
        </w:rPr>
        <w:lastRenderedPageBreak/>
        <w:t xml:space="preserve"> </w:t>
      </w:r>
    </w:p>
    <w:p w14:paraId="299FF717" w14:textId="74E12C16"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7</w:t>
      </w:r>
      <w:r w:rsidR="00607D12" w:rsidRPr="0093002B">
        <w:rPr>
          <w:rStyle w:val="af6"/>
          <w:rFonts w:ascii="GHEA Grapalat" w:hAnsi="GHEA Grapalat" w:cs="Sylfaen"/>
          <w:b/>
        </w:rPr>
        <w:footnoteReference w:id="19"/>
      </w:r>
    </w:p>
    <w:p w14:paraId="7010A09D" w14:textId="00F189ED" w:rsidR="00F02279" w:rsidRPr="0093002B" w:rsidRDefault="00E9774B" w:rsidP="00F02279">
      <w:pPr>
        <w:pStyle w:val="31"/>
        <w:spacing w:line="240" w:lineRule="auto"/>
        <w:jc w:val="right"/>
        <w:rPr>
          <w:rFonts w:ascii="GHEA Grapalat" w:hAnsi="GHEA Grapalat" w:cs="Sylfaen"/>
          <w:b/>
          <w:lang w:val="hy-AM"/>
        </w:rPr>
      </w:pPr>
      <w:r>
        <w:rPr>
          <w:rFonts w:ascii="GHEA Grapalat" w:hAnsi="GHEA Grapalat" w:cs="Sylfaen"/>
          <w:b/>
          <w:lang w:val="hy-AM"/>
        </w:rPr>
        <w:t>Код: AHMAIM-BMASHDB-2025/2*</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тендеру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МЫС</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63C51B11"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003A5E49">
        <w:rPr>
          <w:rFonts w:ascii="GHEA Grapalat" w:hAnsi="GHEA Grapalat" w:cs="Sylfaen"/>
          <w:b/>
          <w:lang w:val="hy-AM"/>
        </w:rPr>
        <w:t xml:space="preserve">ՀՀԱՄ-ԲՄԱՇՁԲ-2025/2        </w:t>
      </w:r>
    </w:p>
    <w:p w14:paraId="239EA02E" w14:textId="156FA5A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Арташат                                                                                                       </w:t>
      </w:r>
      <w:r w:rsidRPr="0093002B">
        <w:rPr>
          <w:rFonts w:ascii="GHEA Grapalat" w:hAnsi="GHEA Grapalat"/>
          <w:lang w:val="hy-AM"/>
        </w:rPr>
        <w:t>" "</w:t>
      </w:r>
      <w:r w:rsidRPr="0093002B">
        <w:rPr>
          <w:rFonts w:ascii="GHEA Grapalat" w:hAnsi="GHEA Grapalat" w:cs="Sylfaen"/>
          <w:sz w:val="20"/>
          <w:lang w:val="hy-AM"/>
        </w:rPr>
        <w:t>2025</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3943E313" w:rsidR="00F02279" w:rsidRPr="006C72A8" w:rsidRDefault="00F02279" w:rsidP="006C72A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томах</w:t>
      </w:r>
      <w:r w:rsidRPr="0093002B">
        <w:rPr>
          <w:rFonts w:ascii="GHEA Grapalat" w:hAnsi="GHEA Grapalat"/>
          <w:sz w:val="20"/>
          <w:szCs w:val="20"/>
          <w:lang w:val="es-ES"/>
        </w:rPr>
        <w:t>,</w:t>
      </w:r>
      <w:r w:rsidRPr="0093002B">
        <w:rPr>
          <w:rFonts w:ascii="GHEA Grapalat" w:hAnsi="GHEA Grapalat" w:cs="Sylfaen"/>
          <w:sz w:val="20"/>
          <w:szCs w:val="20"/>
          <w:lang w:val="pt-BR"/>
        </w:rPr>
        <w:t>в виде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 (далее именуемый договором)</w:t>
      </w:r>
      <w:r w:rsidRPr="0093002B">
        <w:rPr>
          <w:rFonts w:ascii="GHEA Grapalat" w:hAnsi="GHEA Grapalat"/>
          <w:sz w:val="20"/>
          <w:szCs w:val="20"/>
          <w:lang w:val="es-ES"/>
        </w:rPr>
        <w:t>№ 1</w:t>
      </w:r>
      <w:r w:rsidRPr="0093002B">
        <w:rPr>
          <w:rFonts w:ascii="GHEA Grapalat" w:hAnsi="GHEA Grapalat" w:cs="Sylfaen"/>
          <w:sz w:val="20"/>
          <w:szCs w:val="20"/>
          <w:lang w:val="pt-BR"/>
        </w:rPr>
        <w:t>С приложением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с проектной документацией, включая</w:t>
      </w:r>
      <w:r w:rsidR="00AD0AD8">
        <w:rPr>
          <w:rFonts w:ascii="GHEA Grapalat" w:hAnsi="GHEA Grapalat" w:cs="Sylfaen"/>
          <w:sz w:val="20"/>
          <w:szCs w:val="20"/>
          <w:lang w:val="hy-AM"/>
        </w:rPr>
        <w:t>задумано ими</w:t>
      </w:r>
      <w:r w:rsidR="00AD0AD8" w:rsidRPr="00AD0AD8">
        <w:rPr>
          <w:rFonts w:ascii="GHEA Grapalat" w:hAnsi="GHEA Grapalat" w:cs="Arial"/>
          <w:sz w:val="20"/>
          <w:szCs w:val="20"/>
          <w:lang w:val="hy-AM"/>
        </w:rPr>
        <w:t>установка (применение) материалов и (или) устройств и оборудования, соответствующих техническим характеристикам и условиям гарантийного обслуживания, а также</w:t>
      </w:r>
      <w:r w:rsidR="00AD0AD8" w:rsidRPr="0093002B">
        <w:rPr>
          <w:rFonts w:ascii="GHEA Grapalat" w:hAnsi="GHEA Grapalat" w:cs="Sylfaen"/>
          <w:sz w:val="20"/>
          <w:szCs w:val="20"/>
          <w:lang w:val="hy-AM"/>
        </w:rPr>
        <w:t>том листа</w:t>
      </w:r>
      <w:r w:rsidRPr="0093002B">
        <w:rPr>
          <w:rFonts w:ascii="GHEA Grapalat" w:hAnsi="GHEA Grapalat"/>
          <w:sz w:val="20"/>
          <w:szCs w:val="20"/>
          <w:lang w:val="es-ES"/>
        </w:rPr>
        <w:t>-</w:t>
      </w:r>
      <w:r w:rsidRPr="0093002B">
        <w:rPr>
          <w:rFonts w:ascii="GHEA Grapalat" w:hAnsi="GHEA Grapalat" w:cs="Sylfaen"/>
          <w:sz w:val="20"/>
          <w:szCs w:val="20"/>
          <w:lang w:val="pt-BR"/>
        </w:rPr>
        <w:t>по оценке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Араратская область</w:t>
      </w:r>
      <w:r w:rsidR="00BB7ECF" w:rsidRPr="00BB7ECF">
        <w:rPr>
          <w:rFonts w:ascii="GHEA Grapalat" w:hAnsi="GHEA Grapalat" w:cs="Sylfaen"/>
          <w:b/>
          <w:sz w:val="20"/>
          <w:szCs w:val="20"/>
          <w:lang w:val="hy-AM"/>
        </w:rPr>
        <w:t>Строительство технического водопровода и питьевых фонтанчиков в поселке Армаш</w:t>
      </w:r>
      <w:r w:rsidR="00BB7ECF" w:rsidRPr="00BB7ECF">
        <w:rPr>
          <w:rFonts w:ascii="GHEA Grapalat" w:hAnsi="GHEA Grapalat"/>
          <w:b/>
          <w:sz w:val="20"/>
          <w:szCs w:val="20"/>
          <w:lang w:val="hy-AM"/>
        </w:rPr>
        <w:t>работает</w:t>
      </w:r>
      <w:r w:rsidRPr="0093002B">
        <w:rPr>
          <w:rFonts w:ascii="GHEA Grapalat" w:hAnsi="GHEA Grapalat" w:cs="Sylfaen"/>
          <w:sz w:val="20"/>
          <w:szCs w:val="20"/>
          <w:lang w:val="pt-BR"/>
        </w:rPr>
        <w:t>работает</w:t>
      </w:r>
      <w:r w:rsidRPr="0093002B">
        <w:rPr>
          <w:rFonts w:ascii="GHEA Grapalat" w:hAnsi="GHEA Grapalat"/>
          <w:sz w:val="20"/>
          <w:szCs w:val="20"/>
          <w:lang w:val="es-ES"/>
        </w:rPr>
        <w:t>(</w:t>
      </w:r>
      <w:r w:rsidRPr="0093002B">
        <w:rPr>
          <w:rFonts w:ascii="GHEA Grapalat" w:hAnsi="GHEA Grapalat" w:cs="Sylfaen"/>
          <w:sz w:val="20"/>
          <w:szCs w:val="20"/>
          <w:lang w:val="pt-BR"/>
        </w:rPr>
        <w:t>впредь</w:t>
      </w:r>
      <w:r w:rsidRPr="0093002B">
        <w:rPr>
          <w:rFonts w:ascii="GHEA Grapalat" w:hAnsi="GHEA Grapalat"/>
          <w:sz w:val="20"/>
          <w:szCs w:val="20"/>
          <w:lang w:val="es-ES"/>
        </w:rPr>
        <w:t>`</w:t>
      </w:r>
      <w:r w:rsidRPr="0093002B">
        <w:rPr>
          <w:rFonts w:ascii="GHEA Grapalat" w:hAnsi="GHEA Grapalat" w:cs="Sylfaen"/>
          <w:sz w:val="20"/>
          <w:szCs w:val="20"/>
          <w:lang w:val="pt-BR"/>
        </w:rPr>
        <w:t>работа</w:t>
      </w:r>
      <w:r w:rsidRPr="0093002B">
        <w:rPr>
          <w:rFonts w:ascii="GHEA Grapalat" w:hAnsi="GHEA Grapalat"/>
          <w:sz w:val="20"/>
          <w:szCs w:val="20"/>
          <w:lang w:val="es-ES"/>
        </w:rPr>
        <w:t>),</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sz w:val="20"/>
          <w:szCs w:val="20"/>
          <w:lang w:val="es-ES"/>
        </w:rPr>
        <w:t>а</w:t>
      </w:r>
      <w:r w:rsidRPr="0093002B">
        <w:rPr>
          <w:rFonts w:ascii="GHEA Grapalat" w:hAnsi="GHEA Grapalat" w:cs="Sylfaen"/>
          <w:sz w:val="20"/>
          <w:szCs w:val="20"/>
          <w:lang w:val="pt-BR"/>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 Это неотъемлемая часть настоящего договора.</w:t>
      </w:r>
      <w:r w:rsidR="003A5E49">
        <w:rPr>
          <w:rFonts w:ascii="GHEA Grapalat" w:hAnsi="GHEA Grapalat" w:cs="Sylfaen"/>
          <w:b/>
          <w:sz w:val="20"/>
          <w:szCs w:val="20"/>
          <w:lang w:val="hy-AM"/>
        </w:rPr>
        <w:t xml:space="preserve">ՀՀԱՄ-ԲՄԱՇՁԲ-2025/2        </w:t>
      </w:r>
      <w:r w:rsidR="00AA78CC">
        <w:rPr>
          <w:rFonts w:ascii="GHEA Grapalat" w:hAnsi="GHEA Grapalat" w:cs="Tahoma"/>
          <w:sz w:val="20"/>
          <w:szCs w:val="20"/>
          <w:lang w:val="hy-AM"/>
        </w:rPr>
        <w:t>В рамках участия в процедуре закупки с кодом Подрядчик подал заявку:</w:t>
      </w:r>
      <w:r w:rsidR="00C766F5">
        <w:rPr>
          <w:rFonts w:ascii="GHEA Grapalat" w:hAnsi="GHEA Grapalat" w:cs="Sylfaen"/>
          <w:sz w:val="20"/>
          <w:lang w:val="hy-AM"/>
        </w:rPr>
        <w:t>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Подрядчик</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учредительный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 листа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согласно оценке</w:t>
      </w:r>
      <w:r w:rsidRPr="0093002B">
        <w:rPr>
          <w:rFonts w:ascii="GHEA Grapalat" w:hAnsi="GHEA Grapalat" w:cs="Tahoma"/>
          <w:sz w:val="20"/>
          <w:szCs w:val="20"/>
          <w:lang w:val="es-ES"/>
        </w:rPr>
        <w:t>.</w:t>
      </w:r>
    </w:p>
    <w:p w14:paraId="1CFED755" w14:textId="77777777" w:rsidR="00BB7ECF" w:rsidRPr="0093002B" w:rsidRDefault="00F02279" w:rsidP="00BB7EC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п</w:t>
      </w:r>
      <w:r w:rsidRPr="0093002B">
        <w:rPr>
          <w:rFonts w:ascii="GHEA Grapalat" w:hAnsi="GHEA Grapalat" w:cs="Sylfaen"/>
          <w:sz w:val="20"/>
          <w:szCs w:val="20"/>
          <w:lang w:val="pt-BR"/>
        </w:rPr>
        <w:t>алфавит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w:t>
      </w:r>
      <w:r w:rsidR="00BB7ECF" w:rsidRPr="00F27A91">
        <w:rPr>
          <w:rFonts w:ascii="GHEA Grapalat" w:hAnsi="GHEA Grapalat" w:cs="Sylfaen"/>
          <w:b/>
          <w:sz w:val="20"/>
          <w:szCs w:val="20"/>
          <w:lang w:val="pt-BR"/>
        </w:rPr>
        <w:t>В случае предоставления финансовых ресурсов в течение срока, указанного в договоре, заключенном между сторонами</w:t>
      </w:r>
      <w:r w:rsidR="00BB7ECF" w:rsidRPr="00F27A91">
        <w:rPr>
          <w:rFonts w:ascii="GHEA Grapalat" w:hAnsi="GHEA Grapalat" w:cs="Times Armenian"/>
          <w:b/>
          <w:sz w:val="20"/>
          <w:szCs w:val="20"/>
          <w:lang w:val="es-ES"/>
        </w:rPr>
        <w:t>- установление крайнего срока выполнения строительных работ</w:t>
      </w:r>
      <w:r w:rsidR="00BB7ECF" w:rsidRPr="0069495C">
        <w:rPr>
          <w:rFonts w:ascii="GHEA Grapalat" w:hAnsi="GHEA Grapalat"/>
          <w:sz w:val="20"/>
          <w:szCs w:val="20"/>
          <w:lang w:val="hy-AM"/>
        </w:rPr>
        <w:t>120</w:t>
      </w:r>
      <w:r w:rsidR="00BB7ECF" w:rsidRPr="00F27A91">
        <w:rPr>
          <w:rFonts w:ascii="GHEA Grapalat" w:hAnsi="GHEA Grapalat" w:cs="Times Armenian"/>
          <w:b/>
          <w:sz w:val="20"/>
          <w:szCs w:val="20"/>
          <w:lang w:val="hy-AM"/>
        </w:rPr>
        <w:t>день</w:t>
      </w:r>
      <w:r w:rsidR="00BB7ECF" w:rsidRPr="00F27A91">
        <w:rPr>
          <w:rFonts w:ascii="GHEA Grapalat" w:hAnsi="GHEA Grapalat" w:cs="Sylfaen"/>
          <w:b/>
          <w:sz w:val="20"/>
          <w:szCs w:val="20"/>
          <w:lang w:val="pt-BR"/>
        </w:rPr>
        <w:t>:</w:t>
      </w:r>
    </w:p>
    <w:p w14:paraId="55B7AF4B" w14:textId="2DC9423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cs="Times Armenian"/>
          <w:lang w:val="es-ES"/>
        </w:rPr>
        <w:t>:</w:t>
      </w:r>
    </w:p>
    <w:p w14:paraId="02CCB51B" w14:textId="59A0D8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этапы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трудовыми и техническими ресурсами подрядчика, строительными материалами и сооружениями.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ВЕЧЕРИНКИ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 требованиям</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этой цели</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незаконченный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14:paraId="561EE7A2" w14:textId="77777777" w:rsidR="00023F32" w:rsidRPr="006D697D" w:rsidRDefault="00023F32" w:rsidP="00023F32">
      <w:pPr>
        <w:tabs>
          <w:tab w:val="left" w:pos="1276"/>
        </w:tabs>
        <w:ind w:firstLine="720"/>
        <w:jc w:val="both"/>
        <w:rPr>
          <w:rFonts w:ascii="GHEA Grapalat" w:hAnsi="GHEA Grapalat" w:cs="Sylfaen"/>
          <w:b/>
          <w:sz w:val="20"/>
          <w:szCs w:val="20"/>
          <w:lang w:val="pt-BR"/>
        </w:rPr>
      </w:pPr>
      <w:r w:rsidRPr="006D697D">
        <w:rPr>
          <w:rFonts w:ascii="GHEA Grapalat" w:hAnsi="GHEA Grapalat" w:cs="Sylfaen"/>
          <w:b/>
          <w:sz w:val="20"/>
          <w:szCs w:val="20"/>
          <w:lang w:val="pt-BR"/>
        </w:rPr>
        <w:t>3</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1</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8 Предложить Подрядчику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24A7D83A" w14:textId="77777777" w:rsidR="00023F32" w:rsidRPr="00023F32" w:rsidRDefault="00023F32"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выступления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14:paraId="2A61C312" w14:textId="4E4123A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Предоставить Исполнителю письменное согласие, предусмотренное подпунктом 2 пункта 3.4.3 Договора, в течение 15 дней.</w:t>
      </w: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498AB24D" w14:textId="77777777" w:rsidR="00CF7F5D" w:rsidRPr="00016E01" w:rsidRDefault="00CF7F5D" w:rsidP="00CF7F5D">
      <w:pPr>
        <w:tabs>
          <w:tab w:val="left" w:pos="1276"/>
        </w:tabs>
        <w:ind w:firstLine="720"/>
        <w:jc w:val="both"/>
        <w:rPr>
          <w:rFonts w:ascii="GHEA Grapalat" w:hAnsi="GHEA Grapalat" w:cs="Sylfaen"/>
          <w:b/>
          <w:sz w:val="20"/>
          <w:szCs w:val="20"/>
          <w:lang w:val="pt-BR"/>
        </w:rPr>
      </w:pPr>
      <w:r w:rsidRPr="00016E01">
        <w:rPr>
          <w:rFonts w:ascii="GHEA Grapalat" w:hAnsi="GHEA Grapalat" w:cs="Sylfaen"/>
          <w:b/>
          <w:sz w:val="20"/>
          <w:szCs w:val="20"/>
          <w:lang w:val="pt-BR"/>
        </w:rPr>
        <w:t>3</w:t>
      </w:r>
      <w:r w:rsidRPr="00016E01">
        <w:rPr>
          <w:rFonts w:ascii="Cambria Math" w:hAnsi="Cambria Math" w:cs="Cambria Math"/>
          <w:b/>
          <w:sz w:val="20"/>
          <w:szCs w:val="20"/>
          <w:lang w:val="hy-AM"/>
        </w:rPr>
        <w:t>․</w:t>
      </w:r>
      <w:r w:rsidRPr="00016E01">
        <w:rPr>
          <w:rFonts w:ascii="GHEA Grapalat" w:hAnsi="GHEA Grapalat" w:cs="Sylfaen"/>
          <w:b/>
          <w:sz w:val="20"/>
          <w:szCs w:val="20"/>
          <w:lang w:val="pt-BR"/>
        </w:rPr>
        <w:t>3</w:t>
      </w:r>
      <w:r w:rsidRPr="00016E01">
        <w:rPr>
          <w:rFonts w:ascii="Cambria Math" w:hAnsi="Cambria Math" w:cs="Cambria Math"/>
          <w:b/>
          <w:sz w:val="20"/>
          <w:szCs w:val="20"/>
          <w:lang w:val="hy-AM"/>
        </w:rPr>
        <w:t>․</w:t>
      </w:r>
      <w:r w:rsidRPr="00016E01">
        <w:rPr>
          <w:rFonts w:ascii="GHEA Grapalat" w:hAnsi="GHEA Grapalat" w:cs="Sylfaen"/>
          <w:b/>
          <w:sz w:val="20"/>
          <w:szCs w:val="20"/>
          <w:lang w:val="pt-BR"/>
        </w:rPr>
        <w:t xml:space="preserve">3 Предложить Заказчику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w:t>
      </w:r>
      <w:r w:rsidRPr="00016E01">
        <w:rPr>
          <w:rFonts w:ascii="GHEA Grapalat" w:hAnsi="GHEA Grapalat" w:cs="Sylfaen"/>
          <w:b/>
          <w:sz w:val="20"/>
          <w:szCs w:val="20"/>
          <w:lang w:val="pt-BR"/>
        </w:rPr>
        <w:lastRenderedPageBreak/>
        <w:t>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38E5235E" w14:textId="77777777" w:rsidR="00CF7F5D" w:rsidRPr="00CF7F5D" w:rsidRDefault="00CF7F5D"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087D5C8B" w14:textId="21B953E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По крайней мере для работ</w:t>
      </w:r>
      <w:r w:rsidR="008E4C58">
        <w:rPr>
          <w:rFonts w:ascii="GHEA Grapalat" w:hAnsi="GHEA Grapalat" w:cs="Sylfaen"/>
          <w:sz w:val="20"/>
          <w:szCs w:val="20"/>
          <w:lang w:val="pt-BR"/>
        </w:rPr>
        <w:t xml:space="preserve"> </w:t>
      </w:r>
      <w:r w:rsidR="008E4C58" w:rsidRPr="008E4C58">
        <w:rPr>
          <w:rFonts w:ascii="GHEA Grapalat" w:hAnsi="GHEA Grapalat" w:cs="Sylfaen"/>
          <w:sz w:val="20"/>
          <w:szCs w:val="20"/>
          <w:lang w:val="pt-BR"/>
        </w:rPr>
        <w:t>70</w:t>
      </w:r>
      <w:r w:rsidRPr="008E4C58">
        <w:rPr>
          <w:rFonts w:ascii="GHEA Grapalat" w:hAnsi="GHEA Grapalat" w:cs="Sylfaen"/>
          <w:sz w:val="20"/>
          <w:szCs w:val="20"/>
          <w:lang w:val="pt-BR"/>
        </w:rPr>
        <w:t>-</w:t>
      </w:r>
      <w:r w:rsidRPr="0093002B">
        <w:rPr>
          <w:rFonts w:ascii="GHEA Grapalat" w:hAnsi="GHEA Grapalat" w:cs="Sylfaen"/>
          <w:sz w:val="20"/>
          <w:szCs w:val="20"/>
          <w:lang w:val="pt-BR"/>
        </w:rPr>
        <w:t>выполнить работу лично, в порядке и сроки, предусмотренные договором, 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 объемов работ.</w:t>
      </w:r>
      <w:bookmarkStart w:id="20" w:name="_GoBack"/>
      <w:bookmarkEnd w:id="20"/>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 1.3 Договора (в том числе календарного графика),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обеспечить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возместить ущерб и уплатить штраф, предусмотренный пунктом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проделанная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3A5E49">
        <w:rPr>
          <w:rFonts w:ascii="GHEA Grapalat" w:hAnsi="GHEA Grapalat" w:cs="Sylfaen"/>
          <w:sz w:val="20"/>
          <w:szCs w:val="20"/>
          <w:lang w:val="ru-RU"/>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его/ее</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на счете</w:t>
      </w:r>
      <w:r w:rsidRPr="0093002B">
        <w:rPr>
          <w:rFonts w:ascii="GHEA Grapalat" w:hAnsi="GHEA Grapalat" w:cs="Arial"/>
          <w:sz w:val="20"/>
          <w:szCs w:val="20"/>
          <w:lang w:val="hy-AM"/>
        </w:rPr>
        <w:t>,</w:t>
      </w:r>
      <w:r w:rsidRPr="003A5E49">
        <w:rPr>
          <w:rFonts w:ascii="GHEA Grapalat" w:hAnsi="GHEA Grapalat" w:cs="Sylfaen"/>
          <w:sz w:val="20"/>
          <w:szCs w:val="20"/>
          <w:lang w:val="ru-RU"/>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4CDB55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93002B">
        <w:rPr>
          <w:rFonts w:ascii="GHEA Grapalat" w:hAnsi="GHEA Grapalat"/>
          <w:sz w:val="20"/>
          <w:szCs w:val="20"/>
          <w:lang w:val="hy-AM"/>
        </w:rPr>
        <w:t>Работа сделана</w:t>
      </w:r>
      <w:r w:rsidRPr="0093002B">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607D12" w:rsidRPr="0093002B">
        <w:rPr>
          <w:rStyle w:val="af6"/>
          <w:rFonts w:ascii="GHEA Grapalat" w:hAnsi="GHEA Grapalat" w:cs="Sylfaen"/>
          <w:sz w:val="20"/>
          <w:szCs w:val="20"/>
          <w:lang w:val="hy-AM"/>
        </w:rPr>
        <w:footnoteReference w:id="20"/>
      </w:r>
    </w:p>
    <w:p w14:paraId="215DEEEF" w14:textId="58BFFB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3.4.10</w:t>
      </w:r>
      <w:r w:rsidRPr="0093002B">
        <w:rPr>
          <w:rFonts w:ascii="GHEA Grapalat" w:hAnsi="GHEA Grapalat" w:cs="Sylfaen"/>
          <w:sz w:val="20"/>
          <w:szCs w:val="20"/>
          <w:lang w:val="hy-AM"/>
        </w:rPr>
        <w:t>Способный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объект</w:t>
      </w:r>
      <w:r w:rsidRPr="0093002B">
        <w:rPr>
          <w:rFonts w:ascii="GHEA Grapalat" w:hAnsi="GHEA Grapalat" w:cs="Arial"/>
          <w:sz w:val="20"/>
          <w:szCs w:val="20"/>
          <w:lang w:val="hy-AM"/>
        </w:rPr>
        <w:t>,</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части</w:t>
      </w:r>
      <w:r w:rsidRPr="0093002B">
        <w:rPr>
          <w:rFonts w:ascii="GHEA Grapalat" w:hAnsi="GHEA Grapalat" w:cs="Arial"/>
          <w:sz w:val="20"/>
          <w:szCs w:val="20"/>
          <w:lang w:val="hy-AM"/>
        </w:rPr>
        <w:t>(</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Arial"/>
          <w:sz w:val="20"/>
          <w:szCs w:val="20"/>
          <w:lang w:val="hy-AM"/>
        </w:rPr>
        <w:t>)</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материалы</w:t>
      </w:r>
      <w:r w:rsidRPr="0093002B">
        <w:rPr>
          <w:rFonts w:ascii="GHEA Grapalat" w:hAnsi="GHEA Grapalat" w:cs="Arial"/>
          <w:sz w:val="20"/>
          <w:szCs w:val="20"/>
          <w:lang w:val="hy-AM"/>
        </w:rPr>
        <w:t>и (или) технические характеристики приборов и оборудования и</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N5</w:t>
      </w:r>
      <w:r w:rsidRPr="0093002B">
        <w:rPr>
          <w:rFonts w:ascii="GHEA Grapalat" w:hAnsi="GHEA Grapalat" w:cs="Sylfaen"/>
          <w:sz w:val="20"/>
          <w:szCs w:val="20"/>
          <w:lang w:val="pt-BR"/>
        </w:rPr>
        <w:t>В приложении.</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Квалификация и</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Более того, сфера действия этого соглашения</w:t>
      </w:r>
      <w:r w:rsidR="00C7042B" w:rsidRPr="0093002B">
        <w:rPr>
          <w:rFonts w:ascii="GHEA Grapalat" w:hAnsi="GHEA Grapalat" w:cs="Sylfaen"/>
          <w:sz w:val="20"/>
          <w:szCs w:val="20"/>
          <w:lang w:val="pt-BR"/>
        </w:rPr>
        <w:t xml:space="preserve">Приемка выполненных работ и сдача их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w:t>
      </w:r>
      <w:r w:rsidR="00C7042B" w:rsidRPr="0093002B">
        <w:rPr>
          <w:rFonts w:ascii="GHEA Grapalat" w:hAnsi="GHEA Grapalat" w:cs="Sylfaen"/>
          <w:sz w:val="20"/>
          <w:szCs w:val="20"/>
          <w:lang w:val="pt-BR"/>
        </w:rPr>
        <w:lastRenderedPageBreak/>
        <w:t>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55C44E11" w14:textId="7610C51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При соответствии выполненных работ условиям договора Заказчик в течение 30 рабочих дней со дня, следующего за днем ​​получения документов, указанных в пункте 4.1 договора, подписывает и передает Подрядчику подписанный им акт сдачи-приемки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цены</w:t>
      </w:r>
      <w:r w:rsidRPr="0093002B">
        <w:rPr>
          <w:rFonts w:ascii="GHEA Grapalat" w:hAnsi="GHEA Grapalat" w:cs="Times Armenian"/>
          <w:sz w:val="20"/>
          <w:szCs w:val="20"/>
          <w:lang w:val="hy-AM"/>
        </w:rPr>
        <w:t>` до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счете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авансовый платеж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Более того,</w:t>
      </w:r>
      <w:r w:rsidRPr="0093002B">
        <w:rPr>
          <w:rFonts w:ascii="GHEA Grapalat" w:hAnsi="GHEA Grapalat"/>
          <w:sz w:val="20"/>
          <w:lang w:val="hy-AM"/>
        </w:rPr>
        <w:t>Аванс предоставляется в случае, если Подрядчиком полностью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данных строительных работ.</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актов приема-передачи.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При этом никакие выплаты Подрядчику не производятся до полного погашения авансового платежа.</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тяжелая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064AD8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осуществляется на основании акта приема-передачи в месяцы, указанные в графике платежей договора (Приложение № 2), но не позднее 25 декабря данного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степени,</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быть принятым</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Кроме того, штрафная санкция начисляется и в случае, если результат работы выполнен в срок, указанный в настоящем договоре, но не принят заказчиком.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степени,</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4939"/>
      </w:tblGrid>
      <w:tr w:rsidR="00CA24B0" w:rsidRPr="0093002B" w14:paraId="2147A082" w14:textId="77777777" w:rsidTr="007F1B34">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455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493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7F1B34" w:rsidRPr="008E4C58" w14:paraId="24C647FE" w14:textId="77777777" w:rsidTr="00F853B4">
        <w:tc>
          <w:tcPr>
            <w:tcW w:w="704" w:type="dxa"/>
            <w:vAlign w:val="center"/>
          </w:tcPr>
          <w:p w14:paraId="53E55B97" w14:textId="2067CDF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1</w:t>
            </w:r>
          </w:p>
        </w:tc>
        <w:tc>
          <w:tcPr>
            <w:tcW w:w="4558" w:type="dxa"/>
            <w:vAlign w:val="center"/>
          </w:tcPr>
          <w:p w14:paraId="20F78AD2" w14:textId="0ED30D03"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Неправильная организация и оснащение строительной площадки</w:t>
            </w:r>
          </w:p>
        </w:tc>
        <w:tc>
          <w:tcPr>
            <w:tcW w:w="4939" w:type="dxa"/>
            <w:vAlign w:val="center"/>
          </w:tcPr>
          <w:p w14:paraId="53956165" w14:textId="5CB6B81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по ставке 0,05% от расчетной цены</w:t>
            </w:r>
          </w:p>
        </w:tc>
      </w:tr>
      <w:tr w:rsidR="007F1B34" w:rsidRPr="0093002B" w14:paraId="1B915CF3" w14:textId="77777777" w:rsidTr="00F853B4">
        <w:tc>
          <w:tcPr>
            <w:tcW w:w="704" w:type="dxa"/>
            <w:vAlign w:val="center"/>
          </w:tcPr>
          <w:p w14:paraId="65C4AF1E" w14:textId="49548FA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2</w:t>
            </w:r>
          </w:p>
        </w:tc>
        <w:tc>
          <w:tcPr>
            <w:tcW w:w="4558" w:type="dxa"/>
            <w:vAlign w:val="center"/>
          </w:tcPr>
          <w:p w14:paraId="457EF58E" w14:textId="09405656"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Несоблюдение технических норм безопасности</w:t>
            </w:r>
          </w:p>
        </w:tc>
        <w:tc>
          <w:tcPr>
            <w:tcW w:w="4939" w:type="dxa"/>
            <w:vAlign w:val="center"/>
          </w:tcPr>
          <w:p w14:paraId="329F1264" w14:textId="68C031E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0,1% от предполагаемой цены</w:t>
            </w:r>
          </w:p>
        </w:tc>
      </w:tr>
      <w:tr w:rsidR="007F1B34" w:rsidRPr="0093002B" w14:paraId="430B996A" w14:textId="77777777" w:rsidTr="00F853B4">
        <w:tc>
          <w:tcPr>
            <w:tcW w:w="704" w:type="dxa"/>
            <w:vAlign w:val="center"/>
          </w:tcPr>
          <w:p w14:paraId="042C26F7" w14:textId="01034D4D" w:rsidR="007F1B34" w:rsidRPr="007F1B34" w:rsidRDefault="007F1B34" w:rsidP="007F1B34">
            <w:pPr>
              <w:pStyle w:val="af4"/>
              <w:spacing w:before="0" w:beforeAutospacing="0" w:after="0" w:afterAutospacing="0" w:line="360" w:lineRule="auto"/>
              <w:jc w:val="center"/>
              <w:rPr>
                <w:rFonts w:ascii="GHEA Grapalat" w:hAnsi="GHEA Grapalat"/>
                <w:sz w:val="16"/>
                <w:szCs w:val="16"/>
              </w:rPr>
            </w:pPr>
            <w:r w:rsidRPr="007F1B34">
              <w:rPr>
                <w:rFonts w:ascii="GHEA Grapalat" w:hAnsi="GHEA Grapalat"/>
                <w:sz w:val="16"/>
                <w:szCs w:val="16"/>
              </w:rPr>
              <w:t>3</w:t>
            </w:r>
          </w:p>
        </w:tc>
        <w:tc>
          <w:tcPr>
            <w:tcW w:w="4558" w:type="dxa"/>
            <w:vAlign w:val="center"/>
          </w:tcPr>
          <w:p w14:paraId="2CDF8B6D" w14:textId="043CCCA1" w:rsidR="007F1B34" w:rsidRPr="007F1B34" w:rsidRDefault="007F1B34" w:rsidP="007F1B34">
            <w:pPr>
              <w:pStyle w:val="af4"/>
              <w:spacing w:before="0" w:beforeAutospacing="0" w:after="0" w:afterAutospacing="0" w:line="360" w:lineRule="auto"/>
              <w:jc w:val="center"/>
              <w:rPr>
                <w:rFonts w:ascii="GHEA Grapalat" w:eastAsiaTheme="minorEastAsia" w:hAnsi="GHEA Grapalat"/>
                <w:sz w:val="16"/>
                <w:szCs w:val="16"/>
                <w:lang w:val="hy-AM"/>
              </w:rPr>
            </w:pPr>
            <w:r w:rsidRPr="007F1B34">
              <w:rPr>
                <w:rFonts w:ascii="GHEA Grapalat" w:eastAsiaTheme="minorEastAsia" w:hAnsi="GHEA Grapalat"/>
                <w:sz w:val="16"/>
                <w:szCs w:val="16"/>
                <w:lang w:val="hy-AM"/>
              </w:rPr>
              <w:t>Санитарные инесоблюдение экологических норм</w:t>
            </w:r>
          </w:p>
        </w:tc>
        <w:tc>
          <w:tcPr>
            <w:tcW w:w="4939" w:type="dxa"/>
            <w:vAlign w:val="center"/>
          </w:tcPr>
          <w:p w14:paraId="16F4A932" w14:textId="30464614"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0,1% от предполагаемой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ВОЗДЕЙСТВИЕ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1955A3" w:rsidRPr="001955A3">
        <w:rPr>
          <w:rFonts w:ascii="GHEA Grapalat" w:hAnsi="GHEA Grapalat"/>
          <w:sz w:val="20"/>
          <w:lang w:val="pt-BR"/>
        </w:rPr>
        <w:t>При этом в случае применения настоящего подпункта субподрядчиком не может быть организация, включенная в список, предусмотренный подпунктом 2 пункта 2-тд постановления Правительства РА № 817-А от 20.06.2025 г.</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 xml:space="preserve">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w:t>
      </w:r>
      <w:r w:rsidRPr="0093002B">
        <w:rPr>
          <w:rFonts w:ascii="GHEA Grapalat" w:hAnsi="GHEA Grapalat" w:cs="Sylfaen"/>
          <w:sz w:val="20"/>
          <w:szCs w:val="20"/>
          <w:lang w:val="hy-AM"/>
        </w:rPr>
        <w:lastRenderedPageBreak/>
        <w:t>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Неисполнение Исполнителем принятых на себя обязательств</w:t>
      </w:r>
      <w:r w:rsidRPr="0093002B">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печатном органе уведомления об одностороннем расторжении договора полностью или в части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запечатывается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14:paraId="4734E190" w14:textId="55E22F8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квалификационные и договорные гарантии, представленные Подрядчиком в виде штрафной санкции, заменяются гарантией или денежными средствами, учитывая требования подпунктов «в» подпункта 1 пункта 32 Приложения N 1 к Постановлению Правительства Республики Армения от 4 мая 2017 года N 526-Н и подпунктов «б» подпункта 17 пункта 32 Приложения N 1. При этом Подрядчик обязан заключить Договор, а в случае замены квалификационных и договорных гарантий, представленных в виде штрафной санкции, также представить Заказчику новые гарантии со дня получения уведомления о заключении Договора.</w:t>
      </w:r>
      <w:r w:rsidR="006E5BFC" w:rsidRPr="006E5BFC">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В противном случае договор расторгается Клиентом в одностороннем порядке.</w:t>
      </w:r>
      <w:r w:rsidR="002E5747" w:rsidRPr="0093002B">
        <w:rPr>
          <w:rStyle w:val="af6"/>
          <w:rFonts w:ascii="GHEA Grapalat" w:hAnsi="GHEA Grapalat"/>
          <w:sz w:val="20"/>
          <w:szCs w:val="20"/>
          <w:lang w:val="hy-AM" w:eastAsia="ru-RU"/>
        </w:rPr>
        <w:footnoteReference w:id="33"/>
      </w:r>
    </w:p>
    <w:p w14:paraId="28C22F70" w14:textId="77777777" w:rsidR="006E5BFC" w:rsidRPr="00A72AC7" w:rsidRDefault="006E5BFC" w:rsidP="006E5BFC">
      <w:pPr>
        <w:pStyle w:val="a3"/>
        <w:ind w:firstLine="567"/>
        <w:rPr>
          <w:rFonts w:ascii="GHEA Grapalat" w:hAnsi="GHEA Grapalat" w:cs="Sylfaen"/>
          <w:i w:val="0"/>
          <w:sz w:val="18"/>
          <w:szCs w:val="18"/>
          <w:lang w:val="hy-AM"/>
        </w:rPr>
      </w:pPr>
      <w:r w:rsidRPr="00A72AC7">
        <w:rPr>
          <w:rFonts w:ascii="GHEA Grapalat" w:hAnsi="GHEA Grapalat" w:cs="Sylfaen"/>
          <w:b/>
          <w:sz w:val="18"/>
          <w:szCs w:val="18"/>
          <w:lang w:val="hy-AM"/>
        </w:rPr>
        <w:t>&lt;&lt;Осуществление строительства в сфере градостроительства&gt;&gt;</w:t>
      </w:r>
      <w:r w:rsidRPr="00A72AC7">
        <w:rPr>
          <w:rFonts w:ascii="GHEA Grapalat" w:hAnsi="GHEA Grapalat" w:cs="Sylfaen"/>
          <w:sz w:val="18"/>
          <w:szCs w:val="18"/>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6E5BFC" w:rsidRPr="008E4C58" w14:paraId="2084F6BF" w14:textId="77777777" w:rsidTr="00FE7715">
        <w:tc>
          <w:tcPr>
            <w:tcW w:w="1842" w:type="dxa"/>
          </w:tcPr>
          <w:p w14:paraId="3CA2B022"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Sylfaen"/>
                <w:b/>
                <w:bCs/>
                <w:i/>
                <w:iCs/>
                <w:sz w:val="18"/>
                <w:szCs w:val="18"/>
                <w:lang w:val="es-ES"/>
              </w:rPr>
              <w:t>Размеры</w:t>
            </w:r>
            <w:r w:rsidRPr="00A72AC7">
              <w:rPr>
                <w:rFonts w:ascii="GHEA Grapalat" w:eastAsiaTheme="minorEastAsia" w:hAnsi="GHEA Grapalat" w:cs="Times Armenian"/>
                <w:b/>
                <w:bCs/>
                <w:i/>
                <w:iCs/>
                <w:sz w:val="18"/>
                <w:szCs w:val="18"/>
                <w:lang w:val="es-ES"/>
              </w:rPr>
              <w:t xml:space="preserve"> </w:t>
            </w:r>
            <w:r w:rsidRPr="00A72AC7">
              <w:rPr>
                <w:rFonts w:ascii="GHEA Grapalat" w:eastAsiaTheme="minorEastAsia" w:hAnsi="GHEA Grapalat" w:cs="Sylfaen"/>
                <w:b/>
                <w:bCs/>
                <w:i/>
                <w:iCs/>
                <w:sz w:val="18"/>
                <w:szCs w:val="18"/>
                <w:lang w:val="es-ES"/>
              </w:rPr>
              <w:t>числа</w:t>
            </w:r>
          </w:p>
        </w:tc>
        <w:tc>
          <w:tcPr>
            <w:tcW w:w="7938" w:type="dxa"/>
            <w:vAlign w:val="center"/>
          </w:tcPr>
          <w:p w14:paraId="484BD707" w14:textId="77777777" w:rsidR="006E5BFC" w:rsidRPr="00A72AC7" w:rsidRDefault="006E5BFC" w:rsidP="00FE7715">
            <w:pPr>
              <w:jc w:val="center"/>
              <w:rPr>
                <w:rFonts w:ascii="GHEA Grapalat" w:hAnsi="GHEA Grapalat"/>
                <w:b/>
                <w:bCs/>
                <w:i/>
                <w:iCs/>
                <w:sz w:val="18"/>
                <w:szCs w:val="18"/>
                <w:lang w:val="es-ES"/>
              </w:rPr>
            </w:pPr>
            <w:r w:rsidRPr="00A72AC7">
              <w:rPr>
                <w:rFonts w:ascii="GHEA Grapalat" w:hAnsi="GHEA Grapalat" w:cs="Sylfaen"/>
                <w:b/>
                <w:i/>
                <w:sz w:val="18"/>
                <w:szCs w:val="18"/>
                <w:lang w:val="es-ES"/>
              </w:rPr>
              <w:t>Необходимый</w:t>
            </w:r>
            <w:r w:rsidRPr="00A72AC7">
              <w:rPr>
                <w:rFonts w:ascii="GHEA Grapalat" w:hAnsi="GHEA Grapalat" w:cs="Times Armenian"/>
                <w:b/>
                <w:i/>
                <w:sz w:val="18"/>
                <w:szCs w:val="18"/>
                <w:lang w:val="es-ES"/>
              </w:rPr>
              <w:t xml:space="preserve"> </w:t>
            </w:r>
            <w:r w:rsidRPr="00A72AC7">
              <w:rPr>
                <w:rFonts w:ascii="GHEA Grapalat" w:hAnsi="GHEA Grapalat" w:cs="Sylfaen"/>
                <w:b/>
                <w:i/>
                <w:sz w:val="18"/>
                <w:szCs w:val="18"/>
                <w:lang w:val="es-ES"/>
              </w:rPr>
              <w:t>лицензия</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простить</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тип</w:t>
            </w:r>
            <w:r w:rsidRPr="00A72AC7">
              <w:rPr>
                <w:rFonts w:ascii="GHEA Grapalat" w:hAnsi="GHEA Grapalat" w:cs="Times Armenian"/>
                <w:b/>
                <w:i/>
                <w:sz w:val="18"/>
                <w:szCs w:val="18"/>
                <w:lang w:val="es-ES"/>
              </w:rPr>
              <w:t>(</w:t>
            </w:r>
            <w:r w:rsidRPr="00A72AC7">
              <w:rPr>
                <w:rFonts w:ascii="GHEA Grapalat" w:hAnsi="GHEA Grapalat" w:cs="Sylfaen"/>
                <w:b/>
                <w:i/>
                <w:sz w:val="18"/>
                <w:szCs w:val="18"/>
                <w:lang w:val="es-ES"/>
              </w:rPr>
              <w:t>то</w:t>
            </w:r>
            <w:r w:rsidRPr="00A72AC7">
              <w:rPr>
                <w:rFonts w:ascii="GHEA Grapalat" w:hAnsi="GHEA Grapalat" w:cs="Times Armenian"/>
                <w:b/>
                <w:i/>
                <w:sz w:val="18"/>
                <w:szCs w:val="18"/>
                <w:lang w:val="es-ES"/>
              </w:rPr>
              <w:t>).</w:t>
            </w:r>
          </w:p>
        </w:tc>
      </w:tr>
      <w:tr w:rsidR="006E5BFC" w:rsidRPr="00A72AC7" w14:paraId="494C55B9" w14:textId="77777777" w:rsidTr="00FE7715">
        <w:tc>
          <w:tcPr>
            <w:tcW w:w="1842" w:type="dxa"/>
            <w:shd w:val="clear" w:color="auto" w:fill="999999"/>
          </w:tcPr>
          <w:p w14:paraId="27FAB0A4"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theme="minorBidi"/>
                <w:b/>
                <w:i/>
                <w:sz w:val="18"/>
                <w:szCs w:val="18"/>
                <w:lang w:val="es-ES"/>
              </w:rPr>
              <w:lastRenderedPageBreak/>
              <w:t>1</w:t>
            </w:r>
          </w:p>
        </w:tc>
        <w:tc>
          <w:tcPr>
            <w:tcW w:w="7938" w:type="dxa"/>
            <w:shd w:val="clear" w:color="auto" w:fill="999999"/>
          </w:tcPr>
          <w:p w14:paraId="57574058" w14:textId="77777777" w:rsidR="006E5BFC" w:rsidRPr="00A72AC7" w:rsidRDefault="006E5BFC" w:rsidP="00FE7715">
            <w:pPr>
              <w:tabs>
                <w:tab w:val="left" w:pos="1134"/>
              </w:tabs>
              <w:jc w:val="center"/>
              <w:rPr>
                <w:rFonts w:ascii="GHEA Grapalat" w:eastAsiaTheme="minorEastAsia" w:hAnsi="GHEA Grapalat" w:cstheme="minorBidi"/>
                <w:b/>
                <w:i/>
                <w:sz w:val="18"/>
                <w:szCs w:val="18"/>
                <w:lang w:val="es-ES"/>
              </w:rPr>
            </w:pPr>
            <w:r w:rsidRPr="00A72AC7">
              <w:rPr>
                <w:rFonts w:ascii="GHEA Grapalat" w:eastAsiaTheme="minorEastAsia" w:hAnsi="GHEA Grapalat" w:cstheme="minorBidi"/>
                <w:b/>
                <w:i/>
                <w:sz w:val="18"/>
                <w:szCs w:val="18"/>
                <w:lang w:val="es-ES"/>
              </w:rPr>
              <w:t>2</w:t>
            </w:r>
          </w:p>
        </w:tc>
      </w:tr>
      <w:tr w:rsidR="006E5BFC" w:rsidRPr="008E4C58" w14:paraId="50949D5D" w14:textId="77777777" w:rsidTr="00FE7715">
        <w:trPr>
          <w:trHeight w:val="629"/>
        </w:trPr>
        <w:tc>
          <w:tcPr>
            <w:tcW w:w="1842" w:type="dxa"/>
            <w:vAlign w:val="center"/>
          </w:tcPr>
          <w:p w14:paraId="10816750" w14:textId="77777777" w:rsidR="006E5BFC" w:rsidRPr="00A72AC7" w:rsidRDefault="006E5BFC" w:rsidP="00FE7715">
            <w:pPr>
              <w:jc w:val="center"/>
              <w:rPr>
                <w:rFonts w:ascii="GHEA Grapalat" w:eastAsiaTheme="minorEastAsia" w:hAnsi="GHEA Grapalat" w:cstheme="minorBidi"/>
                <w:i/>
                <w:sz w:val="18"/>
                <w:szCs w:val="18"/>
                <w:highlight w:val="yellow"/>
                <w:lang w:val="hy-AM"/>
              </w:rPr>
            </w:pPr>
            <w:r w:rsidRPr="00A72AC7">
              <w:rPr>
                <w:rFonts w:ascii="GHEA Grapalat" w:eastAsiaTheme="minorEastAsia" w:hAnsi="GHEA Grapalat" w:cstheme="minorBidi"/>
                <w:i/>
                <w:sz w:val="18"/>
                <w:szCs w:val="18"/>
                <w:lang w:val="es-ES"/>
              </w:rPr>
              <w:t>1</w:t>
            </w:r>
          </w:p>
        </w:tc>
        <w:tc>
          <w:tcPr>
            <w:tcW w:w="7938" w:type="dxa"/>
            <w:vAlign w:val="center"/>
          </w:tcPr>
          <w:p w14:paraId="4F651804" w14:textId="77777777" w:rsidR="006E5BFC" w:rsidRPr="00A72AC7" w:rsidRDefault="006E5BFC" w:rsidP="00FE7715">
            <w:pPr>
              <w:spacing w:before="20" w:after="20"/>
              <w:rPr>
                <w:rFonts w:ascii="GHEA Grapalat" w:eastAsiaTheme="minorHAnsi" w:hAnsi="GHEA Grapalat"/>
                <w:sz w:val="18"/>
                <w:szCs w:val="18"/>
                <w:lang w:val="hy-AM"/>
              </w:rPr>
            </w:pPr>
            <w:r w:rsidRPr="00A72AC7">
              <w:rPr>
                <w:rFonts w:ascii="GHEA Grapalat" w:eastAsiaTheme="minorHAnsi" w:hAnsi="GHEA Grapalat"/>
                <w:b/>
                <w:bCs/>
                <w:sz w:val="18"/>
                <w:szCs w:val="18"/>
                <w:u w:val="single"/>
                <w:lang w:val="hy-AM"/>
              </w:rPr>
              <w:t>Реализация строительства,</w:t>
            </w:r>
            <w:r w:rsidRPr="00A72AC7">
              <w:rPr>
                <w:rFonts w:ascii="GHEA Grapalat" w:eastAsiaTheme="minorHAnsi" w:hAnsi="GHEA Grapalat"/>
                <w:b/>
                <w:bCs/>
                <w:sz w:val="18"/>
                <w:szCs w:val="18"/>
                <w:lang w:val="hy-AM"/>
              </w:rPr>
              <w:t>лицензия 1-го или 2-го класса,</w:t>
            </w:r>
          </w:p>
          <w:p w14:paraId="745734E1" w14:textId="77777777" w:rsidR="006E5BFC" w:rsidRPr="00A72AC7" w:rsidRDefault="006E5BFC" w:rsidP="006E5BFC">
            <w:pPr>
              <w:numPr>
                <w:ilvl w:val="0"/>
                <w:numId w:val="35"/>
              </w:numPr>
              <w:spacing w:before="20" w:after="20" w:line="276" w:lineRule="auto"/>
              <w:ind w:left="459" w:hanging="284"/>
              <w:rPr>
                <w:rFonts w:ascii="GHEA Grapalat" w:eastAsiaTheme="minorHAnsi" w:hAnsi="GHEA Grapalat"/>
                <w:i/>
                <w:sz w:val="18"/>
                <w:szCs w:val="18"/>
                <w:vertAlign w:val="subscript"/>
                <w:lang w:val="hy-AM"/>
              </w:rPr>
            </w:pPr>
            <w:r w:rsidRPr="00A72AC7">
              <w:rPr>
                <w:rFonts w:ascii="GHEA Grapalat" w:hAnsi="GHEA Grapalat"/>
                <w:color w:val="000000"/>
                <w:sz w:val="18"/>
                <w:szCs w:val="18"/>
                <w:shd w:val="clear" w:color="auto" w:fill="FFFFFF"/>
                <w:lang w:val="hy-AM"/>
              </w:rPr>
              <w:t>гидротехнические сооружения (гидравлические системы, гидроэнергетические сооружения)</w:t>
            </w:r>
            <w:r w:rsidRPr="00A72AC7">
              <w:rPr>
                <w:rFonts w:ascii="GHEA Grapalat" w:eastAsiaTheme="minorHAnsi" w:hAnsi="GHEA Grapalat"/>
                <w:sz w:val="18"/>
                <w:szCs w:val="18"/>
                <w:lang w:val="hy-AM"/>
              </w:rPr>
              <w:t>) Вкладыш 1-го или 2-го класса, сертификат</w:t>
            </w:r>
          </w:p>
        </w:tc>
      </w:tr>
    </w:tbl>
    <w:p w14:paraId="14F8D2F8" w14:textId="77777777" w:rsidR="006E5BFC" w:rsidRPr="0093002B" w:rsidRDefault="006E5BFC"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54619A9F" w14:textId="3F759603" w:rsidR="0059166B" w:rsidRDefault="0059166B" w:rsidP="00545BDE">
            <w:pPr>
              <w:spacing w:line="360" w:lineRule="auto"/>
              <w:jc w:val="cente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15EF8FA8" w14:textId="2266E232" w:rsidR="0059166B"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lang w:val="nb-NO"/>
              </w:rPr>
              <w:t xml:space="preserve">  г. Арташат, 23/60 августа</w:t>
            </w:r>
          </w:p>
          <w:p w14:paraId="6C887604" w14:textId="4A246E37" w:rsidR="0059166B" w:rsidRPr="00F63209" w:rsidRDefault="0059166B" w:rsidP="00545BDE">
            <w:pPr>
              <w:spacing w:line="360" w:lineRule="auto"/>
              <w:jc w:val="center"/>
              <w:rPr>
                <w:rFonts w:ascii="GHEA Grapalat" w:hAnsi="GHEA Grapalat"/>
                <w:sz w:val="18"/>
                <w:szCs w:val="18"/>
                <w:lang w:val="nb-NO"/>
              </w:rPr>
            </w:pPr>
            <w:r w:rsidRPr="003A5E49">
              <w:rPr>
                <w:rFonts w:ascii="GHEA Grapalat" w:hAnsi="GHEA Grapalat"/>
                <w:sz w:val="18"/>
                <w:szCs w:val="18"/>
                <w:lang w:val="ru-RU"/>
              </w:rPr>
              <w:t>Министерство финансов Республики Армения</w:t>
            </w:r>
          </w:p>
          <w:p w14:paraId="5D8762C9" w14:textId="75F0B2AA" w:rsidR="003339F8" w:rsidRDefault="003339F8" w:rsidP="00545BDE">
            <w:pPr>
              <w:spacing w:line="360" w:lineRule="auto"/>
              <w:jc w:val="center"/>
              <w:rPr>
                <w:rFonts w:ascii="GHEA Grapalat" w:hAnsi="GHEA Grapalat"/>
                <w:sz w:val="18"/>
                <w:szCs w:val="18"/>
                <w:lang w:val="pt-BR"/>
              </w:rPr>
            </w:pPr>
            <w:r w:rsidRPr="00246176">
              <w:rPr>
                <w:rFonts w:ascii="GHEA Grapalat" w:hAnsi="GHEA Grapalat"/>
                <w:sz w:val="18"/>
                <w:szCs w:val="18"/>
                <w:lang w:val="pt-BR"/>
              </w:rPr>
              <w:t>Х/Р:</w:t>
            </w:r>
          </w:p>
          <w:p w14:paraId="0BD551D1" w14:textId="11B068AA" w:rsidR="003339F8" w:rsidRDefault="003339F8" w:rsidP="00545BDE">
            <w:pPr>
              <w:spacing w:line="360" w:lineRule="auto"/>
              <w:jc w:val="center"/>
              <w:rPr>
                <w:rFonts w:ascii="GHEA Grapalat" w:hAnsi="GHEA Grapalat" w:cs="Sylfaen"/>
                <w:b/>
                <w:bCs/>
                <w:sz w:val="20"/>
                <w:szCs w:val="20"/>
                <w:lang w:val="nb-NO"/>
              </w:rPr>
            </w:pPr>
            <w:r w:rsidRPr="00246176">
              <w:rPr>
                <w:rFonts w:ascii="GHEA Grapalat" w:hAnsi="GHEA Grapalat"/>
                <w:sz w:val="18"/>
                <w:szCs w:val="18"/>
                <w:lang w:val="pt-BR"/>
              </w:rPr>
              <w:t>Номер НДС:</w:t>
            </w:r>
            <w:r w:rsidRPr="00246176">
              <w:rPr>
                <w:rFonts w:ascii="GHEA Grapalat" w:hAnsi="GHEA Grapalat" w:cs="GHEA Grapalat"/>
                <w:sz w:val="18"/>
                <w:szCs w:val="18"/>
                <w:lang w:val="nb-NO"/>
              </w:rPr>
              <w:t>04245019</w:t>
            </w:r>
          </w:p>
          <w:p w14:paraId="5DC1891D" w14:textId="77777777" w:rsidR="00C91F7A" w:rsidRPr="0093002B" w:rsidRDefault="00C91F7A" w:rsidP="00545BDE">
            <w:pPr>
              <w:spacing w:line="360" w:lineRule="auto"/>
              <w:jc w:val="center"/>
              <w:rPr>
                <w:rFonts w:ascii="GHEA Grapalat" w:hAnsi="GHEA Grapalat" w:cs="Sylfaen"/>
                <w:b/>
                <w:bCs/>
                <w:sz w:val="20"/>
                <w:szCs w:val="20"/>
                <w:lang w:val="nb-NO"/>
              </w:rPr>
            </w:pPr>
          </w:p>
          <w:p w14:paraId="6882FE55" w14:textId="6F8A4A7C" w:rsidR="00F02279" w:rsidRPr="00C115D6" w:rsidRDefault="00F02279" w:rsidP="00545BDE">
            <w:pPr>
              <w:jc w:val="center"/>
              <w:rPr>
                <w:rFonts w:ascii="GHEA Grapalat" w:hAnsi="GHEA Grapalat"/>
                <w:lang w:val="pt-BR"/>
              </w:rPr>
            </w:pPr>
            <w:r w:rsidRPr="00C115D6">
              <w:rPr>
                <w:rFonts w:ascii="GHEA Grapalat" w:hAnsi="GHEA Grapalat"/>
                <w:lang w:val="pt-BR"/>
              </w:rPr>
              <w:t>-------------------А.Мкртчян</w:t>
            </w:r>
          </w:p>
          <w:p w14:paraId="0463F29A" w14:textId="77777777" w:rsidR="00F02279" w:rsidRPr="00C115D6" w:rsidRDefault="00F02279" w:rsidP="00545BDE">
            <w:pPr>
              <w:jc w:val="center"/>
              <w:rPr>
                <w:rFonts w:ascii="GHEA Grapalat" w:hAnsi="GHEA Grapalat"/>
                <w:sz w:val="18"/>
                <w:szCs w:val="18"/>
                <w:lang w:val="pt-BR"/>
              </w:rPr>
            </w:pPr>
            <w:r w:rsidRPr="00C115D6">
              <w:rPr>
                <w:rFonts w:ascii="GHEA Grapalat" w:hAnsi="GHEA Grapalat"/>
                <w:sz w:val="18"/>
                <w:szCs w:val="18"/>
                <w:lang w:val="pt-BR"/>
              </w:rPr>
              <w:t>/</w:t>
            </w:r>
            <w:r w:rsidRPr="0093002B">
              <w:rPr>
                <w:rFonts w:ascii="GHEA Grapalat" w:hAnsi="GHEA Grapalat" w:cs="Sylfaen"/>
                <w:sz w:val="18"/>
                <w:szCs w:val="18"/>
                <w:lang w:val="ru-RU"/>
              </w:rPr>
              <w:t>подпись</w:t>
            </w:r>
            <w:r w:rsidRPr="00C115D6">
              <w:rPr>
                <w:rFonts w:ascii="GHEA Grapalat" w:hAnsi="GHEA Grapalat"/>
                <w:sz w:val="18"/>
                <w:szCs w:val="18"/>
                <w:lang w:val="pt-BR"/>
              </w:rPr>
              <w:t>/</w:t>
            </w:r>
          </w:p>
          <w:p w14:paraId="095EAAC2" w14:textId="77777777" w:rsidR="00F02279" w:rsidRPr="00C115D6"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К</w:t>
            </w:r>
            <w:r w:rsidRPr="00C115D6">
              <w:rPr>
                <w:rFonts w:ascii="GHEA Grapalat" w:hAnsi="GHEA Grapalat"/>
                <w:sz w:val="18"/>
                <w:szCs w:val="18"/>
                <w:lang w:val="pt-BR"/>
              </w:rPr>
              <w:t>.</w:t>
            </w:r>
            <w:r w:rsidRPr="0093002B">
              <w:rPr>
                <w:rFonts w:ascii="GHEA Grapalat" w:hAnsi="GHEA Grapalat" w:cs="Sylfaen"/>
                <w:sz w:val="18"/>
                <w:szCs w:val="18"/>
                <w:lang w:val="ru-RU"/>
              </w:rPr>
              <w:t>Т</w:t>
            </w:r>
          </w:p>
        </w:tc>
        <w:tc>
          <w:tcPr>
            <w:tcW w:w="760" w:type="dxa"/>
          </w:tcPr>
          <w:p w14:paraId="0FC9796B" w14:textId="77777777" w:rsidR="00F02279" w:rsidRPr="00C115D6" w:rsidRDefault="00F02279" w:rsidP="00545BDE">
            <w:pPr>
              <w:spacing w:line="360" w:lineRule="auto"/>
              <w:jc w:val="center"/>
              <w:rPr>
                <w:rFonts w:ascii="GHEA Grapalat" w:hAnsi="GHEA Grapalat"/>
                <w:lang w:val="pt-BR"/>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331F52DF" w:rsidR="00F02279" w:rsidRPr="0093002B" w:rsidRDefault="003A5E49" w:rsidP="00F02279">
      <w:pPr>
        <w:jc w:val="right"/>
        <w:rPr>
          <w:rFonts w:ascii="GHEA Grapalat" w:hAnsi="GHEA Grapalat" w:cs="Arial"/>
          <w:i/>
          <w:sz w:val="20"/>
          <w:szCs w:val="20"/>
          <w:lang w:val="pt-BR"/>
        </w:rPr>
      </w:pPr>
      <w:r>
        <w:rPr>
          <w:rFonts w:ascii="GHEA Grapalat" w:hAnsi="GHEA Grapalat" w:cs="Sylfaen"/>
          <w:b/>
          <w:i/>
          <w:sz w:val="20"/>
          <w:szCs w:val="20"/>
          <w:lang w:val="hy-AM"/>
        </w:rPr>
        <w:t xml:space="preserve">ՀՀԱՄ-ԲՄԱՇՁԲ-2025/2        </w:t>
      </w:r>
      <w:r w:rsidR="00F02279" w:rsidRPr="0093002B">
        <w:rPr>
          <w:rFonts w:ascii="GHEA Grapalat" w:hAnsi="GHEA Grapalat" w:cs="Sylfaen"/>
          <w:i/>
          <w:sz w:val="20"/>
          <w:szCs w:val="20"/>
          <w:lang w:val="pt-BR"/>
        </w:rPr>
        <w:t>закодированный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ТОМ</w:t>
      </w:r>
      <w:r w:rsidRPr="0093002B">
        <w:rPr>
          <w:rFonts w:ascii="GHEA Grapalat" w:hAnsi="GHEA Grapalat" w:cs="Arial"/>
          <w:b/>
          <w:lang w:val="hy-AM"/>
        </w:rPr>
        <w:t>-</w:t>
      </w:r>
      <w:r w:rsidRPr="0093002B">
        <w:rPr>
          <w:rFonts w:ascii="GHEA Grapalat" w:hAnsi="GHEA Grapalat" w:cs="Sylfaen"/>
          <w:b/>
          <w:lang w:val="hy-AM"/>
        </w:rPr>
        <w:t>ПРЕДВАРИТЕЛЬНЫЙ РАСЧЕТ*</w:t>
      </w:r>
    </w:p>
    <w:p w14:paraId="30381D0A" w14:textId="77777777" w:rsidR="002B753B" w:rsidRPr="0093002B" w:rsidRDefault="002B753B" w:rsidP="002039C5">
      <w:pPr>
        <w:jc w:val="center"/>
        <w:rPr>
          <w:rFonts w:ascii="GHEA Grapalat" w:hAnsi="GHEA Grapalat"/>
          <w:i/>
          <w:lang w:val="hy-AM"/>
        </w:rPr>
      </w:pPr>
    </w:p>
    <w:p w14:paraId="3A990F13" w14:textId="77777777" w:rsidR="00FA6CFF" w:rsidRDefault="00FA6CFF" w:rsidP="00FA6CFF">
      <w:pPr>
        <w:jc w:val="center"/>
        <w:rPr>
          <w:rFonts w:ascii="GHEA Grapalat" w:hAnsi="GHEA Grapalat" w:cs="Sylfaen"/>
          <w:sz w:val="20"/>
          <w:szCs w:val="20"/>
          <w:lang w:val="pt-BR"/>
        </w:rPr>
      </w:pPr>
      <w:r>
        <w:rPr>
          <w:rFonts w:ascii="GHEA Grapalat" w:hAnsi="GHEA Grapalat"/>
          <w:sz w:val="20"/>
          <w:szCs w:val="20"/>
          <w:lang w:val="hy-AM"/>
        </w:rPr>
        <w:t>"Араратская область"</w:t>
      </w:r>
      <w:r>
        <w:rPr>
          <w:rFonts w:ascii="GHEA Grapalat" w:hAnsi="GHEA Grapalat" w:cs="Sylfaen"/>
          <w:sz w:val="20"/>
          <w:szCs w:val="20"/>
          <w:lang w:val="hy-AM"/>
        </w:rPr>
        <w:t>Строительство технического водопровода и питьевых фонтанчиков в поселке Армаш</w:t>
      </w:r>
      <w:r>
        <w:rPr>
          <w:rFonts w:ascii="GHEA Grapalat" w:hAnsi="GHEA Grapalat"/>
          <w:sz w:val="20"/>
          <w:szCs w:val="20"/>
          <w:lang w:val="hy-AM"/>
        </w:rPr>
        <w:t>"работает"</w:t>
      </w:r>
      <w:r>
        <w:rPr>
          <w:rFonts w:ascii="GHEA Grapalat" w:hAnsi="GHEA Grapalat" w:cs="Sylfaen"/>
          <w:sz w:val="20"/>
          <w:szCs w:val="20"/>
          <w:lang w:val="pt-BR"/>
        </w:rPr>
        <w:t>исполнение</w:t>
      </w:r>
    </w:p>
    <w:p w14:paraId="3587DAC0" w14:textId="111BBB9E" w:rsidR="00AF0DC4" w:rsidRDefault="00AF0DC4" w:rsidP="00AF0DC4">
      <w:pPr>
        <w:jc w:val="center"/>
        <w:rPr>
          <w:rFonts w:ascii="GHEA Grapalat" w:hAnsi="GHEA Grapalat" w:cs="Sylfaen"/>
          <w:sz w:val="20"/>
          <w:szCs w:val="20"/>
          <w:lang w:val="pt-BR"/>
        </w:rPr>
      </w:pPr>
    </w:p>
    <w:tbl>
      <w:tblPr>
        <w:tblW w:w="10927" w:type="dxa"/>
        <w:tblInd w:w="113" w:type="dxa"/>
        <w:tblLayout w:type="fixed"/>
        <w:tblLook w:val="04A0" w:firstRow="1" w:lastRow="0" w:firstColumn="1" w:lastColumn="0" w:noHBand="0" w:noVBand="1"/>
      </w:tblPr>
      <w:tblGrid>
        <w:gridCol w:w="601"/>
        <w:gridCol w:w="1475"/>
        <w:gridCol w:w="3495"/>
        <w:gridCol w:w="832"/>
        <w:gridCol w:w="1092"/>
        <w:gridCol w:w="1176"/>
        <w:gridCol w:w="1276"/>
        <w:gridCol w:w="980"/>
      </w:tblGrid>
      <w:tr w:rsidR="00AF0DC4" w:rsidRPr="00A0590C" w14:paraId="5CA79269" w14:textId="77777777" w:rsidTr="00F437FE">
        <w:trPr>
          <w:trHeight w:val="1455"/>
        </w:trPr>
        <w:tc>
          <w:tcPr>
            <w:tcW w:w="6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DFBC29" w14:textId="77777777" w:rsidR="00AF0DC4" w:rsidRPr="00A0590C" w:rsidRDefault="00AF0DC4" w:rsidP="00FE7715">
            <w:pPr>
              <w:jc w:val="center"/>
              <w:rPr>
                <w:rFonts w:ascii="Sylfaen" w:hAnsi="Sylfaen" w:cs="Arial"/>
                <w:sz w:val="20"/>
                <w:szCs w:val="20"/>
                <w:lang w:val="ru-RU" w:eastAsia="ru-RU"/>
              </w:rPr>
            </w:pPr>
            <w:commentRangeStart w:id="21"/>
            <w:r w:rsidRPr="00A0590C">
              <w:rPr>
                <w:rFonts w:ascii="Sylfaen" w:hAnsi="Sylfaen" w:cs="Arial"/>
                <w:sz w:val="20"/>
                <w:szCs w:val="20"/>
                <w:lang w:val="ru-RU" w:eastAsia="ru-RU"/>
              </w:rPr>
              <w:t>H/N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14:paraId="1D424484" w14:textId="77777777" w:rsidR="00AF0DC4" w:rsidRPr="00A0590C" w:rsidRDefault="00AF0DC4" w:rsidP="00FE7715">
            <w:pPr>
              <w:jc w:val="center"/>
              <w:rPr>
                <w:rFonts w:ascii="Sylfaen" w:hAnsi="Sylfaen" w:cs="Arial"/>
                <w:lang w:val="ru-RU" w:eastAsia="ru-RU"/>
              </w:rPr>
            </w:pPr>
          </w:p>
        </w:tc>
        <w:tc>
          <w:tcPr>
            <w:tcW w:w="3495" w:type="dxa"/>
            <w:tcBorders>
              <w:top w:val="single" w:sz="4" w:space="0" w:color="auto"/>
              <w:left w:val="nil"/>
              <w:bottom w:val="single" w:sz="4" w:space="0" w:color="auto"/>
              <w:right w:val="single" w:sz="4" w:space="0" w:color="auto"/>
            </w:tcBorders>
            <w:shd w:val="clear" w:color="auto" w:fill="auto"/>
            <w:vAlign w:val="center"/>
            <w:hideMark/>
          </w:tcPr>
          <w:p w14:paraId="124B4AB5"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Название произведений</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D7DB18E"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Единица измерения</w:t>
            </w:r>
          </w:p>
        </w:tc>
        <w:tc>
          <w:tcPr>
            <w:tcW w:w="1092" w:type="dxa"/>
            <w:tcBorders>
              <w:top w:val="single" w:sz="4" w:space="0" w:color="auto"/>
              <w:left w:val="nil"/>
              <w:bottom w:val="single" w:sz="4" w:space="0" w:color="auto"/>
              <w:right w:val="single" w:sz="4" w:space="0" w:color="auto"/>
            </w:tcBorders>
            <w:shd w:val="clear" w:color="auto" w:fill="auto"/>
            <w:vAlign w:val="center"/>
            <w:hideMark/>
          </w:tcPr>
          <w:p w14:paraId="0A119072"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Количество</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5EDF22A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Цена за единицу, тыс. драмов (в цифрах)</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4063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Общая стоимость, тыс. драм (в цифрах)</w:t>
            </w:r>
          </w:p>
        </w:tc>
        <w:tc>
          <w:tcPr>
            <w:tcW w:w="9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E3D31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Общая стоимость %</w:t>
            </w:r>
          </w:p>
        </w:tc>
      </w:tr>
      <w:tr w:rsidR="00AF0DC4" w:rsidRPr="00A0590C" w14:paraId="56995D8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A8BAC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w:t>
            </w:r>
          </w:p>
        </w:tc>
        <w:tc>
          <w:tcPr>
            <w:tcW w:w="1475" w:type="dxa"/>
            <w:tcBorders>
              <w:top w:val="nil"/>
              <w:left w:val="nil"/>
              <w:bottom w:val="single" w:sz="4" w:space="0" w:color="auto"/>
              <w:right w:val="single" w:sz="4" w:space="0" w:color="auto"/>
            </w:tcBorders>
            <w:shd w:val="clear" w:color="auto" w:fill="auto"/>
            <w:vAlign w:val="center"/>
            <w:hideMark/>
          </w:tcPr>
          <w:p w14:paraId="1B1369E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w:t>
            </w:r>
          </w:p>
        </w:tc>
        <w:tc>
          <w:tcPr>
            <w:tcW w:w="3495" w:type="dxa"/>
            <w:tcBorders>
              <w:top w:val="nil"/>
              <w:left w:val="nil"/>
              <w:bottom w:val="single" w:sz="4" w:space="0" w:color="auto"/>
              <w:right w:val="single" w:sz="4" w:space="0" w:color="auto"/>
            </w:tcBorders>
            <w:shd w:val="clear" w:color="auto" w:fill="auto"/>
            <w:hideMark/>
          </w:tcPr>
          <w:p w14:paraId="52D34A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w:t>
            </w:r>
          </w:p>
        </w:tc>
        <w:tc>
          <w:tcPr>
            <w:tcW w:w="832" w:type="dxa"/>
            <w:tcBorders>
              <w:top w:val="nil"/>
              <w:left w:val="nil"/>
              <w:bottom w:val="single" w:sz="4" w:space="0" w:color="auto"/>
              <w:right w:val="single" w:sz="4" w:space="0" w:color="auto"/>
            </w:tcBorders>
            <w:shd w:val="clear" w:color="auto" w:fill="auto"/>
            <w:vAlign w:val="center"/>
            <w:hideMark/>
          </w:tcPr>
          <w:p w14:paraId="0EE16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w:t>
            </w:r>
          </w:p>
        </w:tc>
        <w:tc>
          <w:tcPr>
            <w:tcW w:w="1092" w:type="dxa"/>
            <w:tcBorders>
              <w:top w:val="nil"/>
              <w:left w:val="nil"/>
              <w:bottom w:val="single" w:sz="4" w:space="0" w:color="auto"/>
              <w:right w:val="single" w:sz="4" w:space="0" w:color="auto"/>
            </w:tcBorders>
            <w:shd w:val="clear" w:color="auto" w:fill="auto"/>
            <w:hideMark/>
          </w:tcPr>
          <w:p w14:paraId="77CA7D8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w:t>
            </w:r>
          </w:p>
        </w:tc>
        <w:tc>
          <w:tcPr>
            <w:tcW w:w="1176" w:type="dxa"/>
            <w:tcBorders>
              <w:top w:val="nil"/>
              <w:left w:val="nil"/>
              <w:bottom w:val="single" w:sz="4" w:space="0" w:color="auto"/>
              <w:right w:val="single" w:sz="4" w:space="0" w:color="auto"/>
            </w:tcBorders>
            <w:shd w:val="clear" w:color="auto" w:fill="auto"/>
            <w:hideMark/>
          </w:tcPr>
          <w:p w14:paraId="2E3EB1C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w:t>
            </w:r>
          </w:p>
        </w:tc>
        <w:tc>
          <w:tcPr>
            <w:tcW w:w="1276" w:type="dxa"/>
            <w:tcBorders>
              <w:top w:val="nil"/>
              <w:left w:val="nil"/>
              <w:bottom w:val="single" w:sz="4" w:space="0" w:color="auto"/>
              <w:right w:val="single" w:sz="4" w:space="0" w:color="auto"/>
            </w:tcBorders>
            <w:shd w:val="clear" w:color="auto" w:fill="auto"/>
            <w:hideMark/>
          </w:tcPr>
          <w:p w14:paraId="36381F2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7</w:t>
            </w:r>
          </w:p>
        </w:tc>
        <w:tc>
          <w:tcPr>
            <w:tcW w:w="980" w:type="dxa"/>
            <w:tcBorders>
              <w:top w:val="nil"/>
              <w:left w:val="nil"/>
              <w:bottom w:val="single" w:sz="4" w:space="0" w:color="auto"/>
              <w:right w:val="single" w:sz="4" w:space="0" w:color="auto"/>
            </w:tcBorders>
            <w:shd w:val="clear" w:color="auto" w:fill="auto"/>
            <w:hideMark/>
          </w:tcPr>
          <w:p w14:paraId="220FE38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8</w:t>
            </w:r>
          </w:p>
        </w:tc>
      </w:tr>
      <w:tr w:rsidR="00AF0DC4" w:rsidRPr="00A0590C" w14:paraId="6A8CC97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A604E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00179566"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3CB1E5B"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1. Водозабор N1</w:t>
            </w:r>
          </w:p>
        </w:tc>
        <w:tc>
          <w:tcPr>
            <w:tcW w:w="832" w:type="dxa"/>
            <w:tcBorders>
              <w:top w:val="nil"/>
              <w:left w:val="nil"/>
              <w:bottom w:val="single" w:sz="4" w:space="0" w:color="auto"/>
              <w:right w:val="single" w:sz="4" w:space="0" w:color="auto"/>
            </w:tcBorders>
            <w:shd w:val="clear" w:color="auto" w:fill="auto"/>
            <w:hideMark/>
          </w:tcPr>
          <w:p w14:paraId="42585AA8"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529ABF17"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15A1A9F4"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7601ABE3"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392C10C9" w14:textId="77777777" w:rsidR="00AF0DC4" w:rsidRPr="00A0590C" w:rsidRDefault="00AF0DC4" w:rsidP="00FE7715">
            <w:pPr>
              <w:jc w:val="center"/>
              <w:rPr>
                <w:rFonts w:ascii="Sylfaen" w:hAnsi="Sylfaen" w:cs="Arial"/>
                <w:sz w:val="20"/>
                <w:szCs w:val="20"/>
                <w:lang w:val="ru-RU" w:eastAsia="ru-RU"/>
              </w:rPr>
            </w:pPr>
          </w:p>
        </w:tc>
      </w:tr>
      <w:tr w:rsidR="00AF0DC4" w:rsidRPr="00A0590C" w14:paraId="2D716BE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619708F"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08FFFCBD"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F8F8984"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Земляные работы</w:t>
            </w:r>
          </w:p>
        </w:tc>
        <w:tc>
          <w:tcPr>
            <w:tcW w:w="832" w:type="dxa"/>
            <w:tcBorders>
              <w:top w:val="nil"/>
              <w:left w:val="nil"/>
              <w:bottom w:val="single" w:sz="4" w:space="0" w:color="auto"/>
              <w:right w:val="single" w:sz="4" w:space="0" w:color="auto"/>
            </w:tcBorders>
            <w:shd w:val="clear" w:color="auto" w:fill="auto"/>
            <w:hideMark/>
          </w:tcPr>
          <w:p w14:paraId="209B8943"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09ED8FE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79B766F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BF5F2D7"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7571E52A" w14:textId="77777777" w:rsidR="00AF0DC4" w:rsidRPr="00A0590C" w:rsidRDefault="00AF0DC4" w:rsidP="00FE7715">
            <w:pPr>
              <w:jc w:val="center"/>
              <w:rPr>
                <w:rFonts w:ascii="Sylfaen" w:hAnsi="Sylfaen" w:cs="Arial"/>
                <w:lang w:val="ru-RU" w:eastAsia="ru-RU"/>
              </w:rPr>
            </w:pPr>
          </w:p>
        </w:tc>
      </w:tr>
      <w:tr w:rsidR="00AF0DC4" w:rsidRPr="00A0590C" w14:paraId="6A23F148"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4549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w:t>
            </w:r>
          </w:p>
        </w:tc>
        <w:tc>
          <w:tcPr>
            <w:tcW w:w="1475" w:type="dxa"/>
            <w:tcBorders>
              <w:top w:val="nil"/>
              <w:left w:val="nil"/>
              <w:bottom w:val="single" w:sz="4" w:space="0" w:color="auto"/>
              <w:right w:val="single" w:sz="4" w:space="0" w:color="auto"/>
            </w:tcBorders>
            <w:shd w:val="clear" w:color="auto" w:fill="auto"/>
            <w:vAlign w:val="center"/>
            <w:hideMark/>
          </w:tcPr>
          <w:p w14:paraId="4418B96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038E71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методом ручной выемки с созданием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0A92D8A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E8D96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7.7</w:t>
            </w:r>
          </w:p>
        </w:tc>
        <w:tc>
          <w:tcPr>
            <w:tcW w:w="1176" w:type="dxa"/>
            <w:tcBorders>
              <w:top w:val="nil"/>
              <w:left w:val="nil"/>
              <w:bottom w:val="single" w:sz="4" w:space="0" w:color="auto"/>
              <w:right w:val="single" w:sz="4" w:space="0" w:color="auto"/>
            </w:tcBorders>
            <w:shd w:val="clear" w:color="auto" w:fill="auto"/>
            <w:noWrap/>
            <w:vAlign w:val="center"/>
            <w:hideMark/>
          </w:tcPr>
          <w:p w14:paraId="58D153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718AB4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112.46</w:t>
            </w:r>
          </w:p>
        </w:tc>
        <w:tc>
          <w:tcPr>
            <w:tcW w:w="980" w:type="dxa"/>
            <w:tcBorders>
              <w:top w:val="nil"/>
              <w:left w:val="nil"/>
              <w:bottom w:val="single" w:sz="4" w:space="0" w:color="auto"/>
              <w:right w:val="single" w:sz="4" w:space="0" w:color="auto"/>
            </w:tcBorders>
            <w:shd w:val="clear" w:color="auto" w:fill="auto"/>
            <w:noWrap/>
            <w:vAlign w:val="center"/>
            <w:hideMark/>
          </w:tcPr>
          <w:p w14:paraId="712D18F9" w14:textId="77777777" w:rsidR="00AF0DC4" w:rsidRPr="00A0590C" w:rsidRDefault="00AF0DC4" w:rsidP="00FE7715">
            <w:pPr>
              <w:jc w:val="center"/>
              <w:rPr>
                <w:rFonts w:ascii="Sylfaen" w:hAnsi="Sylfaen" w:cs="Arial"/>
                <w:lang w:val="ru-RU" w:eastAsia="ru-RU"/>
              </w:rPr>
            </w:pPr>
          </w:p>
        </w:tc>
      </w:tr>
      <w:tr w:rsidR="00AF0DC4" w:rsidRPr="00A0590C" w14:paraId="43CF692D"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EC357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475" w:type="dxa"/>
            <w:tcBorders>
              <w:top w:val="nil"/>
              <w:left w:val="nil"/>
              <w:bottom w:val="single" w:sz="4" w:space="0" w:color="auto"/>
              <w:right w:val="single" w:sz="4" w:space="0" w:color="auto"/>
            </w:tcBorders>
            <w:shd w:val="clear" w:color="auto" w:fill="auto"/>
            <w:vAlign w:val="center"/>
            <w:hideMark/>
          </w:tcPr>
          <w:p w14:paraId="23CCF08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1-992</w:t>
            </w:r>
          </w:p>
        </w:tc>
        <w:tc>
          <w:tcPr>
            <w:tcW w:w="3495" w:type="dxa"/>
            <w:tcBorders>
              <w:top w:val="nil"/>
              <w:left w:val="nil"/>
              <w:bottom w:val="single" w:sz="4" w:space="0" w:color="auto"/>
              <w:right w:val="single" w:sz="4" w:space="0" w:color="auto"/>
            </w:tcBorders>
            <w:shd w:val="clear" w:color="auto" w:fill="auto"/>
            <w:vAlign w:val="center"/>
            <w:hideMark/>
          </w:tcPr>
          <w:p w14:paraId="083519A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VI категории ручным экскаватором-погрузчиком для строительства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7826F4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noWrap/>
            <w:vAlign w:val="center"/>
            <w:hideMark/>
          </w:tcPr>
          <w:p w14:paraId="097E35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3.30</w:t>
            </w:r>
          </w:p>
        </w:tc>
        <w:tc>
          <w:tcPr>
            <w:tcW w:w="1176" w:type="dxa"/>
            <w:tcBorders>
              <w:top w:val="nil"/>
              <w:left w:val="nil"/>
              <w:bottom w:val="single" w:sz="4" w:space="0" w:color="auto"/>
              <w:right w:val="single" w:sz="4" w:space="0" w:color="auto"/>
            </w:tcBorders>
            <w:shd w:val="clear" w:color="auto" w:fill="auto"/>
            <w:noWrap/>
            <w:vAlign w:val="center"/>
            <w:hideMark/>
          </w:tcPr>
          <w:p w14:paraId="49E2E3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31,648</w:t>
            </w:r>
          </w:p>
        </w:tc>
        <w:tc>
          <w:tcPr>
            <w:tcW w:w="1276" w:type="dxa"/>
            <w:tcBorders>
              <w:top w:val="nil"/>
              <w:left w:val="nil"/>
              <w:bottom w:val="single" w:sz="4" w:space="0" w:color="auto"/>
              <w:right w:val="single" w:sz="4" w:space="0" w:color="auto"/>
            </w:tcBorders>
            <w:shd w:val="clear" w:color="auto" w:fill="auto"/>
            <w:vAlign w:val="center"/>
            <w:hideMark/>
          </w:tcPr>
          <w:p w14:paraId="204F990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104.44</w:t>
            </w:r>
          </w:p>
        </w:tc>
        <w:tc>
          <w:tcPr>
            <w:tcW w:w="980" w:type="dxa"/>
            <w:tcBorders>
              <w:top w:val="nil"/>
              <w:left w:val="nil"/>
              <w:bottom w:val="single" w:sz="4" w:space="0" w:color="auto"/>
              <w:right w:val="single" w:sz="4" w:space="0" w:color="auto"/>
            </w:tcBorders>
            <w:shd w:val="clear" w:color="auto" w:fill="auto"/>
            <w:noWrap/>
            <w:vAlign w:val="center"/>
            <w:hideMark/>
          </w:tcPr>
          <w:p w14:paraId="28AE5A6A" w14:textId="77777777" w:rsidR="00AF0DC4" w:rsidRPr="00A0590C" w:rsidRDefault="00AF0DC4" w:rsidP="00FE7715">
            <w:pPr>
              <w:jc w:val="center"/>
              <w:rPr>
                <w:rFonts w:ascii="Sylfaen" w:hAnsi="Sylfaen" w:cs="Arial"/>
                <w:lang w:val="ru-RU" w:eastAsia="ru-RU"/>
              </w:rPr>
            </w:pPr>
          </w:p>
        </w:tc>
      </w:tr>
      <w:tr w:rsidR="00AF0DC4" w:rsidRPr="00A0590C" w14:paraId="2BCEF05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02C6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w:t>
            </w:r>
          </w:p>
        </w:tc>
        <w:tc>
          <w:tcPr>
            <w:tcW w:w="1475" w:type="dxa"/>
            <w:tcBorders>
              <w:top w:val="nil"/>
              <w:left w:val="nil"/>
              <w:bottom w:val="single" w:sz="4" w:space="0" w:color="auto"/>
              <w:right w:val="single" w:sz="4" w:space="0" w:color="auto"/>
            </w:tcBorders>
            <w:shd w:val="clear" w:color="auto" w:fill="auto"/>
            <w:vAlign w:val="center"/>
            <w:hideMark/>
          </w:tcPr>
          <w:p w14:paraId="10965B4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73394D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подготовительного слоя песка толщиной 10 см, включая стоимость песка, поставку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785927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F5C71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w:t>
            </w:r>
          </w:p>
        </w:tc>
        <w:tc>
          <w:tcPr>
            <w:tcW w:w="1176" w:type="dxa"/>
            <w:tcBorders>
              <w:top w:val="nil"/>
              <w:left w:val="nil"/>
              <w:bottom w:val="single" w:sz="4" w:space="0" w:color="auto"/>
              <w:right w:val="single" w:sz="4" w:space="0" w:color="auto"/>
            </w:tcBorders>
            <w:shd w:val="clear" w:color="auto" w:fill="auto"/>
            <w:noWrap/>
            <w:vAlign w:val="center"/>
            <w:hideMark/>
          </w:tcPr>
          <w:p w14:paraId="686814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7BD7C9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w:t>
            </w:r>
          </w:p>
        </w:tc>
        <w:tc>
          <w:tcPr>
            <w:tcW w:w="980" w:type="dxa"/>
            <w:tcBorders>
              <w:top w:val="nil"/>
              <w:left w:val="nil"/>
              <w:bottom w:val="single" w:sz="4" w:space="0" w:color="auto"/>
              <w:right w:val="single" w:sz="4" w:space="0" w:color="auto"/>
            </w:tcBorders>
            <w:shd w:val="clear" w:color="auto" w:fill="auto"/>
            <w:noWrap/>
            <w:vAlign w:val="center"/>
            <w:hideMark/>
          </w:tcPr>
          <w:p w14:paraId="20605CA5" w14:textId="77777777" w:rsidR="00AF0DC4" w:rsidRPr="00A0590C" w:rsidRDefault="00AF0DC4" w:rsidP="00FE7715">
            <w:pPr>
              <w:jc w:val="center"/>
              <w:rPr>
                <w:rFonts w:ascii="Sylfaen" w:hAnsi="Sylfaen" w:cs="Arial"/>
                <w:lang w:val="ru-RU" w:eastAsia="ru-RU"/>
              </w:rPr>
            </w:pPr>
          </w:p>
        </w:tc>
      </w:tr>
      <w:tr w:rsidR="00AF0DC4" w:rsidRPr="00A0590C" w14:paraId="04B696F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E747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w:t>
            </w:r>
          </w:p>
        </w:tc>
        <w:tc>
          <w:tcPr>
            <w:tcW w:w="1475" w:type="dxa"/>
            <w:tcBorders>
              <w:top w:val="nil"/>
              <w:left w:val="nil"/>
              <w:bottom w:val="single" w:sz="4" w:space="0" w:color="auto"/>
              <w:right w:val="single" w:sz="4" w:space="0" w:color="auto"/>
            </w:tcBorders>
            <w:shd w:val="clear" w:color="auto" w:fill="auto"/>
            <w:vAlign w:val="center"/>
            <w:hideMark/>
          </w:tcPr>
          <w:p w14:paraId="0FC0D36F"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k=0,6 расход материала 23-1 применимо  </w:t>
            </w:r>
          </w:p>
        </w:tc>
        <w:tc>
          <w:tcPr>
            <w:tcW w:w="3495" w:type="dxa"/>
            <w:tcBorders>
              <w:top w:val="nil"/>
              <w:left w:val="nil"/>
              <w:bottom w:val="single" w:sz="4" w:space="0" w:color="auto"/>
              <w:right w:val="single" w:sz="4" w:space="0" w:color="auto"/>
            </w:tcBorders>
            <w:shd w:val="clear" w:color="auto" w:fill="auto"/>
            <w:hideMark/>
          </w:tcPr>
          <w:p w14:paraId="737BF0B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защитного слоя вручную из песка, включая стоимость песка, подача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74CF4A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F7BCA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w:t>
            </w:r>
          </w:p>
        </w:tc>
        <w:tc>
          <w:tcPr>
            <w:tcW w:w="1176" w:type="dxa"/>
            <w:tcBorders>
              <w:top w:val="nil"/>
              <w:left w:val="nil"/>
              <w:bottom w:val="single" w:sz="4" w:space="0" w:color="auto"/>
              <w:right w:val="single" w:sz="4" w:space="0" w:color="auto"/>
            </w:tcBorders>
            <w:shd w:val="clear" w:color="auto" w:fill="auto"/>
            <w:noWrap/>
            <w:vAlign w:val="center"/>
            <w:hideMark/>
          </w:tcPr>
          <w:p w14:paraId="5B14C2E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468604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10.43</w:t>
            </w:r>
          </w:p>
        </w:tc>
        <w:tc>
          <w:tcPr>
            <w:tcW w:w="980" w:type="dxa"/>
            <w:tcBorders>
              <w:top w:val="nil"/>
              <w:left w:val="nil"/>
              <w:bottom w:val="single" w:sz="4" w:space="0" w:color="auto"/>
              <w:right w:val="single" w:sz="4" w:space="0" w:color="auto"/>
            </w:tcBorders>
            <w:shd w:val="clear" w:color="auto" w:fill="auto"/>
            <w:noWrap/>
            <w:vAlign w:val="center"/>
            <w:hideMark/>
          </w:tcPr>
          <w:p w14:paraId="1E6430F3" w14:textId="77777777" w:rsidR="00AF0DC4" w:rsidRPr="00A0590C" w:rsidRDefault="00AF0DC4" w:rsidP="00FE7715">
            <w:pPr>
              <w:jc w:val="center"/>
              <w:rPr>
                <w:rFonts w:ascii="Sylfaen" w:hAnsi="Sylfaen" w:cs="Arial"/>
                <w:lang w:val="ru-RU" w:eastAsia="ru-RU"/>
              </w:rPr>
            </w:pPr>
          </w:p>
        </w:tc>
      </w:tr>
      <w:tr w:rsidR="00AF0DC4" w:rsidRPr="00A0590C" w14:paraId="7B126289"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BCA86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w:t>
            </w:r>
          </w:p>
        </w:tc>
        <w:tc>
          <w:tcPr>
            <w:tcW w:w="1475" w:type="dxa"/>
            <w:tcBorders>
              <w:top w:val="nil"/>
              <w:left w:val="nil"/>
              <w:bottom w:val="single" w:sz="4" w:space="0" w:color="auto"/>
              <w:right w:val="single" w:sz="4" w:space="0" w:color="auto"/>
            </w:tcBorders>
            <w:shd w:val="clear" w:color="auto" w:fill="auto"/>
            <w:vAlign w:val="center"/>
            <w:hideMark/>
          </w:tcPr>
          <w:p w14:paraId="53A536F6"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043A515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путем ручного трамбования извлеченного материала природным грунтом</w:t>
            </w:r>
          </w:p>
        </w:tc>
        <w:tc>
          <w:tcPr>
            <w:tcW w:w="832" w:type="dxa"/>
            <w:tcBorders>
              <w:top w:val="nil"/>
              <w:left w:val="nil"/>
              <w:bottom w:val="single" w:sz="4" w:space="0" w:color="auto"/>
              <w:right w:val="single" w:sz="4" w:space="0" w:color="auto"/>
            </w:tcBorders>
            <w:shd w:val="clear" w:color="auto" w:fill="auto"/>
            <w:vAlign w:val="center"/>
            <w:hideMark/>
          </w:tcPr>
          <w:p w14:paraId="4C4E2A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DC7122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8.5</w:t>
            </w:r>
          </w:p>
        </w:tc>
        <w:tc>
          <w:tcPr>
            <w:tcW w:w="1176" w:type="dxa"/>
            <w:tcBorders>
              <w:top w:val="nil"/>
              <w:left w:val="nil"/>
              <w:bottom w:val="single" w:sz="4" w:space="0" w:color="auto"/>
              <w:right w:val="single" w:sz="4" w:space="0" w:color="auto"/>
            </w:tcBorders>
            <w:shd w:val="clear" w:color="auto" w:fill="auto"/>
            <w:noWrap/>
            <w:vAlign w:val="center"/>
            <w:hideMark/>
          </w:tcPr>
          <w:p w14:paraId="09110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6CB072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17.35</w:t>
            </w:r>
          </w:p>
        </w:tc>
        <w:tc>
          <w:tcPr>
            <w:tcW w:w="980" w:type="dxa"/>
            <w:tcBorders>
              <w:top w:val="nil"/>
              <w:left w:val="nil"/>
              <w:bottom w:val="single" w:sz="4" w:space="0" w:color="auto"/>
              <w:right w:val="single" w:sz="4" w:space="0" w:color="auto"/>
            </w:tcBorders>
            <w:shd w:val="clear" w:color="auto" w:fill="auto"/>
            <w:noWrap/>
            <w:vAlign w:val="center"/>
            <w:hideMark/>
          </w:tcPr>
          <w:p w14:paraId="48302BF0" w14:textId="77777777" w:rsidR="00AF0DC4" w:rsidRPr="00A0590C" w:rsidRDefault="00AF0DC4" w:rsidP="00FE7715">
            <w:pPr>
              <w:jc w:val="center"/>
              <w:rPr>
                <w:rFonts w:ascii="Sylfaen" w:hAnsi="Sylfaen" w:cs="Arial"/>
                <w:lang w:val="ru-RU" w:eastAsia="ru-RU"/>
              </w:rPr>
            </w:pPr>
          </w:p>
        </w:tc>
      </w:tr>
      <w:tr w:rsidR="00AF0DC4" w:rsidRPr="00A0590C" w14:paraId="03677BAF" w14:textId="77777777" w:rsidTr="00F437FE">
        <w:trPr>
          <w:trHeight w:val="9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B5B25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w:t>
            </w:r>
          </w:p>
        </w:tc>
        <w:tc>
          <w:tcPr>
            <w:tcW w:w="1475" w:type="dxa"/>
            <w:tcBorders>
              <w:top w:val="nil"/>
              <w:left w:val="nil"/>
              <w:bottom w:val="single" w:sz="4" w:space="0" w:color="auto"/>
              <w:right w:val="single" w:sz="4" w:space="0" w:color="auto"/>
            </w:tcBorders>
            <w:shd w:val="clear" w:color="auto" w:fill="auto"/>
            <w:vAlign w:val="center"/>
            <w:hideMark/>
          </w:tcPr>
          <w:p w14:paraId="42BA3933"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7D313E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Выравнивание излишков грунта на участке вручную с вывозом на расстояние до 30 м  </w:t>
            </w:r>
          </w:p>
        </w:tc>
        <w:tc>
          <w:tcPr>
            <w:tcW w:w="832" w:type="dxa"/>
            <w:tcBorders>
              <w:top w:val="nil"/>
              <w:left w:val="nil"/>
              <w:bottom w:val="single" w:sz="4" w:space="0" w:color="auto"/>
              <w:right w:val="single" w:sz="4" w:space="0" w:color="auto"/>
            </w:tcBorders>
            <w:shd w:val="clear" w:color="auto" w:fill="auto"/>
            <w:vAlign w:val="center"/>
            <w:hideMark/>
          </w:tcPr>
          <w:p w14:paraId="6549FA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22664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8.48</w:t>
            </w:r>
          </w:p>
        </w:tc>
        <w:tc>
          <w:tcPr>
            <w:tcW w:w="1176" w:type="dxa"/>
            <w:tcBorders>
              <w:top w:val="nil"/>
              <w:left w:val="nil"/>
              <w:bottom w:val="single" w:sz="4" w:space="0" w:color="auto"/>
              <w:right w:val="single" w:sz="4" w:space="0" w:color="auto"/>
            </w:tcBorders>
            <w:shd w:val="clear" w:color="auto" w:fill="auto"/>
            <w:noWrap/>
            <w:vAlign w:val="center"/>
            <w:hideMark/>
          </w:tcPr>
          <w:p w14:paraId="75F61B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D92E08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17.35</w:t>
            </w:r>
          </w:p>
        </w:tc>
        <w:tc>
          <w:tcPr>
            <w:tcW w:w="980" w:type="dxa"/>
            <w:tcBorders>
              <w:top w:val="nil"/>
              <w:left w:val="nil"/>
              <w:bottom w:val="single" w:sz="4" w:space="0" w:color="auto"/>
              <w:right w:val="single" w:sz="4" w:space="0" w:color="auto"/>
            </w:tcBorders>
            <w:shd w:val="clear" w:color="auto" w:fill="auto"/>
            <w:noWrap/>
            <w:vAlign w:val="center"/>
            <w:hideMark/>
          </w:tcPr>
          <w:p w14:paraId="06BC5DCF" w14:textId="77777777" w:rsidR="00AF0DC4" w:rsidRPr="00A0590C" w:rsidRDefault="00AF0DC4" w:rsidP="00FE7715">
            <w:pPr>
              <w:jc w:val="center"/>
              <w:rPr>
                <w:rFonts w:ascii="Sylfaen" w:hAnsi="Sylfaen" w:cs="Arial"/>
                <w:lang w:val="ru-RU" w:eastAsia="ru-RU"/>
              </w:rPr>
            </w:pPr>
          </w:p>
        </w:tc>
      </w:tr>
      <w:tr w:rsidR="00694CE3" w:rsidRPr="00A0590C" w14:paraId="5F6CE201"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400A5D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17E7FF75"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A3FDBC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земляным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3EDE7A6B"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80B25A5"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5EB035C8"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90C29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267.63</w:t>
            </w:r>
          </w:p>
        </w:tc>
        <w:tc>
          <w:tcPr>
            <w:tcW w:w="980" w:type="dxa"/>
            <w:tcBorders>
              <w:top w:val="nil"/>
              <w:left w:val="nil"/>
              <w:bottom w:val="single" w:sz="4" w:space="0" w:color="auto"/>
              <w:right w:val="single" w:sz="4" w:space="0" w:color="auto"/>
            </w:tcBorders>
            <w:shd w:val="clear" w:color="000000" w:fill="D8E4BC"/>
            <w:noWrap/>
            <w:vAlign w:val="center"/>
            <w:hideMark/>
          </w:tcPr>
          <w:p w14:paraId="52AD5A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0,692</w:t>
            </w:r>
          </w:p>
        </w:tc>
      </w:tr>
      <w:tr w:rsidR="00AF0DC4" w:rsidRPr="00A0590C" w14:paraId="444638A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F273181"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4DA30657"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23727C7"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Технологические работы</w:t>
            </w:r>
          </w:p>
        </w:tc>
        <w:tc>
          <w:tcPr>
            <w:tcW w:w="832" w:type="dxa"/>
            <w:tcBorders>
              <w:top w:val="nil"/>
              <w:left w:val="nil"/>
              <w:bottom w:val="single" w:sz="4" w:space="0" w:color="auto"/>
              <w:right w:val="single" w:sz="4" w:space="0" w:color="auto"/>
            </w:tcBorders>
            <w:shd w:val="clear" w:color="auto" w:fill="auto"/>
            <w:vAlign w:val="center"/>
            <w:hideMark/>
          </w:tcPr>
          <w:p w14:paraId="18FDAD8D"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6F7ACC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76AD164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93B9706"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E1DB219" w14:textId="77777777" w:rsidR="00AF0DC4" w:rsidRPr="00A0590C" w:rsidRDefault="00AF0DC4" w:rsidP="00FE7715">
            <w:pPr>
              <w:jc w:val="center"/>
              <w:rPr>
                <w:rFonts w:ascii="Sylfaen" w:hAnsi="Sylfaen" w:cs="Arial"/>
                <w:lang w:val="ru-RU" w:eastAsia="ru-RU"/>
              </w:rPr>
            </w:pPr>
          </w:p>
        </w:tc>
      </w:tr>
      <w:tr w:rsidR="00AF0DC4" w:rsidRPr="00A0590C" w14:paraId="28ACB4C8" w14:textId="77777777" w:rsidTr="00F437FE">
        <w:trPr>
          <w:trHeight w:val="106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F85B1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w:t>
            </w:r>
          </w:p>
        </w:tc>
        <w:tc>
          <w:tcPr>
            <w:tcW w:w="1475" w:type="dxa"/>
            <w:tcBorders>
              <w:top w:val="nil"/>
              <w:left w:val="nil"/>
              <w:bottom w:val="single" w:sz="4" w:space="0" w:color="auto"/>
              <w:right w:val="single" w:sz="4" w:space="0" w:color="auto"/>
            </w:tcBorders>
            <w:shd w:val="clear" w:color="auto" w:fill="auto"/>
            <w:vAlign w:val="center"/>
            <w:hideMark/>
          </w:tcPr>
          <w:p w14:paraId="56CCA92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22-122</w:t>
            </w:r>
          </w:p>
        </w:tc>
        <w:tc>
          <w:tcPr>
            <w:tcW w:w="3495" w:type="dxa"/>
            <w:tcBorders>
              <w:top w:val="nil"/>
              <w:left w:val="nil"/>
              <w:bottom w:val="single" w:sz="4" w:space="0" w:color="auto"/>
              <w:right w:val="single" w:sz="4" w:space="0" w:color="auto"/>
            </w:tcBorders>
            <w:shd w:val="clear" w:color="auto" w:fill="auto"/>
            <w:vAlign w:val="center"/>
            <w:hideMark/>
          </w:tcPr>
          <w:p w14:paraId="0481FE6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Трубы полиэтиленовые de200x11,9мм, P=1,0МПа, ПЭ100, цена, поставка, монтаж и испытания</w:t>
            </w:r>
          </w:p>
        </w:tc>
        <w:tc>
          <w:tcPr>
            <w:tcW w:w="832" w:type="dxa"/>
            <w:tcBorders>
              <w:top w:val="nil"/>
              <w:left w:val="nil"/>
              <w:bottom w:val="single" w:sz="4" w:space="0" w:color="auto"/>
              <w:right w:val="single" w:sz="4" w:space="0" w:color="auto"/>
            </w:tcBorders>
            <w:shd w:val="clear" w:color="auto" w:fill="auto"/>
            <w:vAlign w:val="center"/>
            <w:hideMark/>
          </w:tcPr>
          <w:p w14:paraId="0A0AA3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53B6B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63907C2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1276" w:type="dxa"/>
            <w:tcBorders>
              <w:top w:val="nil"/>
              <w:left w:val="nil"/>
              <w:bottom w:val="single" w:sz="4" w:space="0" w:color="auto"/>
              <w:right w:val="single" w:sz="4" w:space="0" w:color="auto"/>
            </w:tcBorders>
            <w:shd w:val="clear" w:color="auto" w:fill="auto"/>
            <w:vAlign w:val="center"/>
            <w:hideMark/>
          </w:tcPr>
          <w:p w14:paraId="38F6F4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980" w:type="dxa"/>
            <w:tcBorders>
              <w:top w:val="nil"/>
              <w:left w:val="nil"/>
              <w:bottom w:val="single" w:sz="4" w:space="0" w:color="auto"/>
              <w:right w:val="single" w:sz="4" w:space="0" w:color="auto"/>
            </w:tcBorders>
            <w:shd w:val="clear" w:color="auto" w:fill="auto"/>
            <w:noWrap/>
            <w:vAlign w:val="center"/>
            <w:hideMark/>
          </w:tcPr>
          <w:p w14:paraId="7507008A" w14:textId="77777777" w:rsidR="00AF0DC4" w:rsidRPr="00A0590C" w:rsidRDefault="00AF0DC4" w:rsidP="00FE7715">
            <w:pPr>
              <w:jc w:val="center"/>
              <w:rPr>
                <w:rFonts w:ascii="Sylfaen" w:hAnsi="Sylfaen" w:cs="Arial"/>
                <w:lang w:val="ru-RU" w:eastAsia="ru-RU"/>
              </w:rPr>
            </w:pPr>
          </w:p>
        </w:tc>
      </w:tr>
      <w:tr w:rsidR="00AF0DC4" w:rsidRPr="00A0590C" w14:paraId="1DCA93A7"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A01FD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1.8</w:t>
            </w:r>
          </w:p>
        </w:tc>
        <w:tc>
          <w:tcPr>
            <w:tcW w:w="1475" w:type="dxa"/>
            <w:tcBorders>
              <w:top w:val="nil"/>
              <w:left w:val="nil"/>
              <w:bottom w:val="single" w:sz="4" w:space="0" w:color="auto"/>
              <w:right w:val="single" w:sz="4" w:space="0" w:color="auto"/>
            </w:tcBorders>
            <w:shd w:val="clear" w:color="auto" w:fill="auto"/>
            <w:vAlign w:val="center"/>
            <w:hideMark/>
          </w:tcPr>
          <w:p w14:paraId="0DF35ED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22-317</w:t>
            </w:r>
          </w:p>
        </w:tc>
        <w:tc>
          <w:tcPr>
            <w:tcW w:w="3495" w:type="dxa"/>
            <w:tcBorders>
              <w:top w:val="nil"/>
              <w:left w:val="nil"/>
              <w:bottom w:val="single" w:sz="4" w:space="0" w:color="auto"/>
              <w:right w:val="single" w:sz="4" w:space="0" w:color="auto"/>
            </w:tcBorders>
            <w:shd w:val="clear" w:color="auto" w:fill="auto"/>
            <w:vAlign w:val="center"/>
            <w:hideMark/>
          </w:tcPr>
          <w:p w14:paraId="4C8B2E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Промывка трубопровода d200мм, дезинфекция,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1287E6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км</w:t>
            </w:r>
          </w:p>
        </w:tc>
        <w:tc>
          <w:tcPr>
            <w:tcW w:w="1092" w:type="dxa"/>
            <w:tcBorders>
              <w:top w:val="nil"/>
              <w:left w:val="nil"/>
              <w:bottom w:val="single" w:sz="4" w:space="0" w:color="auto"/>
              <w:right w:val="single" w:sz="4" w:space="0" w:color="auto"/>
            </w:tcBorders>
            <w:shd w:val="clear" w:color="auto" w:fill="auto"/>
            <w:vAlign w:val="center"/>
            <w:hideMark/>
          </w:tcPr>
          <w:p w14:paraId="02AFD3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0,010</w:t>
            </w:r>
          </w:p>
        </w:tc>
        <w:tc>
          <w:tcPr>
            <w:tcW w:w="1176" w:type="dxa"/>
            <w:tcBorders>
              <w:top w:val="nil"/>
              <w:left w:val="nil"/>
              <w:bottom w:val="single" w:sz="4" w:space="0" w:color="auto"/>
              <w:right w:val="single" w:sz="4" w:space="0" w:color="auto"/>
            </w:tcBorders>
            <w:shd w:val="clear" w:color="auto" w:fill="auto"/>
            <w:noWrap/>
            <w:vAlign w:val="center"/>
            <w:hideMark/>
          </w:tcPr>
          <w:p w14:paraId="2E62BED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210,803</w:t>
            </w:r>
          </w:p>
        </w:tc>
        <w:tc>
          <w:tcPr>
            <w:tcW w:w="1276" w:type="dxa"/>
            <w:tcBorders>
              <w:top w:val="nil"/>
              <w:left w:val="nil"/>
              <w:bottom w:val="single" w:sz="4" w:space="0" w:color="auto"/>
              <w:right w:val="single" w:sz="4" w:space="0" w:color="auto"/>
            </w:tcBorders>
            <w:shd w:val="clear" w:color="auto" w:fill="auto"/>
            <w:vAlign w:val="center"/>
            <w:hideMark/>
          </w:tcPr>
          <w:p w14:paraId="1D3FDC0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2.11</w:t>
            </w:r>
          </w:p>
        </w:tc>
        <w:tc>
          <w:tcPr>
            <w:tcW w:w="980" w:type="dxa"/>
            <w:tcBorders>
              <w:top w:val="nil"/>
              <w:left w:val="nil"/>
              <w:bottom w:val="single" w:sz="4" w:space="0" w:color="auto"/>
              <w:right w:val="single" w:sz="4" w:space="0" w:color="auto"/>
            </w:tcBorders>
            <w:shd w:val="clear" w:color="auto" w:fill="auto"/>
            <w:noWrap/>
            <w:vAlign w:val="center"/>
            <w:hideMark/>
          </w:tcPr>
          <w:p w14:paraId="35E7EF0D" w14:textId="77777777" w:rsidR="00AF0DC4" w:rsidRPr="00A0590C" w:rsidRDefault="00AF0DC4" w:rsidP="00FE7715">
            <w:pPr>
              <w:jc w:val="center"/>
              <w:rPr>
                <w:rFonts w:ascii="Sylfaen" w:hAnsi="Sylfaen" w:cs="Arial"/>
                <w:lang w:val="ru-RU" w:eastAsia="ru-RU"/>
              </w:rPr>
            </w:pPr>
          </w:p>
        </w:tc>
      </w:tr>
      <w:tr w:rsidR="00AF0DC4" w:rsidRPr="00A0590C" w14:paraId="5DE5CD64"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8F1D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1.9</w:t>
            </w:r>
          </w:p>
        </w:tc>
        <w:tc>
          <w:tcPr>
            <w:tcW w:w="1475" w:type="dxa"/>
            <w:tcBorders>
              <w:top w:val="nil"/>
              <w:left w:val="nil"/>
              <w:bottom w:val="single" w:sz="4" w:space="0" w:color="auto"/>
              <w:right w:val="single" w:sz="4" w:space="0" w:color="auto"/>
            </w:tcBorders>
            <w:shd w:val="clear" w:color="auto" w:fill="auto"/>
            <w:vAlign w:val="center"/>
            <w:hideMark/>
          </w:tcPr>
          <w:p w14:paraId="306D60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23-8,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6F1509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Полиэтиленовые гофрированные трубы типа de150 /GF/SN8,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5137F5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2808B3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52.0</w:t>
            </w:r>
          </w:p>
        </w:tc>
        <w:tc>
          <w:tcPr>
            <w:tcW w:w="1176" w:type="dxa"/>
            <w:tcBorders>
              <w:top w:val="nil"/>
              <w:left w:val="nil"/>
              <w:bottom w:val="single" w:sz="4" w:space="0" w:color="auto"/>
              <w:right w:val="single" w:sz="4" w:space="0" w:color="auto"/>
            </w:tcBorders>
            <w:shd w:val="clear" w:color="auto" w:fill="auto"/>
            <w:noWrap/>
            <w:vAlign w:val="center"/>
            <w:hideMark/>
          </w:tcPr>
          <w:p w14:paraId="70CCA4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6,107</w:t>
            </w:r>
          </w:p>
        </w:tc>
        <w:tc>
          <w:tcPr>
            <w:tcW w:w="1276" w:type="dxa"/>
            <w:tcBorders>
              <w:top w:val="nil"/>
              <w:left w:val="nil"/>
              <w:bottom w:val="single" w:sz="4" w:space="0" w:color="auto"/>
              <w:right w:val="single" w:sz="4" w:space="0" w:color="auto"/>
            </w:tcBorders>
            <w:shd w:val="clear" w:color="auto" w:fill="auto"/>
            <w:vAlign w:val="center"/>
            <w:hideMark/>
          </w:tcPr>
          <w:p w14:paraId="75DECF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317.57</w:t>
            </w:r>
          </w:p>
        </w:tc>
        <w:tc>
          <w:tcPr>
            <w:tcW w:w="980" w:type="dxa"/>
            <w:tcBorders>
              <w:top w:val="nil"/>
              <w:left w:val="nil"/>
              <w:bottom w:val="single" w:sz="4" w:space="0" w:color="auto"/>
              <w:right w:val="single" w:sz="4" w:space="0" w:color="auto"/>
            </w:tcBorders>
            <w:shd w:val="clear" w:color="auto" w:fill="auto"/>
            <w:noWrap/>
            <w:vAlign w:val="center"/>
            <w:hideMark/>
          </w:tcPr>
          <w:p w14:paraId="7FDD0A6C" w14:textId="77777777" w:rsidR="00AF0DC4" w:rsidRPr="00A0590C" w:rsidRDefault="00AF0DC4" w:rsidP="00FE7715">
            <w:pPr>
              <w:jc w:val="center"/>
              <w:rPr>
                <w:rFonts w:ascii="Sylfaen" w:hAnsi="Sylfaen" w:cs="Arial"/>
                <w:lang w:val="ru-RU" w:eastAsia="ru-RU"/>
              </w:rPr>
            </w:pPr>
          </w:p>
        </w:tc>
      </w:tr>
      <w:tr w:rsidR="00AF0DC4" w:rsidRPr="00A0590C" w14:paraId="0782BC5D"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054E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w:t>
            </w:r>
          </w:p>
        </w:tc>
        <w:tc>
          <w:tcPr>
            <w:tcW w:w="1475" w:type="dxa"/>
            <w:tcBorders>
              <w:top w:val="nil"/>
              <w:left w:val="nil"/>
              <w:bottom w:val="single" w:sz="4" w:space="0" w:color="auto"/>
              <w:right w:val="single" w:sz="4" w:space="0" w:color="auto"/>
            </w:tcBorders>
            <w:shd w:val="clear" w:color="auto" w:fill="auto"/>
            <w:vAlign w:val="center"/>
            <w:hideMark/>
          </w:tcPr>
          <w:p w14:paraId="6A9E379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52C751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Резиновая манжета Φ150мм,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3973D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1C1BD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72A536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0,533</w:t>
            </w:r>
          </w:p>
        </w:tc>
        <w:tc>
          <w:tcPr>
            <w:tcW w:w="1276" w:type="dxa"/>
            <w:tcBorders>
              <w:top w:val="nil"/>
              <w:left w:val="nil"/>
              <w:bottom w:val="single" w:sz="4" w:space="0" w:color="auto"/>
              <w:right w:val="single" w:sz="4" w:space="0" w:color="auto"/>
            </w:tcBorders>
            <w:shd w:val="clear" w:color="auto" w:fill="auto"/>
            <w:vAlign w:val="center"/>
            <w:hideMark/>
          </w:tcPr>
          <w:p w14:paraId="473231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4.80</w:t>
            </w:r>
          </w:p>
        </w:tc>
        <w:tc>
          <w:tcPr>
            <w:tcW w:w="980" w:type="dxa"/>
            <w:tcBorders>
              <w:top w:val="nil"/>
              <w:left w:val="nil"/>
              <w:bottom w:val="single" w:sz="4" w:space="0" w:color="auto"/>
              <w:right w:val="single" w:sz="4" w:space="0" w:color="auto"/>
            </w:tcBorders>
            <w:shd w:val="clear" w:color="auto" w:fill="auto"/>
            <w:noWrap/>
            <w:vAlign w:val="center"/>
            <w:hideMark/>
          </w:tcPr>
          <w:p w14:paraId="6BB12FC6" w14:textId="77777777" w:rsidR="00AF0DC4" w:rsidRPr="00A0590C" w:rsidRDefault="00AF0DC4" w:rsidP="00FE7715">
            <w:pPr>
              <w:jc w:val="center"/>
              <w:rPr>
                <w:rFonts w:ascii="Sylfaen" w:hAnsi="Sylfaen" w:cs="Arial"/>
                <w:lang w:val="ru-RU" w:eastAsia="ru-RU"/>
              </w:rPr>
            </w:pPr>
          </w:p>
        </w:tc>
      </w:tr>
      <w:tr w:rsidR="00AF0DC4" w:rsidRPr="00A0590C" w14:paraId="7AE9EA36"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D80F1F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1.11</w:t>
            </w:r>
          </w:p>
        </w:tc>
        <w:tc>
          <w:tcPr>
            <w:tcW w:w="1475" w:type="dxa"/>
            <w:tcBorders>
              <w:top w:val="nil"/>
              <w:left w:val="nil"/>
              <w:bottom w:val="single" w:sz="4" w:space="0" w:color="auto"/>
              <w:right w:val="single" w:sz="4" w:space="0" w:color="auto"/>
            </w:tcBorders>
            <w:shd w:val="clear" w:color="auto" w:fill="auto"/>
            <w:vAlign w:val="center"/>
            <w:hideMark/>
          </w:tcPr>
          <w:p w14:paraId="16CF2A5C" w14:textId="77777777" w:rsidR="00AF0DC4" w:rsidRPr="00A0590C" w:rsidRDefault="00AF0DC4" w:rsidP="00FE7715">
            <w:pPr>
              <w:rPr>
                <w:rFonts w:ascii="Arial Armenian" w:hAnsi="Arial Armenian" w:cs="Arial"/>
                <w:sz w:val="20"/>
                <w:szCs w:val="20"/>
                <w:lang w:val="ru-RU" w:eastAsia="ru-RU"/>
              </w:rPr>
            </w:pPr>
            <w:r w:rsidRPr="00A0590C">
              <w:rPr>
                <w:rFonts w:ascii="Arial Armenian" w:hAnsi="Arial Armenian" w:cs="Arial"/>
                <w:sz w:val="20"/>
                <w:szCs w:val="20"/>
                <w:lang w:val="ru-RU" w:eastAsia="ru-RU"/>
              </w:rPr>
              <w:t>Е40-4-57</w:t>
            </w:r>
          </w:p>
        </w:tc>
        <w:tc>
          <w:tcPr>
            <w:tcW w:w="3495" w:type="dxa"/>
            <w:tcBorders>
              <w:top w:val="nil"/>
              <w:left w:val="nil"/>
              <w:bottom w:val="single" w:sz="4" w:space="0" w:color="auto"/>
              <w:right w:val="single" w:sz="4" w:space="0" w:color="auto"/>
            </w:tcBorders>
            <w:shd w:val="clear" w:color="auto" w:fill="auto"/>
            <w:vAlign w:val="center"/>
            <w:hideMark/>
          </w:tcPr>
          <w:p w14:paraId="2498C38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Сверление отверстий 70х20мм в полиэтиленовой трубе</w:t>
            </w:r>
          </w:p>
        </w:tc>
        <w:tc>
          <w:tcPr>
            <w:tcW w:w="832" w:type="dxa"/>
            <w:tcBorders>
              <w:top w:val="nil"/>
              <w:left w:val="nil"/>
              <w:bottom w:val="single" w:sz="4" w:space="0" w:color="auto"/>
              <w:right w:val="single" w:sz="4" w:space="0" w:color="auto"/>
            </w:tcBorders>
            <w:shd w:val="clear" w:color="auto" w:fill="auto"/>
            <w:vAlign w:val="center"/>
            <w:hideMark/>
          </w:tcPr>
          <w:p w14:paraId="13928736" w14:textId="77777777" w:rsidR="00AF0DC4" w:rsidRPr="00A0590C" w:rsidRDefault="00AF0DC4" w:rsidP="00FE7715">
            <w:pPr>
              <w:jc w:val="center"/>
              <w:rPr>
                <w:rFonts w:ascii="Times Armenian" w:hAnsi="Times Armenian" w:cs="Arial"/>
                <w:lang w:val="ru-RU" w:eastAsia="ru-RU"/>
              </w:rPr>
            </w:pPr>
            <w:r w:rsidRPr="00A0590C">
              <w:rPr>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7759E2AE"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1224.0</w:t>
            </w:r>
          </w:p>
        </w:tc>
        <w:tc>
          <w:tcPr>
            <w:tcW w:w="1176" w:type="dxa"/>
            <w:tcBorders>
              <w:top w:val="nil"/>
              <w:left w:val="nil"/>
              <w:bottom w:val="single" w:sz="4" w:space="0" w:color="auto"/>
              <w:right w:val="single" w:sz="4" w:space="0" w:color="auto"/>
            </w:tcBorders>
            <w:shd w:val="clear" w:color="auto" w:fill="auto"/>
            <w:noWrap/>
            <w:vAlign w:val="center"/>
            <w:hideMark/>
          </w:tcPr>
          <w:p w14:paraId="4E5A12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0,008</w:t>
            </w:r>
          </w:p>
        </w:tc>
        <w:tc>
          <w:tcPr>
            <w:tcW w:w="1276" w:type="dxa"/>
            <w:tcBorders>
              <w:top w:val="nil"/>
              <w:left w:val="nil"/>
              <w:bottom w:val="single" w:sz="4" w:space="0" w:color="auto"/>
              <w:right w:val="single" w:sz="4" w:space="0" w:color="auto"/>
            </w:tcBorders>
            <w:shd w:val="clear" w:color="auto" w:fill="auto"/>
            <w:vAlign w:val="center"/>
            <w:hideMark/>
          </w:tcPr>
          <w:p w14:paraId="708ADB7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9.77</w:t>
            </w:r>
          </w:p>
        </w:tc>
        <w:tc>
          <w:tcPr>
            <w:tcW w:w="980" w:type="dxa"/>
            <w:tcBorders>
              <w:top w:val="nil"/>
              <w:left w:val="nil"/>
              <w:bottom w:val="single" w:sz="4" w:space="0" w:color="auto"/>
              <w:right w:val="single" w:sz="4" w:space="0" w:color="auto"/>
            </w:tcBorders>
            <w:shd w:val="clear" w:color="auto" w:fill="auto"/>
            <w:noWrap/>
            <w:vAlign w:val="center"/>
            <w:hideMark/>
          </w:tcPr>
          <w:p w14:paraId="1A138BE1" w14:textId="77777777" w:rsidR="00AF0DC4" w:rsidRPr="00A0590C" w:rsidRDefault="00AF0DC4" w:rsidP="00FE7715">
            <w:pPr>
              <w:jc w:val="center"/>
              <w:rPr>
                <w:rFonts w:ascii="Sylfaen" w:hAnsi="Sylfaen" w:cs="Arial"/>
                <w:lang w:val="ru-RU" w:eastAsia="ru-RU"/>
              </w:rPr>
            </w:pPr>
          </w:p>
        </w:tc>
      </w:tr>
      <w:tr w:rsidR="00AF0DC4" w:rsidRPr="00A0590C" w14:paraId="2283C3BD"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CB11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1.12</w:t>
            </w:r>
          </w:p>
        </w:tc>
        <w:tc>
          <w:tcPr>
            <w:tcW w:w="1475" w:type="dxa"/>
            <w:tcBorders>
              <w:top w:val="nil"/>
              <w:left w:val="nil"/>
              <w:bottom w:val="single" w:sz="4" w:space="0" w:color="auto"/>
              <w:right w:val="single" w:sz="4" w:space="0" w:color="auto"/>
            </w:tcBorders>
            <w:shd w:val="clear" w:color="auto" w:fill="auto"/>
            <w:vAlign w:val="center"/>
            <w:hideMark/>
          </w:tcPr>
          <w:p w14:paraId="5B710D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1B1486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Отвод полиэтиленовый de200мм, a=900, P=1,0МПа, ПЭ100,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7D785A4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0D2B38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E1896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31,802</w:t>
            </w:r>
          </w:p>
        </w:tc>
        <w:tc>
          <w:tcPr>
            <w:tcW w:w="1276" w:type="dxa"/>
            <w:tcBorders>
              <w:top w:val="nil"/>
              <w:left w:val="nil"/>
              <w:bottom w:val="single" w:sz="4" w:space="0" w:color="auto"/>
              <w:right w:val="single" w:sz="4" w:space="0" w:color="auto"/>
            </w:tcBorders>
            <w:shd w:val="clear" w:color="auto" w:fill="auto"/>
            <w:vAlign w:val="center"/>
            <w:hideMark/>
          </w:tcPr>
          <w:p w14:paraId="205799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w:t>
            </w:r>
          </w:p>
        </w:tc>
        <w:tc>
          <w:tcPr>
            <w:tcW w:w="980" w:type="dxa"/>
            <w:tcBorders>
              <w:top w:val="nil"/>
              <w:left w:val="nil"/>
              <w:bottom w:val="single" w:sz="4" w:space="0" w:color="auto"/>
              <w:right w:val="single" w:sz="4" w:space="0" w:color="auto"/>
            </w:tcBorders>
            <w:shd w:val="clear" w:color="auto" w:fill="auto"/>
            <w:noWrap/>
            <w:vAlign w:val="center"/>
            <w:hideMark/>
          </w:tcPr>
          <w:p w14:paraId="5BBAA61E" w14:textId="77777777" w:rsidR="00AF0DC4" w:rsidRPr="00A0590C" w:rsidRDefault="00AF0DC4" w:rsidP="00FE7715">
            <w:pPr>
              <w:jc w:val="center"/>
              <w:rPr>
                <w:rFonts w:ascii="Sylfaen" w:hAnsi="Sylfaen" w:cs="Arial"/>
                <w:lang w:val="ru-RU" w:eastAsia="ru-RU"/>
              </w:rPr>
            </w:pPr>
          </w:p>
        </w:tc>
      </w:tr>
      <w:tr w:rsidR="00AF0DC4" w:rsidRPr="00A0590C" w14:paraId="7DF255EC"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F8E049"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1.13</w:t>
            </w:r>
          </w:p>
        </w:tc>
        <w:tc>
          <w:tcPr>
            <w:tcW w:w="1475" w:type="dxa"/>
            <w:tcBorders>
              <w:top w:val="nil"/>
              <w:left w:val="nil"/>
              <w:bottom w:val="single" w:sz="4" w:space="0" w:color="auto"/>
              <w:right w:val="single" w:sz="4" w:space="0" w:color="auto"/>
            </w:tcBorders>
            <w:shd w:val="clear" w:color="auto" w:fill="auto"/>
            <w:vAlign w:val="center"/>
            <w:hideMark/>
          </w:tcPr>
          <w:p w14:paraId="6DC113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232763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Переход полиэтиленовый de300x200мм, P=1,0МПа, ПЭ100, цена, поставка, монтаж  </w:t>
            </w:r>
          </w:p>
        </w:tc>
        <w:tc>
          <w:tcPr>
            <w:tcW w:w="832" w:type="dxa"/>
            <w:tcBorders>
              <w:top w:val="nil"/>
              <w:left w:val="nil"/>
              <w:bottom w:val="single" w:sz="4" w:space="0" w:color="auto"/>
              <w:right w:val="single" w:sz="4" w:space="0" w:color="auto"/>
            </w:tcBorders>
            <w:shd w:val="clear" w:color="auto" w:fill="auto"/>
            <w:vAlign w:val="center"/>
            <w:hideMark/>
          </w:tcPr>
          <w:p w14:paraId="392B0D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43C022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CFDC6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71,176</w:t>
            </w:r>
          </w:p>
        </w:tc>
        <w:tc>
          <w:tcPr>
            <w:tcW w:w="1276" w:type="dxa"/>
            <w:tcBorders>
              <w:top w:val="nil"/>
              <w:left w:val="nil"/>
              <w:bottom w:val="single" w:sz="4" w:space="0" w:color="auto"/>
              <w:right w:val="single" w:sz="4" w:space="0" w:color="auto"/>
            </w:tcBorders>
            <w:shd w:val="clear" w:color="auto" w:fill="auto"/>
            <w:vAlign w:val="center"/>
            <w:hideMark/>
          </w:tcPr>
          <w:p w14:paraId="6EAFE7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71.18</w:t>
            </w:r>
          </w:p>
        </w:tc>
        <w:tc>
          <w:tcPr>
            <w:tcW w:w="980" w:type="dxa"/>
            <w:tcBorders>
              <w:top w:val="nil"/>
              <w:left w:val="nil"/>
              <w:bottom w:val="single" w:sz="4" w:space="0" w:color="auto"/>
              <w:right w:val="single" w:sz="4" w:space="0" w:color="auto"/>
            </w:tcBorders>
            <w:shd w:val="clear" w:color="auto" w:fill="auto"/>
            <w:noWrap/>
            <w:vAlign w:val="center"/>
            <w:hideMark/>
          </w:tcPr>
          <w:p w14:paraId="6D4B546A" w14:textId="77777777" w:rsidR="00AF0DC4" w:rsidRPr="00A0590C" w:rsidRDefault="00AF0DC4" w:rsidP="00FE7715">
            <w:pPr>
              <w:jc w:val="center"/>
              <w:rPr>
                <w:rFonts w:ascii="Sylfaen" w:hAnsi="Sylfaen" w:cs="Arial"/>
                <w:lang w:val="ru-RU" w:eastAsia="ru-RU"/>
              </w:rPr>
            </w:pPr>
          </w:p>
        </w:tc>
      </w:tr>
      <w:tr w:rsidR="00AF0DC4" w:rsidRPr="00A0590C" w14:paraId="15E7F384"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4D742D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1.14</w:t>
            </w:r>
          </w:p>
        </w:tc>
        <w:tc>
          <w:tcPr>
            <w:tcW w:w="1475" w:type="dxa"/>
            <w:tcBorders>
              <w:top w:val="nil"/>
              <w:left w:val="nil"/>
              <w:bottom w:val="single" w:sz="4" w:space="0" w:color="auto"/>
              <w:right w:val="single" w:sz="4" w:space="0" w:color="auto"/>
            </w:tcBorders>
            <w:shd w:val="clear" w:color="auto" w:fill="auto"/>
            <w:vAlign w:val="center"/>
            <w:hideMark/>
          </w:tcPr>
          <w:p w14:paraId="612BC83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22-71, к=0,9</w:t>
            </w:r>
          </w:p>
        </w:tc>
        <w:tc>
          <w:tcPr>
            <w:tcW w:w="3495" w:type="dxa"/>
            <w:tcBorders>
              <w:top w:val="nil"/>
              <w:left w:val="nil"/>
              <w:bottom w:val="single" w:sz="4" w:space="0" w:color="auto"/>
              <w:right w:val="single" w:sz="4" w:space="0" w:color="auto"/>
            </w:tcBorders>
            <w:shd w:val="clear" w:color="auto" w:fill="auto"/>
            <w:vAlign w:val="center"/>
            <w:hideMark/>
          </w:tcPr>
          <w:p w14:paraId="67AC89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Ду325х5мм, L=0,2м, 3шт,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123AAB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3059500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0,60</w:t>
            </w:r>
          </w:p>
        </w:tc>
        <w:tc>
          <w:tcPr>
            <w:tcW w:w="1176" w:type="dxa"/>
            <w:tcBorders>
              <w:top w:val="nil"/>
              <w:left w:val="nil"/>
              <w:bottom w:val="single" w:sz="4" w:space="0" w:color="auto"/>
              <w:right w:val="single" w:sz="4" w:space="0" w:color="auto"/>
            </w:tcBorders>
            <w:shd w:val="clear" w:color="auto" w:fill="auto"/>
            <w:noWrap/>
            <w:vAlign w:val="center"/>
            <w:hideMark/>
          </w:tcPr>
          <w:p w14:paraId="6D5FE7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26,894</w:t>
            </w:r>
          </w:p>
        </w:tc>
        <w:tc>
          <w:tcPr>
            <w:tcW w:w="1276" w:type="dxa"/>
            <w:tcBorders>
              <w:top w:val="nil"/>
              <w:left w:val="nil"/>
              <w:bottom w:val="single" w:sz="4" w:space="0" w:color="auto"/>
              <w:right w:val="single" w:sz="4" w:space="0" w:color="auto"/>
            </w:tcBorders>
            <w:shd w:val="clear" w:color="auto" w:fill="auto"/>
            <w:vAlign w:val="center"/>
            <w:hideMark/>
          </w:tcPr>
          <w:p w14:paraId="134878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16.14</w:t>
            </w:r>
          </w:p>
        </w:tc>
        <w:tc>
          <w:tcPr>
            <w:tcW w:w="980" w:type="dxa"/>
            <w:tcBorders>
              <w:top w:val="nil"/>
              <w:left w:val="nil"/>
              <w:bottom w:val="single" w:sz="4" w:space="0" w:color="auto"/>
              <w:right w:val="single" w:sz="4" w:space="0" w:color="auto"/>
            </w:tcBorders>
            <w:shd w:val="clear" w:color="auto" w:fill="auto"/>
            <w:noWrap/>
            <w:vAlign w:val="center"/>
            <w:hideMark/>
          </w:tcPr>
          <w:p w14:paraId="5E484766" w14:textId="77777777" w:rsidR="00AF0DC4" w:rsidRPr="00A0590C" w:rsidRDefault="00AF0DC4" w:rsidP="00FE7715">
            <w:pPr>
              <w:jc w:val="center"/>
              <w:rPr>
                <w:rFonts w:ascii="Sylfaen" w:hAnsi="Sylfaen" w:cs="Arial"/>
                <w:lang w:val="ru-RU" w:eastAsia="ru-RU"/>
              </w:rPr>
            </w:pPr>
          </w:p>
        </w:tc>
      </w:tr>
      <w:tr w:rsidR="00AF0DC4" w:rsidRPr="00A0590C" w14:paraId="3BE5AD5A" w14:textId="77777777" w:rsidTr="00F437FE">
        <w:trPr>
          <w:trHeight w:val="8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75D229"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1.15</w:t>
            </w:r>
          </w:p>
        </w:tc>
        <w:tc>
          <w:tcPr>
            <w:tcW w:w="1475" w:type="dxa"/>
            <w:tcBorders>
              <w:top w:val="nil"/>
              <w:left w:val="nil"/>
              <w:bottom w:val="single" w:sz="4" w:space="0" w:color="auto"/>
              <w:right w:val="single" w:sz="4" w:space="0" w:color="auto"/>
            </w:tcBorders>
            <w:shd w:val="clear" w:color="auto" w:fill="auto"/>
            <w:vAlign w:val="center"/>
            <w:hideMark/>
          </w:tcPr>
          <w:p w14:paraId="090C6C7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к=0,9</w:t>
            </w:r>
          </w:p>
        </w:tc>
        <w:tc>
          <w:tcPr>
            <w:tcW w:w="3495" w:type="dxa"/>
            <w:tcBorders>
              <w:top w:val="nil"/>
              <w:left w:val="nil"/>
              <w:bottom w:val="single" w:sz="4" w:space="0" w:color="auto"/>
              <w:right w:val="single" w:sz="4" w:space="0" w:color="auto"/>
            </w:tcBorders>
            <w:shd w:val="clear" w:color="auto" w:fill="auto"/>
            <w:vAlign w:val="center"/>
            <w:hideMark/>
          </w:tcPr>
          <w:p w14:paraId="3CAA484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Ду219х5мм, L=0,2м, 1шт,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BA3C2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0462F7F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w:t>
            </w:r>
          </w:p>
        </w:tc>
        <w:tc>
          <w:tcPr>
            <w:tcW w:w="1176" w:type="dxa"/>
            <w:tcBorders>
              <w:top w:val="nil"/>
              <w:left w:val="nil"/>
              <w:bottom w:val="single" w:sz="4" w:space="0" w:color="auto"/>
              <w:right w:val="single" w:sz="4" w:space="0" w:color="auto"/>
            </w:tcBorders>
            <w:shd w:val="clear" w:color="auto" w:fill="auto"/>
            <w:noWrap/>
            <w:vAlign w:val="center"/>
            <w:hideMark/>
          </w:tcPr>
          <w:p w14:paraId="63D09F4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557AE5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66BB562B" w14:textId="77777777" w:rsidR="00AF0DC4" w:rsidRPr="00A0590C" w:rsidRDefault="00AF0DC4" w:rsidP="00FE7715">
            <w:pPr>
              <w:jc w:val="center"/>
              <w:rPr>
                <w:rFonts w:ascii="Sylfaen" w:hAnsi="Sylfaen" w:cs="Arial"/>
                <w:lang w:val="ru-RU" w:eastAsia="ru-RU"/>
              </w:rPr>
            </w:pPr>
          </w:p>
        </w:tc>
      </w:tr>
      <w:tr w:rsidR="00694CE3" w:rsidRPr="00A0590C" w14:paraId="15A61B04" w14:textId="77777777" w:rsidTr="00F437FE">
        <w:trPr>
          <w:trHeight w:val="578"/>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538279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653BA27"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5192C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технологическим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41BAFBC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D5A0F6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430EDEC1"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C846C4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551.42</w:t>
            </w:r>
          </w:p>
        </w:tc>
        <w:tc>
          <w:tcPr>
            <w:tcW w:w="980" w:type="dxa"/>
            <w:tcBorders>
              <w:top w:val="nil"/>
              <w:left w:val="nil"/>
              <w:bottom w:val="single" w:sz="4" w:space="0" w:color="auto"/>
              <w:right w:val="single" w:sz="4" w:space="0" w:color="auto"/>
            </w:tcBorders>
            <w:shd w:val="clear" w:color="000000" w:fill="D8E4BC"/>
            <w:noWrap/>
            <w:vAlign w:val="center"/>
            <w:hideMark/>
          </w:tcPr>
          <w:p w14:paraId="6F39C0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1,425</w:t>
            </w:r>
          </w:p>
        </w:tc>
      </w:tr>
      <w:tr w:rsidR="00AF0DC4" w:rsidRPr="00A0590C" w14:paraId="4F5D74AF" w14:textId="77777777" w:rsidTr="00F437FE">
        <w:trPr>
          <w:trHeight w:val="51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673841"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2E5DA40"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36F28B6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обратного фильтра</w:t>
            </w:r>
          </w:p>
        </w:tc>
        <w:tc>
          <w:tcPr>
            <w:tcW w:w="832" w:type="dxa"/>
            <w:tcBorders>
              <w:top w:val="nil"/>
              <w:left w:val="nil"/>
              <w:bottom w:val="single" w:sz="4" w:space="0" w:color="auto"/>
              <w:right w:val="single" w:sz="4" w:space="0" w:color="auto"/>
            </w:tcBorders>
            <w:shd w:val="clear" w:color="auto" w:fill="auto"/>
            <w:vAlign w:val="center"/>
            <w:hideMark/>
          </w:tcPr>
          <w:p w14:paraId="11DB23E6"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1EFCDF7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61662F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3DFDCE0"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E293EDD" w14:textId="77777777" w:rsidR="00AF0DC4" w:rsidRPr="00A0590C" w:rsidRDefault="00AF0DC4" w:rsidP="00FE7715">
            <w:pPr>
              <w:jc w:val="center"/>
              <w:rPr>
                <w:rFonts w:ascii="Sylfaen" w:hAnsi="Sylfaen" w:cs="Arial"/>
                <w:lang w:val="ru-RU" w:eastAsia="ru-RU"/>
              </w:rPr>
            </w:pPr>
          </w:p>
        </w:tc>
      </w:tr>
      <w:tr w:rsidR="00AF0DC4" w:rsidRPr="00A0590C" w14:paraId="6ED9467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F5233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1.16</w:t>
            </w:r>
          </w:p>
        </w:tc>
        <w:tc>
          <w:tcPr>
            <w:tcW w:w="1475" w:type="dxa"/>
            <w:tcBorders>
              <w:top w:val="nil"/>
              <w:left w:val="nil"/>
              <w:bottom w:val="single" w:sz="4" w:space="0" w:color="auto"/>
              <w:right w:val="single" w:sz="4" w:space="0" w:color="auto"/>
            </w:tcBorders>
            <w:shd w:val="clear" w:color="auto" w:fill="auto"/>
            <w:vAlign w:val="center"/>
            <w:hideMark/>
          </w:tcPr>
          <w:p w14:paraId="1F9215C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425A38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слоя песка с диаметром частиц 1-3 мм, включая стоимость и поставку промытого песка</w:t>
            </w:r>
          </w:p>
        </w:tc>
        <w:tc>
          <w:tcPr>
            <w:tcW w:w="832" w:type="dxa"/>
            <w:tcBorders>
              <w:top w:val="nil"/>
              <w:left w:val="nil"/>
              <w:bottom w:val="single" w:sz="4" w:space="0" w:color="auto"/>
              <w:right w:val="single" w:sz="4" w:space="0" w:color="auto"/>
            </w:tcBorders>
            <w:shd w:val="clear" w:color="auto" w:fill="auto"/>
            <w:vAlign w:val="center"/>
            <w:hideMark/>
          </w:tcPr>
          <w:p w14:paraId="1A3D26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6F44A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9.60</w:t>
            </w:r>
          </w:p>
        </w:tc>
        <w:tc>
          <w:tcPr>
            <w:tcW w:w="1176" w:type="dxa"/>
            <w:tcBorders>
              <w:top w:val="nil"/>
              <w:left w:val="nil"/>
              <w:bottom w:val="single" w:sz="4" w:space="0" w:color="auto"/>
              <w:right w:val="single" w:sz="4" w:space="0" w:color="auto"/>
            </w:tcBorders>
            <w:shd w:val="clear" w:color="auto" w:fill="auto"/>
            <w:noWrap/>
            <w:vAlign w:val="center"/>
            <w:hideMark/>
          </w:tcPr>
          <w:p w14:paraId="54D7C5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9,998</w:t>
            </w:r>
          </w:p>
        </w:tc>
        <w:tc>
          <w:tcPr>
            <w:tcW w:w="1276" w:type="dxa"/>
            <w:tcBorders>
              <w:top w:val="nil"/>
              <w:left w:val="nil"/>
              <w:bottom w:val="single" w:sz="4" w:space="0" w:color="auto"/>
              <w:right w:val="single" w:sz="4" w:space="0" w:color="auto"/>
            </w:tcBorders>
            <w:shd w:val="clear" w:color="auto" w:fill="auto"/>
            <w:vAlign w:val="center"/>
            <w:hideMark/>
          </w:tcPr>
          <w:p w14:paraId="74D049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95.98</w:t>
            </w:r>
          </w:p>
        </w:tc>
        <w:tc>
          <w:tcPr>
            <w:tcW w:w="980" w:type="dxa"/>
            <w:tcBorders>
              <w:top w:val="nil"/>
              <w:left w:val="nil"/>
              <w:bottom w:val="single" w:sz="4" w:space="0" w:color="auto"/>
              <w:right w:val="single" w:sz="4" w:space="0" w:color="auto"/>
            </w:tcBorders>
            <w:shd w:val="clear" w:color="auto" w:fill="auto"/>
            <w:noWrap/>
            <w:vAlign w:val="center"/>
            <w:hideMark/>
          </w:tcPr>
          <w:p w14:paraId="75A8FC05" w14:textId="77777777" w:rsidR="00AF0DC4" w:rsidRPr="00A0590C" w:rsidRDefault="00AF0DC4" w:rsidP="00FE7715">
            <w:pPr>
              <w:jc w:val="center"/>
              <w:rPr>
                <w:rFonts w:ascii="Sylfaen" w:hAnsi="Sylfaen" w:cs="Arial"/>
                <w:lang w:val="ru-RU" w:eastAsia="ru-RU"/>
              </w:rPr>
            </w:pPr>
          </w:p>
        </w:tc>
      </w:tr>
      <w:tr w:rsidR="00AF0DC4" w:rsidRPr="00A0590C" w14:paraId="3E35E2A9"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7177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1.17</w:t>
            </w:r>
          </w:p>
        </w:tc>
        <w:tc>
          <w:tcPr>
            <w:tcW w:w="1475" w:type="dxa"/>
            <w:tcBorders>
              <w:top w:val="nil"/>
              <w:left w:val="nil"/>
              <w:bottom w:val="single" w:sz="4" w:space="0" w:color="auto"/>
              <w:right w:val="single" w:sz="4" w:space="0" w:color="auto"/>
            </w:tcBorders>
            <w:shd w:val="clear" w:color="auto" w:fill="auto"/>
            <w:vAlign w:val="center"/>
            <w:hideMark/>
          </w:tcPr>
          <w:p w14:paraId="3BF431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2228BA7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слоя базальтового щебня с диаметром частиц 5-10 мм, включая стоимость промытого щебня, доставку</w:t>
            </w:r>
          </w:p>
        </w:tc>
        <w:tc>
          <w:tcPr>
            <w:tcW w:w="832" w:type="dxa"/>
            <w:tcBorders>
              <w:top w:val="nil"/>
              <w:left w:val="nil"/>
              <w:bottom w:val="single" w:sz="4" w:space="0" w:color="auto"/>
              <w:right w:val="single" w:sz="4" w:space="0" w:color="auto"/>
            </w:tcBorders>
            <w:shd w:val="clear" w:color="auto" w:fill="auto"/>
            <w:vAlign w:val="center"/>
            <w:hideMark/>
          </w:tcPr>
          <w:p w14:paraId="0F85DA9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D1ED22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10.30</w:t>
            </w:r>
          </w:p>
        </w:tc>
        <w:tc>
          <w:tcPr>
            <w:tcW w:w="1176" w:type="dxa"/>
            <w:tcBorders>
              <w:top w:val="nil"/>
              <w:left w:val="nil"/>
              <w:bottom w:val="single" w:sz="4" w:space="0" w:color="auto"/>
              <w:right w:val="single" w:sz="4" w:space="0" w:color="auto"/>
            </w:tcBorders>
            <w:shd w:val="clear" w:color="auto" w:fill="auto"/>
            <w:noWrap/>
            <w:vAlign w:val="center"/>
            <w:hideMark/>
          </w:tcPr>
          <w:p w14:paraId="427013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7,053</w:t>
            </w:r>
          </w:p>
        </w:tc>
        <w:tc>
          <w:tcPr>
            <w:tcW w:w="1276" w:type="dxa"/>
            <w:tcBorders>
              <w:top w:val="nil"/>
              <w:left w:val="nil"/>
              <w:bottom w:val="single" w:sz="4" w:space="0" w:color="auto"/>
              <w:right w:val="single" w:sz="4" w:space="0" w:color="auto"/>
            </w:tcBorders>
            <w:shd w:val="clear" w:color="auto" w:fill="auto"/>
            <w:vAlign w:val="center"/>
            <w:hideMark/>
          </w:tcPr>
          <w:p w14:paraId="60ABFB9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72.65</w:t>
            </w:r>
          </w:p>
        </w:tc>
        <w:tc>
          <w:tcPr>
            <w:tcW w:w="980" w:type="dxa"/>
            <w:tcBorders>
              <w:top w:val="nil"/>
              <w:left w:val="nil"/>
              <w:bottom w:val="single" w:sz="4" w:space="0" w:color="auto"/>
              <w:right w:val="single" w:sz="4" w:space="0" w:color="auto"/>
            </w:tcBorders>
            <w:shd w:val="clear" w:color="auto" w:fill="auto"/>
            <w:noWrap/>
            <w:vAlign w:val="center"/>
            <w:hideMark/>
          </w:tcPr>
          <w:p w14:paraId="40DECB9B" w14:textId="77777777" w:rsidR="00AF0DC4" w:rsidRPr="00A0590C" w:rsidRDefault="00AF0DC4" w:rsidP="00FE7715">
            <w:pPr>
              <w:jc w:val="center"/>
              <w:rPr>
                <w:rFonts w:ascii="Sylfaen" w:hAnsi="Sylfaen" w:cs="Arial"/>
                <w:lang w:val="ru-RU" w:eastAsia="ru-RU"/>
              </w:rPr>
            </w:pPr>
          </w:p>
        </w:tc>
      </w:tr>
      <w:tr w:rsidR="00AF0DC4" w:rsidRPr="00A0590C" w14:paraId="6AEDA4EA" w14:textId="77777777" w:rsidTr="00F437FE">
        <w:trPr>
          <w:trHeight w:val="118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452F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1.18</w:t>
            </w:r>
          </w:p>
        </w:tc>
        <w:tc>
          <w:tcPr>
            <w:tcW w:w="1475" w:type="dxa"/>
            <w:tcBorders>
              <w:top w:val="nil"/>
              <w:left w:val="nil"/>
              <w:bottom w:val="single" w:sz="4" w:space="0" w:color="auto"/>
              <w:right w:val="single" w:sz="4" w:space="0" w:color="auto"/>
            </w:tcBorders>
            <w:shd w:val="clear" w:color="auto" w:fill="auto"/>
            <w:vAlign w:val="center"/>
            <w:hideMark/>
          </w:tcPr>
          <w:p w14:paraId="5D44031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38-8</w:t>
            </w:r>
          </w:p>
        </w:tc>
        <w:tc>
          <w:tcPr>
            <w:tcW w:w="3495" w:type="dxa"/>
            <w:tcBorders>
              <w:top w:val="nil"/>
              <w:left w:val="nil"/>
              <w:bottom w:val="single" w:sz="4" w:space="0" w:color="auto"/>
              <w:right w:val="single" w:sz="4" w:space="0" w:color="auto"/>
            </w:tcBorders>
            <w:shd w:val="clear" w:color="auto" w:fill="auto"/>
            <w:vAlign w:val="center"/>
            <w:hideMark/>
          </w:tcPr>
          <w:p w14:paraId="1536E55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слоя базальтового щебня с диаметром частиц 40-70 мм, включая стоимость и поставку промытого щебня</w:t>
            </w:r>
          </w:p>
        </w:tc>
        <w:tc>
          <w:tcPr>
            <w:tcW w:w="832" w:type="dxa"/>
            <w:tcBorders>
              <w:top w:val="nil"/>
              <w:left w:val="nil"/>
              <w:bottom w:val="single" w:sz="4" w:space="0" w:color="auto"/>
              <w:right w:val="single" w:sz="4" w:space="0" w:color="auto"/>
            </w:tcBorders>
            <w:shd w:val="clear" w:color="auto" w:fill="auto"/>
            <w:vAlign w:val="center"/>
            <w:hideMark/>
          </w:tcPr>
          <w:p w14:paraId="760820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0C470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10.20</w:t>
            </w:r>
          </w:p>
        </w:tc>
        <w:tc>
          <w:tcPr>
            <w:tcW w:w="1176" w:type="dxa"/>
            <w:tcBorders>
              <w:top w:val="nil"/>
              <w:left w:val="nil"/>
              <w:bottom w:val="single" w:sz="4" w:space="0" w:color="auto"/>
              <w:right w:val="single" w:sz="4" w:space="0" w:color="auto"/>
            </w:tcBorders>
            <w:shd w:val="clear" w:color="auto" w:fill="auto"/>
            <w:noWrap/>
            <w:vAlign w:val="center"/>
            <w:hideMark/>
          </w:tcPr>
          <w:p w14:paraId="7B28E7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7,053</w:t>
            </w:r>
          </w:p>
        </w:tc>
        <w:tc>
          <w:tcPr>
            <w:tcW w:w="1276" w:type="dxa"/>
            <w:tcBorders>
              <w:top w:val="nil"/>
              <w:left w:val="nil"/>
              <w:bottom w:val="single" w:sz="4" w:space="0" w:color="auto"/>
              <w:right w:val="single" w:sz="4" w:space="0" w:color="auto"/>
            </w:tcBorders>
            <w:shd w:val="clear" w:color="auto" w:fill="auto"/>
            <w:vAlign w:val="center"/>
            <w:hideMark/>
          </w:tcPr>
          <w:p w14:paraId="6B32EC7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71.94</w:t>
            </w:r>
          </w:p>
        </w:tc>
        <w:tc>
          <w:tcPr>
            <w:tcW w:w="980" w:type="dxa"/>
            <w:tcBorders>
              <w:top w:val="nil"/>
              <w:left w:val="nil"/>
              <w:bottom w:val="single" w:sz="4" w:space="0" w:color="auto"/>
              <w:right w:val="single" w:sz="4" w:space="0" w:color="auto"/>
            </w:tcBorders>
            <w:shd w:val="clear" w:color="auto" w:fill="auto"/>
            <w:noWrap/>
            <w:vAlign w:val="center"/>
            <w:hideMark/>
          </w:tcPr>
          <w:p w14:paraId="1BA6D95E" w14:textId="77777777" w:rsidR="00AF0DC4" w:rsidRPr="00A0590C" w:rsidRDefault="00AF0DC4" w:rsidP="00FE7715">
            <w:pPr>
              <w:jc w:val="center"/>
              <w:rPr>
                <w:rFonts w:ascii="Sylfaen" w:hAnsi="Sylfaen" w:cs="Arial"/>
                <w:lang w:val="ru-RU" w:eastAsia="ru-RU"/>
              </w:rPr>
            </w:pPr>
          </w:p>
        </w:tc>
      </w:tr>
      <w:tr w:rsidR="00694CE3" w:rsidRPr="00A0590C" w14:paraId="3D723A95"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9DCA6EF"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60FCF776"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63AE65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Общая работа по внедрению фильтра</w:t>
            </w:r>
          </w:p>
        </w:tc>
        <w:tc>
          <w:tcPr>
            <w:tcW w:w="832" w:type="dxa"/>
            <w:tcBorders>
              <w:top w:val="nil"/>
              <w:left w:val="nil"/>
              <w:bottom w:val="single" w:sz="4" w:space="0" w:color="auto"/>
              <w:right w:val="single" w:sz="4" w:space="0" w:color="auto"/>
            </w:tcBorders>
            <w:shd w:val="clear" w:color="000000" w:fill="D8E4BC"/>
            <w:vAlign w:val="center"/>
            <w:hideMark/>
          </w:tcPr>
          <w:p w14:paraId="3478AE1A"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14BBE3AE"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071A419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552D3E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240,57</w:t>
            </w:r>
          </w:p>
        </w:tc>
        <w:tc>
          <w:tcPr>
            <w:tcW w:w="980" w:type="dxa"/>
            <w:tcBorders>
              <w:top w:val="nil"/>
              <w:left w:val="nil"/>
              <w:bottom w:val="single" w:sz="4" w:space="0" w:color="auto"/>
              <w:right w:val="single" w:sz="4" w:space="0" w:color="auto"/>
            </w:tcBorders>
            <w:shd w:val="clear" w:color="000000" w:fill="D8E4BC"/>
            <w:noWrap/>
            <w:vAlign w:val="center"/>
            <w:hideMark/>
          </w:tcPr>
          <w:p w14:paraId="25976E6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0,622</w:t>
            </w:r>
          </w:p>
        </w:tc>
      </w:tr>
      <w:tr w:rsidR="00AF0DC4" w:rsidRPr="00A0590C" w14:paraId="28419DF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23E3A9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0859E815"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7C291676"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Строительные работы</w:t>
            </w:r>
          </w:p>
        </w:tc>
        <w:tc>
          <w:tcPr>
            <w:tcW w:w="832" w:type="dxa"/>
            <w:tcBorders>
              <w:top w:val="nil"/>
              <w:left w:val="nil"/>
              <w:bottom w:val="single" w:sz="4" w:space="0" w:color="auto"/>
              <w:right w:val="single" w:sz="4" w:space="0" w:color="auto"/>
            </w:tcBorders>
            <w:shd w:val="clear" w:color="auto" w:fill="auto"/>
            <w:vAlign w:val="center"/>
            <w:hideMark/>
          </w:tcPr>
          <w:p w14:paraId="4F4FACD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EA6BD99"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DC47C5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5E2BC59"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6605249" w14:textId="77777777" w:rsidR="00AF0DC4" w:rsidRPr="00A0590C" w:rsidRDefault="00AF0DC4" w:rsidP="00FE7715">
            <w:pPr>
              <w:jc w:val="center"/>
              <w:rPr>
                <w:rFonts w:ascii="Sylfaen" w:hAnsi="Sylfaen" w:cs="Arial"/>
                <w:lang w:val="ru-RU" w:eastAsia="ru-RU"/>
              </w:rPr>
            </w:pPr>
          </w:p>
        </w:tc>
      </w:tr>
      <w:tr w:rsidR="00AF0DC4" w:rsidRPr="00A0590C" w14:paraId="188FA584"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554E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1.19</w:t>
            </w:r>
          </w:p>
        </w:tc>
        <w:tc>
          <w:tcPr>
            <w:tcW w:w="1475" w:type="dxa"/>
            <w:tcBorders>
              <w:top w:val="nil"/>
              <w:left w:val="nil"/>
              <w:bottom w:val="single" w:sz="4" w:space="0" w:color="auto"/>
              <w:right w:val="single" w:sz="4" w:space="0" w:color="auto"/>
            </w:tcBorders>
            <w:shd w:val="clear" w:color="auto" w:fill="auto"/>
            <w:vAlign w:val="center"/>
            <w:hideMark/>
          </w:tcPr>
          <w:p w14:paraId="7BB2E71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19591B6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подготовительного слоя бетоном класса В7,5,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0A7E00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EF89BF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0,40</w:t>
            </w:r>
          </w:p>
        </w:tc>
        <w:tc>
          <w:tcPr>
            <w:tcW w:w="1176" w:type="dxa"/>
            <w:tcBorders>
              <w:top w:val="nil"/>
              <w:left w:val="nil"/>
              <w:bottom w:val="single" w:sz="4" w:space="0" w:color="auto"/>
              <w:right w:val="single" w:sz="4" w:space="0" w:color="auto"/>
            </w:tcBorders>
            <w:shd w:val="clear" w:color="auto" w:fill="auto"/>
            <w:noWrap/>
            <w:vAlign w:val="center"/>
            <w:hideMark/>
          </w:tcPr>
          <w:p w14:paraId="42841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5FDD5A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16.70</w:t>
            </w:r>
          </w:p>
        </w:tc>
        <w:tc>
          <w:tcPr>
            <w:tcW w:w="980" w:type="dxa"/>
            <w:tcBorders>
              <w:top w:val="nil"/>
              <w:left w:val="nil"/>
              <w:bottom w:val="single" w:sz="4" w:space="0" w:color="auto"/>
              <w:right w:val="single" w:sz="4" w:space="0" w:color="auto"/>
            </w:tcBorders>
            <w:shd w:val="clear" w:color="auto" w:fill="auto"/>
            <w:noWrap/>
            <w:vAlign w:val="center"/>
            <w:hideMark/>
          </w:tcPr>
          <w:p w14:paraId="49ECB2AE" w14:textId="77777777" w:rsidR="00AF0DC4" w:rsidRPr="00A0590C" w:rsidRDefault="00AF0DC4" w:rsidP="00FE7715">
            <w:pPr>
              <w:jc w:val="center"/>
              <w:rPr>
                <w:rFonts w:ascii="Sylfaen" w:hAnsi="Sylfaen" w:cs="Arial"/>
                <w:lang w:val="ru-RU" w:eastAsia="ru-RU"/>
              </w:rPr>
            </w:pPr>
          </w:p>
        </w:tc>
      </w:tr>
      <w:tr w:rsidR="00AF0DC4" w:rsidRPr="00A0590C" w14:paraId="22EEF5C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CD66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1.20</w:t>
            </w:r>
          </w:p>
        </w:tc>
        <w:tc>
          <w:tcPr>
            <w:tcW w:w="1475" w:type="dxa"/>
            <w:tcBorders>
              <w:top w:val="nil"/>
              <w:left w:val="nil"/>
              <w:bottom w:val="single" w:sz="4" w:space="0" w:color="auto"/>
              <w:right w:val="single" w:sz="4" w:space="0" w:color="auto"/>
            </w:tcBorders>
            <w:shd w:val="clear" w:color="auto" w:fill="auto"/>
            <w:vAlign w:val="center"/>
            <w:hideMark/>
          </w:tcPr>
          <w:p w14:paraId="37DF93F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6-16x,</w:t>
            </w:r>
          </w:p>
        </w:tc>
        <w:tc>
          <w:tcPr>
            <w:tcW w:w="3495" w:type="dxa"/>
            <w:tcBorders>
              <w:top w:val="nil"/>
              <w:left w:val="nil"/>
              <w:bottom w:val="single" w:sz="4" w:space="0" w:color="auto"/>
              <w:right w:val="single" w:sz="4" w:space="0" w:color="auto"/>
            </w:tcBorders>
            <w:shd w:val="clear" w:color="auto" w:fill="auto"/>
            <w:vAlign w:val="center"/>
            <w:hideMark/>
          </w:tcPr>
          <w:p w14:paraId="173CCDF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пола котлована из монолитного бетона В15, Ф150, В4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12B7398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A26C8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w:t>
            </w:r>
          </w:p>
        </w:tc>
        <w:tc>
          <w:tcPr>
            <w:tcW w:w="1176" w:type="dxa"/>
            <w:tcBorders>
              <w:top w:val="nil"/>
              <w:left w:val="nil"/>
              <w:bottom w:val="single" w:sz="4" w:space="0" w:color="auto"/>
              <w:right w:val="single" w:sz="4" w:space="0" w:color="auto"/>
            </w:tcBorders>
            <w:shd w:val="clear" w:color="auto" w:fill="auto"/>
            <w:noWrap/>
            <w:vAlign w:val="center"/>
            <w:hideMark/>
          </w:tcPr>
          <w:p w14:paraId="5CF9365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80,991</w:t>
            </w:r>
          </w:p>
        </w:tc>
        <w:tc>
          <w:tcPr>
            <w:tcW w:w="1276" w:type="dxa"/>
            <w:tcBorders>
              <w:top w:val="nil"/>
              <w:left w:val="nil"/>
              <w:bottom w:val="single" w:sz="4" w:space="0" w:color="auto"/>
              <w:right w:val="single" w:sz="4" w:space="0" w:color="auto"/>
            </w:tcBorders>
            <w:shd w:val="clear" w:color="auto" w:fill="auto"/>
            <w:vAlign w:val="center"/>
            <w:hideMark/>
          </w:tcPr>
          <w:p w14:paraId="5FA5F2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89.09</w:t>
            </w:r>
          </w:p>
        </w:tc>
        <w:tc>
          <w:tcPr>
            <w:tcW w:w="980" w:type="dxa"/>
            <w:tcBorders>
              <w:top w:val="nil"/>
              <w:left w:val="nil"/>
              <w:bottom w:val="single" w:sz="4" w:space="0" w:color="auto"/>
              <w:right w:val="single" w:sz="4" w:space="0" w:color="auto"/>
            </w:tcBorders>
            <w:shd w:val="clear" w:color="auto" w:fill="auto"/>
            <w:noWrap/>
            <w:vAlign w:val="center"/>
            <w:hideMark/>
          </w:tcPr>
          <w:p w14:paraId="7C59FA94" w14:textId="77777777" w:rsidR="00AF0DC4" w:rsidRPr="00A0590C" w:rsidRDefault="00AF0DC4" w:rsidP="00FE7715">
            <w:pPr>
              <w:jc w:val="center"/>
              <w:rPr>
                <w:rFonts w:ascii="Sylfaen" w:hAnsi="Sylfaen" w:cs="Arial"/>
                <w:lang w:val="ru-RU" w:eastAsia="ru-RU"/>
              </w:rPr>
            </w:pPr>
          </w:p>
        </w:tc>
      </w:tr>
      <w:tr w:rsidR="00AF0DC4" w:rsidRPr="00A0590C" w14:paraId="2A7318D2"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457B0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1.21</w:t>
            </w:r>
          </w:p>
        </w:tc>
        <w:tc>
          <w:tcPr>
            <w:tcW w:w="1475" w:type="dxa"/>
            <w:tcBorders>
              <w:top w:val="nil"/>
              <w:left w:val="nil"/>
              <w:bottom w:val="single" w:sz="4" w:space="0" w:color="auto"/>
              <w:right w:val="single" w:sz="4" w:space="0" w:color="auto"/>
            </w:tcBorders>
            <w:shd w:val="clear" w:color="auto" w:fill="auto"/>
            <w:vAlign w:val="center"/>
            <w:hideMark/>
          </w:tcPr>
          <w:p w14:paraId="73183D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3F5C9C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П12 класса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0749F6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3B7939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0,081</w:t>
            </w:r>
          </w:p>
        </w:tc>
        <w:tc>
          <w:tcPr>
            <w:tcW w:w="1176" w:type="dxa"/>
            <w:tcBorders>
              <w:top w:val="nil"/>
              <w:left w:val="nil"/>
              <w:bottom w:val="single" w:sz="4" w:space="0" w:color="auto"/>
              <w:right w:val="single" w:sz="4" w:space="0" w:color="auto"/>
            </w:tcBorders>
            <w:shd w:val="clear" w:color="auto" w:fill="auto"/>
            <w:noWrap/>
            <w:vAlign w:val="center"/>
            <w:hideMark/>
          </w:tcPr>
          <w:p w14:paraId="34A21F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4A95E7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29.84</w:t>
            </w:r>
          </w:p>
        </w:tc>
        <w:tc>
          <w:tcPr>
            <w:tcW w:w="980" w:type="dxa"/>
            <w:tcBorders>
              <w:top w:val="nil"/>
              <w:left w:val="nil"/>
              <w:bottom w:val="single" w:sz="4" w:space="0" w:color="auto"/>
              <w:right w:val="single" w:sz="4" w:space="0" w:color="auto"/>
            </w:tcBorders>
            <w:shd w:val="clear" w:color="auto" w:fill="auto"/>
            <w:noWrap/>
            <w:vAlign w:val="center"/>
            <w:hideMark/>
          </w:tcPr>
          <w:p w14:paraId="73E16F2D" w14:textId="77777777" w:rsidR="00AF0DC4" w:rsidRPr="00A0590C" w:rsidRDefault="00AF0DC4" w:rsidP="00FE7715">
            <w:pPr>
              <w:jc w:val="center"/>
              <w:rPr>
                <w:rFonts w:ascii="Sylfaen" w:hAnsi="Sylfaen" w:cs="Arial"/>
                <w:lang w:val="ru-RU" w:eastAsia="ru-RU"/>
              </w:rPr>
            </w:pPr>
          </w:p>
        </w:tc>
      </w:tr>
      <w:tr w:rsidR="00AF0DC4" w:rsidRPr="00A0590C" w14:paraId="20D3F88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8BF35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1.22</w:t>
            </w:r>
          </w:p>
        </w:tc>
        <w:tc>
          <w:tcPr>
            <w:tcW w:w="1475" w:type="dxa"/>
            <w:tcBorders>
              <w:top w:val="nil"/>
              <w:left w:val="nil"/>
              <w:bottom w:val="single" w:sz="4" w:space="0" w:color="auto"/>
              <w:right w:val="single" w:sz="4" w:space="0" w:color="auto"/>
            </w:tcBorders>
            <w:shd w:val="clear" w:color="auto" w:fill="auto"/>
            <w:vAlign w:val="center"/>
            <w:hideMark/>
          </w:tcPr>
          <w:p w14:paraId="40038C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63441F0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Класс Amran P6 AI,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766F8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45C1A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0,0014</w:t>
            </w:r>
          </w:p>
        </w:tc>
        <w:tc>
          <w:tcPr>
            <w:tcW w:w="1176" w:type="dxa"/>
            <w:tcBorders>
              <w:top w:val="nil"/>
              <w:left w:val="nil"/>
              <w:bottom w:val="single" w:sz="4" w:space="0" w:color="auto"/>
              <w:right w:val="single" w:sz="4" w:space="0" w:color="auto"/>
            </w:tcBorders>
            <w:shd w:val="clear" w:color="auto" w:fill="auto"/>
            <w:noWrap/>
            <w:vAlign w:val="center"/>
            <w:hideMark/>
          </w:tcPr>
          <w:p w14:paraId="6C701D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243BA68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0,53</w:t>
            </w:r>
          </w:p>
        </w:tc>
        <w:tc>
          <w:tcPr>
            <w:tcW w:w="980" w:type="dxa"/>
            <w:tcBorders>
              <w:top w:val="nil"/>
              <w:left w:val="nil"/>
              <w:bottom w:val="single" w:sz="4" w:space="0" w:color="auto"/>
              <w:right w:val="single" w:sz="4" w:space="0" w:color="auto"/>
            </w:tcBorders>
            <w:shd w:val="clear" w:color="auto" w:fill="auto"/>
            <w:noWrap/>
            <w:vAlign w:val="center"/>
            <w:hideMark/>
          </w:tcPr>
          <w:p w14:paraId="1F6FD891" w14:textId="77777777" w:rsidR="00AF0DC4" w:rsidRPr="00A0590C" w:rsidRDefault="00AF0DC4" w:rsidP="00FE7715">
            <w:pPr>
              <w:jc w:val="center"/>
              <w:rPr>
                <w:rFonts w:ascii="Sylfaen" w:hAnsi="Sylfaen" w:cs="Arial"/>
                <w:lang w:val="ru-RU" w:eastAsia="ru-RU"/>
              </w:rPr>
            </w:pPr>
          </w:p>
        </w:tc>
      </w:tr>
      <w:tr w:rsidR="00AF0DC4" w:rsidRPr="00A0590C" w14:paraId="7DAE2581"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F178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1.23</w:t>
            </w:r>
          </w:p>
        </w:tc>
        <w:tc>
          <w:tcPr>
            <w:tcW w:w="1475" w:type="dxa"/>
            <w:tcBorders>
              <w:top w:val="nil"/>
              <w:left w:val="nil"/>
              <w:bottom w:val="single" w:sz="4" w:space="0" w:color="auto"/>
              <w:right w:val="single" w:sz="4" w:space="0" w:color="auto"/>
            </w:tcBorders>
            <w:shd w:val="clear" w:color="auto" w:fill="auto"/>
            <w:vAlign w:val="center"/>
            <w:hideMark/>
          </w:tcPr>
          <w:p w14:paraId="109B63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6-92x</w:t>
            </w:r>
          </w:p>
        </w:tc>
        <w:tc>
          <w:tcPr>
            <w:tcW w:w="3495" w:type="dxa"/>
            <w:tcBorders>
              <w:top w:val="nil"/>
              <w:left w:val="nil"/>
              <w:bottom w:val="single" w:sz="4" w:space="0" w:color="auto"/>
              <w:right w:val="single" w:sz="4" w:space="0" w:color="auto"/>
            </w:tcBorders>
            <w:shd w:val="clear" w:color="auto" w:fill="auto"/>
            <w:vAlign w:val="center"/>
            <w:hideMark/>
          </w:tcPr>
          <w:p w14:paraId="344CF43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монолитных железобетонных стен из бетона класса В15, F150, W4,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0740C2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A7986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2.45</w:t>
            </w:r>
          </w:p>
        </w:tc>
        <w:tc>
          <w:tcPr>
            <w:tcW w:w="1176" w:type="dxa"/>
            <w:tcBorders>
              <w:top w:val="nil"/>
              <w:left w:val="nil"/>
              <w:bottom w:val="single" w:sz="4" w:space="0" w:color="auto"/>
              <w:right w:val="single" w:sz="4" w:space="0" w:color="auto"/>
            </w:tcBorders>
            <w:shd w:val="clear" w:color="auto" w:fill="auto"/>
            <w:noWrap/>
            <w:vAlign w:val="center"/>
            <w:hideMark/>
          </w:tcPr>
          <w:p w14:paraId="033BB84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114,659</w:t>
            </w:r>
          </w:p>
        </w:tc>
        <w:tc>
          <w:tcPr>
            <w:tcW w:w="1276" w:type="dxa"/>
            <w:tcBorders>
              <w:top w:val="nil"/>
              <w:left w:val="nil"/>
              <w:bottom w:val="single" w:sz="4" w:space="0" w:color="auto"/>
              <w:right w:val="single" w:sz="4" w:space="0" w:color="auto"/>
            </w:tcBorders>
            <w:shd w:val="clear" w:color="auto" w:fill="auto"/>
            <w:vAlign w:val="center"/>
            <w:hideMark/>
          </w:tcPr>
          <w:p w14:paraId="251A448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280,91</w:t>
            </w:r>
          </w:p>
        </w:tc>
        <w:tc>
          <w:tcPr>
            <w:tcW w:w="980" w:type="dxa"/>
            <w:tcBorders>
              <w:top w:val="nil"/>
              <w:left w:val="nil"/>
              <w:bottom w:val="single" w:sz="4" w:space="0" w:color="auto"/>
              <w:right w:val="single" w:sz="4" w:space="0" w:color="auto"/>
            </w:tcBorders>
            <w:shd w:val="clear" w:color="auto" w:fill="auto"/>
            <w:noWrap/>
            <w:vAlign w:val="center"/>
            <w:hideMark/>
          </w:tcPr>
          <w:p w14:paraId="7BC2DD3B" w14:textId="77777777" w:rsidR="00AF0DC4" w:rsidRPr="00A0590C" w:rsidRDefault="00AF0DC4" w:rsidP="00FE7715">
            <w:pPr>
              <w:jc w:val="center"/>
              <w:rPr>
                <w:rFonts w:ascii="Sylfaen" w:hAnsi="Sylfaen" w:cs="Arial"/>
                <w:lang w:val="ru-RU" w:eastAsia="ru-RU"/>
              </w:rPr>
            </w:pPr>
          </w:p>
        </w:tc>
      </w:tr>
      <w:tr w:rsidR="00AF0DC4" w:rsidRPr="00A0590C" w14:paraId="01A4A418"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E1B6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1.24</w:t>
            </w:r>
          </w:p>
        </w:tc>
        <w:tc>
          <w:tcPr>
            <w:tcW w:w="1475" w:type="dxa"/>
            <w:tcBorders>
              <w:top w:val="nil"/>
              <w:left w:val="nil"/>
              <w:bottom w:val="single" w:sz="4" w:space="0" w:color="auto"/>
              <w:right w:val="single" w:sz="4" w:space="0" w:color="auto"/>
            </w:tcBorders>
            <w:shd w:val="clear" w:color="auto" w:fill="auto"/>
            <w:vAlign w:val="center"/>
            <w:hideMark/>
          </w:tcPr>
          <w:p w14:paraId="1A2266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4CF73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П8 класса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159BA1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0E952D0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0,0192</w:t>
            </w:r>
          </w:p>
        </w:tc>
        <w:tc>
          <w:tcPr>
            <w:tcW w:w="1176" w:type="dxa"/>
            <w:tcBorders>
              <w:top w:val="nil"/>
              <w:left w:val="nil"/>
              <w:bottom w:val="single" w:sz="4" w:space="0" w:color="auto"/>
              <w:right w:val="single" w:sz="4" w:space="0" w:color="auto"/>
            </w:tcBorders>
            <w:shd w:val="clear" w:color="auto" w:fill="auto"/>
            <w:noWrap/>
            <w:vAlign w:val="center"/>
            <w:hideMark/>
          </w:tcPr>
          <w:p w14:paraId="0BED49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463,602</w:t>
            </w:r>
          </w:p>
        </w:tc>
        <w:tc>
          <w:tcPr>
            <w:tcW w:w="1276" w:type="dxa"/>
            <w:tcBorders>
              <w:top w:val="nil"/>
              <w:left w:val="nil"/>
              <w:bottom w:val="single" w:sz="4" w:space="0" w:color="auto"/>
              <w:right w:val="single" w:sz="4" w:space="0" w:color="auto"/>
            </w:tcBorders>
            <w:shd w:val="clear" w:color="auto" w:fill="auto"/>
            <w:vAlign w:val="center"/>
            <w:hideMark/>
          </w:tcPr>
          <w:p w14:paraId="292C52B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w:t>
            </w:r>
          </w:p>
        </w:tc>
        <w:tc>
          <w:tcPr>
            <w:tcW w:w="980" w:type="dxa"/>
            <w:tcBorders>
              <w:top w:val="nil"/>
              <w:left w:val="nil"/>
              <w:bottom w:val="single" w:sz="4" w:space="0" w:color="auto"/>
              <w:right w:val="single" w:sz="4" w:space="0" w:color="auto"/>
            </w:tcBorders>
            <w:shd w:val="clear" w:color="auto" w:fill="auto"/>
            <w:noWrap/>
            <w:vAlign w:val="center"/>
            <w:hideMark/>
          </w:tcPr>
          <w:p w14:paraId="246CEBF4" w14:textId="77777777" w:rsidR="00AF0DC4" w:rsidRPr="00A0590C" w:rsidRDefault="00AF0DC4" w:rsidP="00FE7715">
            <w:pPr>
              <w:jc w:val="center"/>
              <w:rPr>
                <w:rFonts w:ascii="Sylfaen" w:hAnsi="Sylfaen" w:cs="Arial"/>
                <w:lang w:val="ru-RU" w:eastAsia="ru-RU"/>
              </w:rPr>
            </w:pPr>
          </w:p>
        </w:tc>
      </w:tr>
      <w:tr w:rsidR="00AF0DC4" w:rsidRPr="00A0590C" w14:paraId="151E6A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37E5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1.25</w:t>
            </w:r>
          </w:p>
        </w:tc>
        <w:tc>
          <w:tcPr>
            <w:tcW w:w="1475" w:type="dxa"/>
            <w:tcBorders>
              <w:top w:val="nil"/>
              <w:left w:val="nil"/>
              <w:bottom w:val="single" w:sz="4" w:space="0" w:color="auto"/>
              <w:right w:val="single" w:sz="4" w:space="0" w:color="auto"/>
            </w:tcBorders>
            <w:shd w:val="clear" w:color="auto" w:fill="auto"/>
            <w:vAlign w:val="center"/>
            <w:hideMark/>
          </w:tcPr>
          <w:p w14:paraId="0F7B260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26DF95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П12 класса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5002B8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135EE3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0,0189</w:t>
            </w:r>
          </w:p>
        </w:tc>
        <w:tc>
          <w:tcPr>
            <w:tcW w:w="1176" w:type="dxa"/>
            <w:tcBorders>
              <w:top w:val="nil"/>
              <w:left w:val="nil"/>
              <w:bottom w:val="single" w:sz="4" w:space="0" w:color="auto"/>
              <w:right w:val="single" w:sz="4" w:space="0" w:color="auto"/>
            </w:tcBorders>
            <w:shd w:val="clear" w:color="auto" w:fill="auto"/>
            <w:noWrap/>
            <w:vAlign w:val="center"/>
            <w:hideMark/>
          </w:tcPr>
          <w:p w14:paraId="3A5546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7475C4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6.96</w:t>
            </w:r>
          </w:p>
        </w:tc>
        <w:tc>
          <w:tcPr>
            <w:tcW w:w="980" w:type="dxa"/>
            <w:tcBorders>
              <w:top w:val="nil"/>
              <w:left w:val="nil"/>
              <w:bottom w:val="single" w:sz="4" w:space="0" w:color="auto"/>
              <w:right w:val="single" w:sz="4" w:space="0" w:color="auto"/>
            </w:tcBorders>
            <w:shd w:val="clear" w:color="auto" w:fill="auto"/>
            <w:noWrap/>
            <w:vAlign w:val="center"/>
            <w:hideMark/>
          </w:tcPr>
          <w:p w14:paraId="64FB3B4A" w14:textId="77777777" w:rsidR="00AF0DC4" w:rsidRPr="00A0590C" w:rsidRDefault="00AF0DC4" w:rsidP="00FE7715">
            <w:pPr>
              <w:jc w:val="center"/>
              <w:rPr>
                <w:rFonts w:ascii="Sylfaen" w:hAnsi="Sylfaen" w:cs="Arial"/>
                <w:lang w:val="ru-RU" w:eastAsia="ru-RU"/>
              </w:rPr>
            </w:pPr>
          </w:p>
        </w:tc>
      </w:tr>
      <w:tr w:rsidR="00AF0DC4" w:rsidRPr="00A0590C" w14:paraId="3FFDF8C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FB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1.26</w:t>
            </w:r>
          </w:p>
        </w:tc>
        <w:tc>
          <w:tcPr>
            <w:tcW w:w="1475" w:type="dxa"/>
            <w:tcBorders>
              <w:top w:val="nil"/>
              <w:left w:val="nil"/>
              <w:bottom w:val="single" w:sz="4" w:space="0" w:color="auto"/>
              <w:right w:val="single" w:sz="4" w:space="0" w:color="auto"/>
            </w:tcBorders>
            <w:shd w:val="clear" w:color="auto" w:fill="auto"/>
            <w:vAlign w:val="center"/>
            <w:hideMark/>
          </w:tcPr>
          <w:p w14:paraId="66FBDA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66F5BF6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Класс Amran P6 AI,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CBD08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7B0A11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0,0083</w:t>
            </w:r>
          </w:p>
        </w:tc>
        <w:tc>
          <w:tcPr>
            <w:tcW w:w="1176" w:type="dxa"/>
            <w:tcBorders>
              <w:top w:val="nil"/>
              <w:left w:val="nil"/>
              <w:bottom w:val="single" w:sz="4" w:space="0" w:color="auto"/>
              <w:right w:val="single" w:sz="4" w:space="0" w:color="auto"/>
            </w:tcBorders>
            <w:shd w:val="clear" w:color="auto" w:fill="auto"/>
            <w:noWrap/>
            <w:vAlign w:val="center"/>
            <w:hideMark/>
          </w:tcPr>
          <w:p w14:paraId="4C59C7B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2B4F235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w:t>
            </w:r>
          </w:p>
        </w:tc>
        <w:tc>
          <w:tcPr>
            <w:tcW w:w="980" w:type="dxa"/>
            <w:tcBorders>
              <w:top w:val="nil"/>
              <w:left w:val="nil"/>
              <w:bottom w:val="single" w:sz="4" w:space="0" w:color="auto"/>
              <w:right w:val="single" w:sz="4" w:space="0" w:color="auto"/>
            </w:tcBorders>
            <w:shd w:val="clear" w:color="auto" w:fill="auto"/>
            <w:noWrap/>
            <w:vAlign w:val="center"/>
            <w:hideMark/>
          </w:tcPr>
          <w:p w14:paraId="160B0650" w14:textId="77777777" w:rsidR="00AF0DC4" w:rsidRPr="00A0590C" w:rsidRDefault="00AF0DC4" w:rsidP="00FE7715">
            <w:pPr>
              <w:jc w:val="center"/>
              <w:rPr>
                <w:rFonts w:ascii="Sylfaen" w:hAnsi="Sylfaen" w:cs="Arial"/>
                <w:lang w:val="ru-RU" w:eastAsia="ru-RU"/>
              </w:rPr>
            </w:pPr>
          </w:p>
        </w:tc>
      </w:tr>
      <w:tr w:rsidR="00AF0DC4" w:rsidRPr="00A0590C" w14:paraId="574633E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3D388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1.27</w:t>
            </w:r>
          </w:p>
        </w:tc>
        <w:tc>
          <w:tcPr>
            <w:tcW w:w="1475" w:type="dxa"/>
            <w:tcBorders>
              <w:top w:val="nil"/>
              <w:left w:val="nil"/>
              <w:bottom w:val="single" w:sz="4" w:space="0" w:color="auto"/>
              <w:right w:val="single" w:sz="4" w:space="0" w:color="auto"/>
            </w:tcBorders>
            <w:shd w:val="clear" w:color="auto" w:fill="auto"/>
            <w:vAlign w:val="center"/>
            <w:hideMark/>
          </w:tcPr>
          <w:p w14:paraId="00AEEEF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37-727</w:t>
            </w:r>
          </w:p>
        </w:tc>
        <w:tc>
          <w:tcPr>
            <w:tcW w:w="3495" w:type="dxa"/>
            <w:tcBorders>
              <w:top w:val="nil"/>
              <w:left w:val="nil"/>
              <w:bottom w:val="single" w:sz="4" w:space="0" w:color="auto"/>
              <w:right w:val="single" w:sz="4" w:space="0" w:color="auto"/>
            </w:tcBorders>
            <w:shd w:val="clear" w:color="auto" w:fill="auto"/>
            <w:vAlign w:val="center"/>
            <w:hideMark/>
          </w:tcPr>
          <w:p w14:paraId="52120B4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Изготовление и монтаж арматурной сетки, включая стоимость и поставку арматуры П6 А240</w:t>
            </w:r>
          </w:p>
        </w:tc>
        <w:tc>
          <w:tcPr>
            <w:tcW w:w="832" w:type="dxa"/>
            <w:tcBorders>
              <w:top w:val="nil"/>
              <w:left w:val="nil"/>
              <w:bottom w:val="single" w:sz="4" w:space="0" w:color="auto"/>
              <w:right w:val="single" w:sz="4" w:space="0" w:color="auto"/>
            </w:tcBorders>
            <w:shd w:val="clear" w:color="auto" w:fill="auto"/>
            <w:vAlign w:val="center"/>
            <w:hideMark/>
          </w:tcPr>
          <w:p w14:paraId="1946F68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26BD77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0,0069</w:t>
            </w:r>
          </w:p>
        </w:tc>
        <w:tc>
          <w:tcPr>
            <w:tcW w:w="1176" w:type="dxa"/>
            <w:tcBorders>
              <w:top w:val="nil"/>
              <w:left w:val="nil"/>
              <w:bottom w:val="single" w:sz="4" w:space="0" w:color="auto"/>
              <w:right w:val="single" w:sz="4" w:space="0" w:color="auto"/>
            </w:tcBorders>
            <w:shd w:val="clear" w:color="auto" w:fill="auto"/>
            <w:noWrap/>
            <w:vAlign w:val="center"/>
            <w:hideMark/>
          </w:tcPr>
          <w:p w14:paraId="0E3666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444,006</w:t>
            </w:r>
          </w:p>
        </w:tc>
        <w:tc>
          <w:tcPr>
            <w:tcW w:w="1276" w:type="dxa"/>
            <w:tcBorders>
              <w:top w:val="nil"/>
              <w:left w:val="nil"/>
              <w:bottom w:val="single" w:sz="4" w:space="0" w:color="auto"/>
              <w:right w:val="single" w:sz="4" w:space="0" w:color="auto"/>
            </w:tcBorders>
            <w:shd w:val="clear" w:color="auto" w:fill="auto"/>
            <w:vAlign w:val="center"/>
            <w:hideMark/>
          </w:tcPr>
          <w:p w14:paraId="57F3B9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3.06</w:t>
            </w:r>
          </w:p>
        </w:tc>
        <w:tc>
          <w:tcPr>
            <w:tcW w:w="980" w:type="dxa"/>
            <w:tcBorders>
              <w:top w:val="nil"/>
              <w:left w:val="nil"/>
              <w:bottom w:val="single" w:sz="4" w:space="0" w:color="auto"/>
              <w:right w:val="single" w:sz="4" w:space="0" w:color="auto"/>
            </w:tcBorders>
            <w:shd w:val="clear" w:color="auto" w:fill="auto"/>
            <w:noWrap/>
            <w:vAlign w:val="center"/>
            <w:hideMark/>
          </w:tcPr>
          <w:p w14:paraId="3C10457A" w14:textId="77777777" w:rsidR="00AF0DC4" w:rsidRPr="00A0590C" w:rsidRDefault="00AF0DC4" w:rsidP="00FE7715">
            <w:pPr>
              <w:jc w:val="center"/>
              <w:rPr>
                <w:rFonts w:ascii="Sylfaen" w:hAnsi="Sylfaen" w:cs="Arial"/>
                <w:lang w:val="ru-RU" w:eastAsia="ru-RU"/>
              </w:rPr>
            </w:pPr>
          </w:p>
        </w:tc>
      </w:tr>
      <w:tr w:rsidR="00AF0DC4" w:rsidRPr="00A0590C" w14:paraId="23AB2A44"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423C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1.28</w:t>
            </w:r>
          </w:p>
        </w:tc>
        <w:tc>
          <w:tcPr>
            <w:tcW w:w="1475" w:type="dxa"/>
            <w:tcBorders>
              <w:top w:val="nil"/>
              <w:left w:val="nil"/>
              <w:bottom w:val="single" w:sz="4" w:space="0" w:color="auto"/>
              <w:right w:val="single" w:sz="4" w:space="0" w:color="auto"/>
            </w:tcBorders>
            <w:shd w:val="clear" w:color="auto" w:fill="auto"/>
            <w:vAlign w:val="center"/>
            <w:hideMark/>
          </w:tcPr>
          <w:p w14:paraId="770F1FF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1A4A656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подготовительного слоя щебня толщиной 10 см, включая стоимость доставки щебня</w:t>
            </w:r>
          </w:p>
        </w:tc>
        <w:tc>
          <w:tcPr>
            <w:tcW w:w="832" w:type="dxa"/>
            <w:tcBorders>
              <w:top w:val="nil"/>
              <w:left w:val="nil"/>
              <w:bottom w:val="single" w:sz="4" w:space="0" w:color="auto"/>
              <w:right w:val="single" w:sz="4" w:space="0" w:color="auto"/>
            </w:tcBorders>
            <w:shd w:val="clear" w:color="auto" w:fill="auto"/>
            <w:vAlign w:val="center"/>
            <w:hideMark/>
          </w:tcPr>
          <w:p w14:paraId="3321FC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9CDCA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1100</w:t>
            </w:r>
          </w:p>
        </w:tc>
        <w:tc>
          <w:tcPr>
            <w:tcW w:w="1176" w:type="dxa"/>
            <w:tcBorders>
              <w:top w:val="nil"/>
              <w:left w:val="nil"/>
              <w:bottom w:val="single" w:sz="4" w:space="0" w:color="auto"/>
              <w:right w:val="single" w:sz="4" w:space="0" w:color="auto"/>
            </w:tcBorders>
            <w:shd w:val="clear" w:color="auto" w:fill="auto"/>
            <w:noWrap/>
            <w:vAlign w:val="center"/>
            <w:hideMark/>
          </w:tcPr>
          <w:p w14:paraId="26E8AC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473168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10.88</w:t>
            </w:r>
          </w:p>
        </w:tc>
        <w:tc>
          <w:tcPr>
            <w:tcW w:w="980" w:type="dxa"/>
            <w:tcBorders>
              <w:top w:val="nil"/>
              <w:left w:val="nil"/>
              <w:bottom w:val="single" w:sz="4" w:space="0" w:color="auto"/>
              <w:right w:val="single" w:sz="4" w:space="0" w:color="auto"/>
            </w:tcBorders>
            <w:shd w:val="clear" w:color="auto" w:fill="auto"/>
            <w:noWrap/>
            <w:vAlign w:val="center"/>
            <w:hideMark/>
          </w:tcPr>
          <w:p w14:paraId="4D7F31ED" w14:textId="77777777" w:rsidR="00AF0DC4" w:rsidRPr="00A0590C" w:rsidRDefault="00AF0DC4" w:rsidP="00FE7715">
            <w:pPr>
              <w:jc w:val="center"/>
              <w:rPr>
                <w:rFonts w:ascii="Sylfaen" w:hAnsi="Sylfaen" w:cs="Arial"/>
                <w:lang w:val="ru-RU" w:eastAsia="ru-RU"/>
              </w:rPr>
            </w:pPr>
          </w:p>
        </w:tc>
      </w:tr>
      <w:tr w:rsidR="00AF0DC4" w:rsidRPr="00A0590C" w14:paraId="73C97B74"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8812C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1.29</w:t>
            </w:r>
          </w:p>
        </w:tc>
        <w:tc>
          <w:tcPr>
            <w:tcW w:w="1475" w:type="dxa"/>
            <w:tcBorders>
              <w:top w:val="nil"/>
              <w:left w:val="nil"/>
              <w:bottom w:val="single" w:sz="4" w:space="0" w:color="auto"/>
              <w:right w:val="single" w:sz="4" w:space="0" w:color="auto"/>
            </w:tcBorders>
            <w:shd w:val="clear" w:color="auto" w:fill="auto"/>
            <w:vAlign w:val="center"/>
            <w:hideMark/>
          </w:tcPr>
          <w:p w14:paraId="0E82BA4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11-57, 11-58</w:t>
            </w:r>
          </w:p>
        </w:tc>
        <w:tc>
          <w:tcPr>
            <w:tcW w:w="3495" w:type="dxa"/>
            <w:tcBorders>
              <w:top w:val="nil"/>
              <w:left w:val="nil"/>
              <w:bottom w:val="single" w:sz="4" w:space="0" w:color="auto"/>
              <w:right w:val="single" w:sz="4" w:space="0" w:color="auto"/>
            </w:tcBorders>
            <w:shd w:val="clear" w:color="auto" w:fill="auto"/>
            <w:vAlign w:val="center"/>
            <w:hideMark/>
          </w:tcPr>
          <w:p w14:paraId="4831C0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монолитного бетонного пола из бетона класса В12,5, толщиной 80мм. включая стоимость материалов, доставку /0,18м3</w:t>
            </w:r>
          </w:p>
        </w:tc>
        <w:tc>
          <w:tcPr>
            <w:tcW w:w="832" w:type="dxa"/>
            <w:tcBorders>
              <w:top w:val="nil"/>
              <w:left w:val="nil"/>
              <w:bottom w:val="single" w:sz="4" w:space="0" w:color="auto"/>
              <w:right w:val="single" w:sz="4" w:space="0" w:color="auto"/>
            </w:tcBorders>
            <w:shd w:val="clear" w:color="auto" w:fill="auto"/>
            <w:vAlign w:val="center"/>
            <w:hideMark/>
          </w:tcPr>
          <w:p w14:paraId="37B15A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29E29B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w:t>
            </w:r>
          </w:p>
        </w:tc>
        <w:tc>
          <w:tcPr>
            <w:tcW w:w="1176" w:type="dxa"/>
            <w:tcBorders>
              <w:top w:val="nil"/>
              <w:left w:val="nil"/>
              <w:bottom w:val="single" w:sz="4" w:space="0" w:color="auto"/>
              <w:right w:val="single" w:sz="4" w:space="0" w:color="auto"/>
            </w:tcBorders>
            <w:shd w:val="clear" w:color="auto" w:fill="auto"/>
            <w:noWrap/>
            <w:vAlign w:val="center"/>
            <w:hideMark/>
          </w:tcPr>
          <w:p w14:paraId="756278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3,946</w:t>
            </w:r>
          </w:p>
        </w:tc>
        <w:tc>
          <w:tcPr>
            <w:tcW w:w="1276" w:type="dxa"/>
            <w:tcBorders>
              <w:top w:val="nil"/>
              <w:left w:val="nil"/>
              <w:bottom w:val="single" w:sz="4" w:space="0" w:color="auto"/>
              <w:right w:val="single" w:sz="4" w:space="0" w:color="auto"/>
            </w:tcBorders>
            <w:shd w:val="clear" w:color="auto" w:fill="auto"/>
            <w:vAlign w:val="center"/>
            <w:hideMark/>
          </w:tcPr>
          <w:p w14:paraId="5DADAEC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8.88</w:t>
            </w:r>
          </w:p>
        </w:tc>
        <w:tc>
          <w:tcPr>
            <w:tcW w:w="980" w:type="dxa"/>
            <w:tcBorders>
              <w:top w:val="nil"/>
              <w:left w:val="nil"/>
              <w:bottom w:val="single" w:sz="4" w:space="0" w:color="auto"/>
              <w:right w:val="single" w:sz="4" w:space="0" w:color="auto"/>
            </w:tcBorders>
            <w:shd w:val="clear" w:color="auto" w:fill="auto"/>
            <w:noWrap/>
            <w:vAlign w:val="center"/>
            <w:hideMark/>
          </w:tcPr>
          <w:p w14:paraId="6B173141" w14:textId="77777777" w:rsidR="00AF0DC4" w:rsidRPr="00A0590C" w:rsidRDefault="00AF0DC4" w:rsidP="00FE7715">
            <w:pPr>
              <w:jc w:val="center"/>
              <w:rPr>
                <w:rFonts w:ascii="Sylfaen" w:hAnsi="Sylfaen" w:cs="Arial"/>
                <w:lang w:val="ru-RU" w:eastAsia="ru-RU"/>
              </w:rPr>
            </w:pPr>
          </w:p>
        </w:tc>
      </w:tr>
      <w:tr w:rsidR="00AF0DC4" w:rsidRPr="00A0590C" w14:paraId="4A18A71A"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39200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1.30</w:t>
            </w:r>
          </w:p>
        </w:tc>
        <w:tc>
          <w:tcPr>
            <w:tcW w:w="1475" w:type="dxa"/>
            <w:tcBorders>
              <w:top w:val="nil"/>
              <w:left w:val="nil"/>
              <w:bottom w:val="single" w:sz="4" w:space="0" w:color="auto"/>
              <w:right w:val="single" w:sz="4" w:space="0" w:color="auto"/>
            </w:tcBorders>
            <w:shd w:val="clear" w:color="auto" w:fill="auto"/>
            <w:vAlign w:val="center"/>
            <w:hideMark/>
          </w:tcPr>
          <w:p w14:paraId="6320CC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11-55,</w:t>
            </w:r>
          </w:p>
        </w:tc>
        <w:tc>
          <w:tcPr>
            <w:tcW w:w="3495" w:type="dxa"/>
            <w:tcBorders>
              <w:top w:val="nil"/>
              <w:left w:val="nil"/>
              <w:bottom w:val="single" w:sz="4" w:space="0" w:color="auto"/>
              <w:right w:val="single" w:sz="4" w:space="0" w:color="auto"/>
            </w:tcBorders>
            <w:shd w:val="clear" w:color="auto" w:fill="auto"/>
            <w:vAlign w:val="center"/>
            <w:hideMark/>
          </w:tcPr>
          <w:p w14:paraId="7C46B3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цементной стяжки пола толщиной 20 мм, включая стоимость материала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3F6B4D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129B5F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2.25</w:t>
            </w:r>
          </w:p>
        </w:tc>
        <w:tc>
          <w:tcPr>
            <w:tcW w:w="1176" w:type="dxa"/>
            <w:tcBorders>
              <w:top w:val="nil"/>
              <w:left w:val="nil"/>
              <w:bottom w:val="single" w:sz="4" w:space="0" w:color="auto"/>
              <w:right w:val="single" w:sz="4" w:space="0" w:color="auto"/>
            </w:tcBorders>
            <w:shd w:val="clear" w:color="auto" w:fill="auto"/>
            <w:noWrap/>
            <w:vAlign w:val="center"/>
            <w:hideMark/>
          </w:tcPr>
          <w:p w14:paraId="6DB2C4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1,136</w:t>
            </w:r>
          </w:p>
        </w:tc>
        <w:tc>
          <w:tcPr>
            <w:tcW w:w="1276" w:type="dxa"/>
            <w:tcBorders>
              <w:top w:val="nil"/>
              <w:left w:val="nil"/>
              <w:bottom w:val="single" w:sz="4" w:space="0" w:color="auto"/>
              <w:right w:val="single" w:sz="4" w:space="0" w:color="auto"/>
            </w:tcBorders>
            <w:shd w:val="clear" w:color="auto" w:fill="auto"/>
            <w:vAlign w:val="center"/>
            <w:hideMark/>
          </w:tcPr>
          <w:p w14:paraId="7E17C3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2.55</w:t>
            </w:r>
          </w:p>
        </w:tc>
        <w:tc>
          <w:tcPr>
            <w:tcW w:w="980" w:type="dxa"/>
            <w:tcBorders>
              <w:top w:val="nil"/>
              <w:left w:val="nil"/>
              <w:bottom w:val="single" w:sz="4" w:space="0" w:color="auto"/>
              <w:right w:val="single" w:sz="4" w:space="0" w:color="auto"/>
            </w:tcBorders>
            <w:shd w:val="clear" w:color="auto" w:fill="auto"/>
            <w:noWrap/>
            <w:vAlign w:val="center"/>
            <w:hideMark/>
          </w:tcPr>
          <w:p w14:paraId="70B0CF96" w14:textId="77777777" w:rsidR="00AF0DC4" w:rsidRPr="00A0590C" w:rsidRDefault="00AF0DC4" w:rsidP="00FE7715">
            <w:pPr>
              <w:jc w:val="center"/>
              <w:rPr>
                <w:rFonts w:ascii="Sylfaen" w:hAnsi="Sylfaen" w:cs="Arial"/>
                <w:lang w:val="ru-RU" w:eastAsia="ru-RU"/>
              </w:rPr>
            </w:pPr>
          </w:p>
        </w:tc>
      </w:tr>
      <w:tr w:rsidR="00AF0DC4" w:rsidRPr="00A0590C" w14:paraId="02CE4456"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CF62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1.31</w:t>
            </w:r>
          </w:p>
        </w:tc>
        <w:tc>
          <w:tcPr>
            <w:tcW w:w="1475" w:type="dxa"/>
            <w:tcBorders>
              <w:top w:val="nil"/>
              <w:left w:val="nil"/>
              <w:bottom w:val="single" w:sz="4" w:space="0" w:color="auto"/>
              <w:right w:val="single" w:sz="4" w:space="0" w:color="auto"/>
            </w:tcBorders>
            <w:shd w:val="clear" w:color="auto" w:fill="auto"/>
            <w:vAlign w:val="center"/>
            <w:hideMark/>
          </w:tcPr>
          <w:p w14:paraId="650DD11F" w14:textId="77777777" w:rsidR="00AF0DC4" w:rsidRPr="00A0590C" w:rsidRDefault="00AF0DC4" w:rsidP="00FE7715">
            <w:pPr>
              <w:rPr>
                <w:rFonts w:ascii="Arial Armenian" w:hAnsi="Arial Armenian" w:cs="Arial"/>
                <w:lang w:val="ru-RU" w:eastAsia="ru-RU"/>
              </w:rPr>
            </w:pPr>
            <w:r w:rsidRPr="00A0590C">
              <w:rPr>
                <w:rFonts w:ascii="Arial Armenian" w:hAnsi="Arial Armenian" w:cs="Arial"/>
                <w:sz w:val="22"/>
                <w:szCs w:val="22"/>
                <w:lang w:val="ru-RU" w:eastAsia="ru-RU"/>
              </w:rPr>
              <w:t>8-27</w:t>
            </w:r>
          </w:p>
        </w:tc>
        <w:tc>
          <w:tcPr>
            <w:tcW w:w="3495" w:type="dxa"/>
            <w:tcBorders>
              <w:top w:val="nil"/>
              <w:left w:val="nil"/>
              <w:bottom w:val="single" w:sz="4" w:space="0" w:color="auto"/>
              <w:right w:val="single" w:sz="4" w:space="0" w:color="auto"/>
            </w:tcBorders>
            <w:shd w:val="clear" w:color="auto" w:fill="auto"/>
            <w:vAlign w:val="center"/>
            <w:hideMark/>
          </w:tcPr>
          <w:p w14:paraId="5E1C881F" w14:textId="77777777" w:rsidR="00AF0DC4" w:rsidRPr="00A0590C" w:rsidRDefault="00AF0DC4" w:rsidP="00FE7715">
            <w:pPr>
              <w:rPr>
                <w:rFonts w:ascii="Times Armenian" w:hAnsi="Times Armenian" w:cs="Arial"/>
                <w:lang w:val="ru-RU" w:eastAsia="ru-RU"/>
              </w:rPr>
            </w:pPr>
            <w:r w:rsidRPr="00A0590C">
              <w:rPr>
                <w:sz w:val="22"/>
                <w:szCs w:val="22"/>
                <w:lang w:val="ru-RU" w:eastAsia="ru-RU"/>
              </w:rPr>
              <w:t>Битумная гидроизоляция, третий слой (фундамент, стены), включая стоимость материала, доставку</w:t>
            </w:r>
          </w:p>
        </w:tc>
        <w:tc>
          <w:tcPr>
            <w:tcW w:w="832" w:type="dxa"/>
            <w:tcBorders>
              <w:top w:val="nil"/>
              <w:left w:val="nil"/>
              <w:bottom w:val="single" w:sz="4" w:space="0" w:color="auto"/>
              <w:right w:val="single" w:sz="4" w:space="0" w:color="auto"/>
            </w:tcBorders>
            <w:shd w:val="clear" w:color="auto" w:fill="auto"/>
            <w:vAlign w:val="center"/>
            <w:hideMark/>
          </w:tcPr>
          <w:p w14:paraId="079F02C1"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Ù2</w:t>
            </w:r>
          </w:p>
        </w:tc>
        <w:tc>
          <w:tcPr>
            <w:tcW w:w="1092" w:type="dxa"/>
            <w:tcBorders>
              <w:top w:val="nil"/>
              <w:left w:val="nil"/>
              <w:bottom w:val="single" w:sz="4" w:space="0" w:color="auto"/>
              <w:right w:val="single" w:sz="4" w:space="0" w:color="auto"/>
            </w:tcBorders>
            <w:shd w:val="clear" w:color="auto" w:fill="auto"/>
            <w:vAlign w:val="center"/>
            <w:hideMark/>
          </w:tcPr>
          <w:p w14:paraId="7A39526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15.00</w:t>
            </w:r>
          </w:p>
        </w:tc>
        <w:tc>
          <w:tcPr>
            <w:tcW w:w="1176" w:type="dxa"/>
            <w:tcBorders>
              <w:top w:val="nil"/>
              <w:left w:val="nil"/>
              <w:bottom w:val="single" w:sz="4" w:space="0" w:color="auto"/>
              <w:right w:val="single" w:sz="4" w:space="0" w:color="auto"/>
            </w:tcBorders>
            <w:shd w:val="clear" w:color="auto" w:fill="auto"/>
            <w:noWrap/>
            <w:vAlign w:val="center"/>
            <w:hideMark/>
          </w:tcPr>
          <w:p w14:paraId="041AD3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1,111</w:t>
            </w:r>
          </w:p>
        </w:tc>
        <w:tc>
          <w:tcPr>
            <w:tcW w:w="1276" w:type="dxa"/>
            <w:tcBorders>
              <w:top w:val="nil"/>
              <w:left w:val="nil"/>
              <w:bottom w:val="single" w:sz="4" w:space="0" w:color="auto"/>
              <w:right w:val="single" w:sz="4" w:space="0" w:color="auto"/>
            </w:tcBorders>
            <w:shd w:val="clear" w:color="auto" w:fill="auto"/>
            <w:vAlign w:val="center"/>
            <w:hideMark/>
          </w:tcPr>
          <w:p w14:paraId="1441AA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16.66</w:t>
            </w:r>
          </w:p>
        </w:tc>
        <w:tc>
          <w:tcPr>
            <w:tcW w:w="980" w:type="dxa"/>
            <w:tcBorders>
              <w:top w:val="nil"/>
              <w:left w:val="nil"/>
              <w:bottom w:val="single" w:sz="4" w:space="0" w:color="auto"/>
              <w:right w:val="single" w:sz="4" w:space="0" w:color="auto"/>
            </w:tcBorders>
            <w:shd w:val="clear" w:color="auto" w:fill="auto"/>
            <w:noWrap/>
            <w:vAlign w:val="center"/>
            <w:hideMark/>
          </w:tcPr>
          <w:p w14:paraId="36269FD3" w14:textId="77777777" w:rsidR="00AF0DC4" w:rsidRPr="00A0590C" w:rsidRDefault="00AF0DC4" w:rsidP="00FE7715">
            <w:pPr>
              <w:jc w:val="center"/>
              <w:rPr>
                <w:rFonts w:ascii="Sylfaen" w:hAnsi="Sylfaen" w:cs="Arial"/>
                <w:lang w:val="ru-RU" w:eastAsia="ru-RU"/>
              </w:rPr>
            </w:pPr>
          </w:p>
        </w:tc>
      </w:tr>
      <w:tr w:rsidR="00AF0DC4" w:rsidRPr="00A0590C" w14:paraId="1CDD94F5"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E2053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1.32</w:t>
            </w:r>
          </w:p>
        </w:tc>
        <w:tc>
          <w:tcPr>
            <w:tcW w:w="1475" w:type="dxa"/>
            <w:tcBorders>
              <w:top w:val="nil"/>
              <w:left w:val="nil"/>
              <w:bottom w:val="single" w:sz="4" w:space="0" w:color="auto"/>
              <w:right w:val="single" w:sz="4" w:space="0" w:color="auto"/>
            </w:tcBorders>
            <w:shd w:val="clear" w:color="auto" w:fill="auto"/>
            <w:vAlign w:val="center"/>
            <w:hideMark/>
          </w:tcPr>
          <w:p w14:paraId="792417E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6-173</w:t>
            </w:r>
          </w:p>
        </w:tc>
        <w:tc>
          <w:tcPr>
            <w:tcW w:w="3495" w:type="dxa"/>
            <w:tcBorders>
              <w:top w:val="nil"/>
              <w:left w:val="nil"/>
              <w:bottom w:val="single" w:sz="4" w:space="0" w:color="auto"/>
              <w:right w:val="single" w:sz="4" w:space="0" w:color="auto"/>
            </w:tcBorders>
            <w:shd w:val="clear" w:color="auto" w:fill="auto"/>
            <w:vAlign w:val="center"/>
            <w:hideMark/>
          </w:tcPr>
          <w:p w14:paraId="78B5E3F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монолитного железобетонного перекрытия из бетона класса В15, F150,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74F850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53443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0,850</w:t>
            </w:r>
          </w:p>
        </w:tc>
        <w:tc>
          <w:tcPr>
            <w:tcW w:w="1176" w:type="dxa"/>
            <w:tcBorders>
              <w:top w:val="nil"/>
              <w:left w:val="nil"/>
              <w:bottom w:val="single" w:sz="4" w:space="0" w:color="auto"/>
              <w:right w:val="single" w:sz="4" w:space="0" w:color="auto"/>
            </w:tcBorders>
            <w:shd w:val="clear" w:color="auto" w:fill="auto"/>
            <w:noWrap/>
            <w:vAlign w:val="center"/>
            <w:hideMark/>
          </w:tcPr>
          <w:p w14:paraId="712141D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74,289</w:t>
            </w:r>
          </w:p>
        </w:tc>
        <w:tc>
          <w:tcPr>
            <w:tcW w:w="1276" w:type="dxa"/>
            <w:tcBorders>
              <w:top w:val="nil"/>
              <w:left w:val="nil"/>
              <w:bottom w:val="single" w:sz="4" w:space="0" w:color="auto"/>
              <w:right w:val="single" w:sz="4" w:space="0" w:color="auto"/>
            </w:tcBorders>
            <w:shd w:val="clear" w:color="auto" w:fill="auto"/>
            <w:vAlign w:val="center"/>
            <w:hideMark/>
          </w:tcPr>
          <w:p w14:paraId="23E885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63.15</w:t>
            </w:r>
          </w:p>
        </w:tc>
        <w:tc>
          <w:tcPr>
            <w:tcW w:w="980" w:type="dxa"/>
            <w:tcBorders>
              <w:top w:val="nil"/>
              <w:left w:val="nil"/>
              <w:bottom w:val="single" w:sz="4" w:space="0" w:color="auto"/>
              <w:right w:val="single" w:sz="4" w:space="0" w:color="auto"/>
            </w:tcBorders>
            <w:shd w:val="clear" w:color="auto" w:fill="auto"/>
            <w:noWrap/>
            <w:vAlign w:val="center"/>
            <w:hideMark/>
          </w:tcPr>
          <w:p w14:paraId="2A69187F" w14:textId="77777777" w:rsidR="00AF0DC4" w:rsidRPr="00A0590C" w:rsidRDefault="00AF0DC4" w:rsidP="00FE7715">
            <w:pPr>
              <w:jc w:val="center"/>
              <w:rPr>
                <w:rFonts w:ascii="Sylfaen" w:hAnsi="Sylfaen" w:cs="Arial"/>
                <w:lang w:val="ru-RU" w:eastAsia="ru-RU"/>
              </w:rPr>
            </w:pPr>
          </w:p>
        </w:tc>
      </w:tr>
      <w:tr w:rsidR="00AF0DC4" w:rsidRPr="00A0590C" w14:paraId="26C0A7B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A846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1.33</w:t>
            </w:r>
          </w:p>
        </w:tc>
        <w:tc>
          <w:tcPr>
            <w:tcW w:w="1475" w:type="dxa"/>
            <w:tcBorders>
              <w:top w:val="nil"/>
              <w:left w:val="nil"/>
              <w:bottom w:val="single" w:sz="4" w:space="0" w:color="auto"/>
              <w:right w:val="single" w:sz="4" w:space="0" w:color="auto"/>
            </w:tcBorders>
            <w:shd w:val="clear" w:color="auto" w:fill="auto"/>
            <w:vAlign w:val="center"/>
            <w:hideMark/>
          </w:tcPr>
          <w:p w14:paraId="01984D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4AE190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П12-П16 класс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A5FFB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F4C75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0,1180</w:t>
            </w:r>
          </w:p>
        </w:tc>
        <w:tc>
          <w:tcPr>
            <w:tcW w:w="1176" w:type="dxa"/>
            <w:tcBorders>
              <w:top w:val="nil"/>
              <w:left w:val="nil"/>
              <w:bottom w:val="single" w:sz="4" w:space="0" w:color="auto"/>
              <w:right w:val="single" w:sz="4" w:space="0" w:color="auto"/>
            </w:tcBorders>
            <w:shd w:val="clear" w:color="auto" w:fill="auto"/>
            <w:noWrap/>
            <w:vAlign w:val="center"/>
            <w:hideMark/>
          </w:tcPr>
          <w:p w14:paraId="135653E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71DEAB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43.46</w:t>
            </w:r>
          </w:p>
        </w:tc>
        <w:tc>
          <w:tcPr>
            <w:tcW w:w="980" w:type="dxa"/>
            <w:tcBorders>
              <w:top w:val="nil"/>
              <w:left w:val="nil"/>
              <w:bottom w:val="single" w:sz="4" w:space="0" w:color="auto"/>
              <w:right w:val="single" w:sz="4" w:space="0" w:color="auto"/>
            </w:tcBorders>
            <w:shd w:val="clear" w:color="auto" w:fill="auto"/>
            <w:noWrap/>
            <w:vAlign w:val="center"/>
            <w:hideMark/>
          </w:tcPr>
          <w:p w14:paraId="0655DB09" w14:textId="77777777" w:rsidR="00AF0DC4" w:rsidRPr="00A0590C" w:rsidRDefault="00AF0DC4" w:rsidP="00FE7715">
            <w:pPr>
              <w:jc w:val="center"/>
              <w:rPr>
                <w:rFonts w:ascii="Sylfaen" w:hAnsi="Sylfaen" w:cs="Arial"/>
                <w:lang w:val="ru-RU" w:eastAsia="ru-RU"/>
              </w:rPr>
            </w:pPr>
          </w:p>
        </w:tc>
      </w:tr>
      <w:tr w:rsidR="00AF0DC4" w:rsidRPr="00A0590C" w14:paraId="6E1C4C3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7EFAB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1.34</w:t>
            </w:r>
          </w:p>
        </w:tc>
        <w:tc>
          <w:tcPr>
            <w:tcW w:w="1475" w:type="dxa"/>
            <w:tcBorders>
              <w:top w:val="nil"/>
              <w:left w:val="nil"/>
              <w:bottom w:val="single" w:sz="4" w:space="0" w:color="auto"/>
              <w:right w:val="single" w:sz="4" w:space="0" w:color="auto"/>
            </w:tcBorders>
            <w:shd w:val="clear" w:color="auto" w:fill="auto"/>
            <w:vAlign w:val="center"/>
            <w:hideMark/>
          </w:tcPr>
          <w:p w14:paraId="508E07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3BC9EC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П6, П14 класс А240,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2623E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AC839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0,0054</w:t>
            </w:r>
          </w:p>
        </w:tc>
        <w:tc>
          <w:tcPr>
            <w:tcW w:w="1176" w:type="dxa"/>
            <w:tcBorders>
              <w:top w:val="nil"/>
              <w:left w:val="nil"/>
              <w:bottom w:val="single" w:sz="4" w:space="0" w:color="auto"/>
              <w:right w:val="single" w:sz="4" w:space="0" w:color="auto"/>
            </w:tcBorders>
            <w:shd w:val="clear" w:color="auto" w:fill="auto"/>
            <w:noWrap/>
            <w:vAlign w:val="center"/>
            <w:hideMark/>
          </w:tcPr>
          <w:p w14:paraId="7E6366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465F62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2.07</w:t>
            </w:r>
          </w:p>
        </w:tc>
        <w:tc>
          <w:tcPr>
            <w:tcW w:w="980" w:type="dxa"/>
            <w:tcBorders>
              <w:top w:val="nil"/>
              <w:left w:val="nil"/>
              <w:bottom w:val="single" w:sz="4" w:space="0" w:color="auto"/>
              <w:right w:val="single" w:sz="4" w:space="0" w:color="auto"/>
            </w:tcBorders>
            <w:shd w:val="clear" w:color="auto" w:fill="auto"/>
            <w:noWrap/>
            <w:vAlign w:val="center"/>
            <w:hideMark/>
          </w:tcPr>
          <w:p w14:paraId="5458CF7A" w14:textId="77777777" w:rsidR="00AF0DC4" w:rsidRPr="00A0590C" w:rsidRDefault="00AF0DC4" w:rsidP="00FE7715">
            <w:pPr>
              <w:jc w:val="center"/>
              <w:rPr>
                <w:rFonts w:ascii="Sylfaen" w:hAnsi="Sylfaen" w:cs="Arial"/>
                <w:lang w:val="ru-RU" w:eastAsia="ru-RU"/>
              </w:rPr>
            </w:pPr>
          </w:p>
        </w:tc>
      </w:tr>
      <w:tr w:rsidR="00AF0DC4" w:rsidRPr="00A0590C" w14:paraId="0CEAE20C"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A5C6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1.35</w:t>
            </w:r>
          </w:p>
        </w:tc>
        <w:tc>
          <w:tcPr>
            <w:tcW w:w="1475" w:type="dxa"/>
            <w:tcBorders>
              <w:top w:val="nil"/>
              <w:left w:val="nil"/>
              <w:bottom w:val="single" w:sz="4" w:space="0" w:color="auto"/>
              <w:right w:val="single" w:sz="4" w:space="0" w:color="auto"/>
            </w:tcBorders>
            <w:shd w:val="clear" w:color="auto" w:fill="auto"/>
            <w:vAlign w:val="center"/>
            <w:hideMark/>
          </w:tcPr>
          <w:p w14:paraId="48CE76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39785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Класс Amran P3BpI,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56DBA1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2C21E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0,0030</w:t>
            </w:r>
          </w:p>
        </w:tc>
        <w:tc>
          <w:tcPr>
            <w:tcW w:w="1176" w:type="dxa"/>
            <w:tcBorders>
              <w:top w:val="nil"/>
              <w:left w:val="nil"/>
              <w:bottom w:val="single" w:sz="4" w:space="0" w:color="auto"/>
              <w:right w:val="single" w:sz="4" w:space="0" w:color="auto"/>
            </w:tcBorders>
            <w:shd w:val="clear" w:color="auto" w:fill="auto"/>
            <w:noWrap/>
            <w:vAlign w:val="center"/>
            <w:hideMark/>
          </w:tcPr>
          <w:p w14:paraId="2C112E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508,050</w:t>
            </w:r>
          </w:p>
        </w:tc>
        <w:tc>
          <w:tcPr>
            <w:tcW w:w="1276" w:type="dxa"/>
            <w:tcBorders>
              <w:top w:val="nil"/>
              <w:left w:val="nil"/>
              <w:bottom w:val="single" w:sz="4" w:space="0" w:color="auto"/>
              <w:right w:val="single" w:sz="4" w:space="0" w:color="auto"/>
            </w:tcBorders>
            <w:shd w:val="clear" w:color="auto" w:fill="auto"/>
            <w:vAlign w:val="center"/>
            <w:hideMark/>
          </w:tcPr>
          <w:p w14:paraId="2A27B1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1.52</w:t>
            </w:r>
          </w:p>
        </w:tc>
        <w:tc>
          <w:tcPr>
            <w:tcW w:w="980" w:type="dxa"/>
            <w:tcBorders>
              <w:top w:val="nil"/>
              <w:left w:val="nil"/>
              <w:bottom w:val="single" w:sz="4" w:space="0" w:color="auto"/>
              <w:right w:val="single" w:sz="4" w:space="0" w:color="auto"/>
            </w:tcBorders>
            <w:shd w:val="clear" w:color="auto" w:fill="auto"/>
            <w:noWrap/>
            <w:vAlign w:val="center"/>
            <w:hideMark/>
          </w:tcPr>
          <w:p w14:paraId="4FDDD96C" w14:textId="77777777" w:rsidR="00AF0DC4" w:rsidRPr="00A0590C" w:rsidRDefault="00AF0DC4" w:rsidP="00FE7715">
            <w:pPr>
              <w:jc w:val="center"/>
              <w:rPr>
                <w:rFonts w:ascii="Sylfaen" w:hAnsi="Sylfaen" w:cs="Arial"/>
                <w:lang w:val="ru-RU" w:eastAsia="ru-RU"/>
              </w:rPr>
            </w:pPr>
          </w:p>
        </w:tc>
      </w:tr>
      <w:tr w:rsidR="00AF0DC4" w:rsidRPr="00A0590C" w14:paraId="313A612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EEA9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1.36</w:t>
            </w:r>
          </w:p>
        </w:tc>
        <w:tc>
          <w:tcPr>
            <w:tcW w:w="1475" w:type="dxa"/>
            <w:tcBorders>
              <w:top w:val="nil"/>
              <w:left w:val="nil"/>
              <w:bottom w:val="single" w:sz="4" w:space="0" w:color="auto"/>
              <w:right w:val="single" w:sz="4" w:space="0" w:color="auto"/>
            </w:tcBorders>
            <w:shd w:val="clear" w:color="auto" w:fill="auto"/>
            <w:vAlign w:val="center"/>
            <w:hideMark/>
          </w:tcPr>
          <w:p w14:paraId="43F1DCF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6-82</w:t>
            </w:r>
          </w:p>
        </w:tc>
        <w:tc>
          <w:tcPr>
            <w:tcW w:w="3495" w:type="dxa"/>
            <w:tcBorders>
              <w:top w:val="nil"/>
              <w:left w:val="nil"/>
              <w:bottom w:val="single" w:sz="4" w:space="0" w:color="auto"/>
              <w:right w:val="single" w:sz="4" w:space="0" w:color="auto"/>
            </w:tcBorders>
            <w:shd w:val="clear" w:color="auto" w:fill="auto"/>
            <w:vAlign w:val="center"/>
            <w:hideMark/>
          </w:tcPr>
          <w:p w14:paraId="30B804B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Монтаж вставных частей и обсадных труб ПК300, ПК200</w:t>
            </w:r>
          </w:p>
        </w:tc>
        <w:tc>
          <w:tcPr>
            <w:tcW w:w="832" w:type="dxa"/>
            <w:tcBorders>
              <w:top w:val="nil"/>
              <w:left w:val="nil"/>
              <w:bottom w:val="single" w:sz="4" w:space="0" w:color="auto"/>
              <w:right w:val="single" w:sz="4" w:space="0" w:color="auto"/>
            </w:tcBorders>
            <w:shd w:val="clear" w:color="auto" w:fill="auto"/>
            <w:vAlign w:val="center"/>
            <w:hideMark/>
          </w:tcPr>
          <w:p w14:paraId="1E99D7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0EF75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0,1366</w:t>
            </w:r>
          </w:p>
        </w:tc>
        <w:tc>
          <w:tcPr>
            <w:tcW w:w="1176" w:type="dxa"/>
            <w:tcBorders>
              <w:top w:val="nil"/>
              <w:left w:val="nil"/>
              <w:bottom w:val="single" w:sz="4" w:space="0" w:color="auto"/>
              <w:right w:val="single" w:sz="4" w:space="0" w:color="auto"/>
            </w:tcBorders>
            <w:shd w:val="clear" w:color="auto" w:fill="auto"/>
            <w:noWrap/>
            <w:vAlign w:val="center"/>
            <w:hideMark/>
          </w:tcPr>
          <w:p w14:paraId="425CF0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136,094</w:t>
            </w:r>
          </w:p>
        </w:tc>
        <w:tc>
          <w:tcPr>
            <w:tcW w:w="1276" w:type="dxa"/>
            <w:tcBorders>
              <w:top w:val="nil"/>
              <w:left w:val="nil"/>
              <w:bottom w:val="single" w:sz="4" w:space="0" w:color="auto"/>
              <w:right w:val="single" w:sz="4" w:space="0" w:color="auto"/>
            </w:tcBorders>
            <w:shd w:val="clear" w:color="auto" w:fill="auto"/>
            <w:vAlign w:val="center"/>
            <w:hideMark/>
          </w:tcPr>
          <w:p w14:paraId="027B0EE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18.59</w:t>
            </w:r>
          </w:p>
        </w:tc>
        <w:tc>
          <w:tcPr>
            <w:tcW w:w="980" w:type="dxa"/>
            <w:tcBorders>
              <w:top w:val="nil"/>
              <w:left w:val="nil"/>
              <w:bottom w:val="single" w:sz="4" w:space="0" w:color="auto"/>
              <w:right w:val="single" w:sz="4" w:space="0" w:color="auto"/>
            </w:tcBorders>
            <w:shd w:val="clear" w:color="auto" w:fill="auto"/>
            <w:noWrap/>
            <w:vAlign w:val="center"/>
            <w:hideMark/>
          </w:tcPr>
          <w:p w14:paraId="45F709A9" w14:textId="77777777" w:rsidR="00AF0DC4" w:rsidRPr="00A0590C" w:rsidRDefault="00AF0DC4" w:rsidP="00FE7715">
            <w:pPr>
              <w:jc w:val="center"/>
              <w:rPr>
                <w:rFonts w:ascii="Sylfaen" w:hAnsi="Sylfaen" w:cs="Arial"/>
                <w:lang w:val="ru-RU" w:eastAsia="ru-RU"/>
              </w:rPr>
            </w:pPr>
          </w:p>
        </w:tc>
      </w:tr>
      <w:tr w:rsidR="00AF0DC4" w:rsidRPr="00A0590C" w14:paraId="24B533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7ADED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1.37</w:t>
            </w:r>
          </w:p>
        </w:tc>
        <w:tc>
          <w:tcPr>
            <w:tcW w:w="1475" w:type="dxa"/>
            <w:tcBorders>
              <w:top w:val="nil"/>
              <w:left w:val="nil"/>
              <w:bottom w:val="single" w:sz="4" w:space="0" w:color="auto"/>
              <w:right w:val="single" w:sz="4" w:space="0" w:color="auto"/>
            </w:tcBorders>
            <w:shd w:val="clear" w:color="auto" w:fill="auto"/>
            <w:vAlign w:val="center"/>
            <w:hideMark/>
          </w:tcPr>
          <w:p w14:paraId="568EB3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B7DE4F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П12 класса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7C613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34F276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0,0058</w:t>
            </w:r>
          </w:p>
        </w:tc>
        <w:tc>
          <w:tcPr>
            <w:tcW w:w="1176" w:type="dxa"/>
            <w:tcBorders>
              <w:top w:val="nil"/>
              <w:left w:val="nil"/>
              <w:bottom w:val="single" w:sz="4" w:space="0" w:color="auto"/>
              <w:right w:val="single" w:sz="4" w:space="0" w:color="auto"/>
            </w:tcBorders>
            <w:shd w:val="clear" w:color="auto" w:fill="auto"/>
            <w:noWrap/>
            <w:vAlign w:val="center"/>
            <w:hideMark/>
          </w:tcPr>
          <w:p w14:paraId="54AC09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66E87D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w:t>
            </w:r>
          </w:p>
        </w:tc>
        <w:tc>
          <w:tcPr>
            <w:tcW w:w="980" w:type="dxa"/>
            <w:tcBorders>
              <w:top w:val="nil"/>
              <w:left w:val="nil"/>
              <w:bottom w:val="single" w:sz="4" w:space="0" w:color="auto"/>
              <w:right w:val="single" w:sz="4" w:space="0" w:color="auto"/>
            </w:tcBorders>
            <w:shd w:val="clear" w:color="auto" w:fill="auto"/>
            <w:noWrap/>
            <w:vAlign w:val="center"/>
            <w:hideMark/>
          </w:tcPr>
          <w:p w14:paraId="001AF1A7" w14:textId="77777777" w:rsidR="00AF0DC4" w:rsidRPr="00A0590C" w:rsidRDefault="00AF0DC4" w:rsidP="00FE7715">
            <w:pPr>
              <w:jc w:val="center"/>
              <w:rPr>
                <w:rFonts w:ascii="Sylfaen" w:hAnsi="Sylfaen" w:cs="Arial"/>
                <w:lang w:val="ru-RU" w:eastAsia="ru-RU"/>
              </w:rPr>
            </w:pPr>
          </w:p>
        </w:tc>
      </w:tr>
      <w:tr w:rsidR="00AF0DC4" w:rsidRPr="00A0590C" w14:paraId="0DD1FC3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8609F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1.38</w:t>
            </w:r>
          </w:p>
        </w:tc>
        <w:tc>
          <w:tcPr>
            <w:tcW w:w="1475" w:type="dxa"/>
            <w:tcBorders>
              <w:top w:val="nil"/>
              <w:left w:val="nil"/>
              <w:bottom w:val="single" w:sz="4" w:space="0" w:color="auto"/>
              <w:right w:val="single" w:sz="4" w:space="0" w:color="auto"/>
            </w:tcBorders>
            <w:shd w:val="clear" w:color="auto" w:fill="auto"/>
            <w:vAlign w:val="center"/>
            <w:hideMark/>
          </w:tcPr>
          <w:p w14:paraId="6F3A68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2ED959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L100x10мм,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34647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A2D6B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0,70</w:t>
            </w:r>
          </w:p>
        </w:tc>
        <w:tc>
          <w:tcPr>
            <w:tcW w:w="1176" w:type="dxa"/>
            <w:tcBorders>
              <w:top w:val="nil"/>
              <w:left w:val="nil"/>
              <w:bottom w:val="single" w:sz="4" w:space="0" w:color="auto"/>
              <w:right w:val="single" w:sz="4" w:space="0" w:color="auto"/>
            </w:tcBorders>
            <w:shd w:val="clear" w:color="auto" w:fill="auto"/>
            <w:noWrap/>
            <w:vAlign w:val="center"/>
            <w:hideMark/>
          </w:tcPr>
          <w:p w14:paraId="5B7FBD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7,240</w:t>
            </w:r>
          </w:p>
        </w:tc>
        <w:tc>
          <w:tcPr>
            <w:tcW w:w="1276" w:type="dxa"/>
            <w:tcBorders>
              <w:top w:val="nil"/>
              <w:left w:val="nil"/>
              <w:bottom w:val="single" w:sz="4" w:space="0" w:color="auto"/>
              <w:right w:val="single" w:sz="4" w:space="0" w:color="auto"/>
            </w:tcBorders>
            <w:shd w:val="clear" w:color="auto" w:fill="auto"/>
            <w:vAlign w:val="center"/>
            <w:hideMark/>
          </w:tcPr>
          <w:p w14:paraId="4E8343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5.07</w:t>
            </w:r>
          </w:p>
        </w:tc>
        <w:tc>
          <w:tcPr>
            <w:tcW w:w="980" w:type="dxa"/>
            <w:tcBorders>
              <w:top w:val="nil"/>
              <w:left w:val="nil"/>
              <w:bottom w:val="single" w:sz="4" w:space="0" w:color="auto"/>
              <w:right w:val="single" w:sz="4" w:space="0" w:color="auto"/>
            </w:tcBorders>
            <w:shd w:val="clear" w:color="auto" w:fill="auto"/>
            <w:noWrap/>
            <w:vAlign w:val="center"/>
            <w:hideMark/>
          </w:tcPr>
          <w:p w14:paraId="1CAF580F" w14:textId="77777777" w:rsidR="00AF0DC4" w:rsidRPr="00A0590C" w:rsidRDefault="00AF0DC4" w:rsidP="00FE7715">
            <w:pPr>
              <w:jc w:val="center"/>
              <w:rPr>
                <w:rFonts w:ascii="Sylfaen" w:hAnsi="Sylfaen" w:cs="Arial"/>
                <w:lang w:val="ru-RU" w:eastAsia="ru-RU"/>
              </w:rPr>
            </w:pPr>
          </w:p>
        </w:tc>
      </w:tr>
      <w:tr w:rsidR="00AF0DC4" w:rsidRPr="00A0590C" w14:paraId="7B5F443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BC659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1.39</w:t>
            </w:r>
          </w:p>
        </w:tc>
        <w:tc>
          <w:tcPr>
            <w:tcW w:w="1475" w:type="dxa"/>
            <w:tcBorders>
              <w:top w:val="nil"/>
              <w:left w:val="nil"/>
              <w:bottom w:val="single" w:sz="4" w:space="0" w:color="auto"/>
              <w:right w:val="single" w:sz="4" w:space="0" w:color="auto"/>
            </w:tcBorders>
            <w:shd w:val="clear" w:color="auto" w:fill="auto"/>
            <w:vAlign w:val="center"/>
            <w:hideMark/>
          </w:tcPr>
          <w:p w14:paraId="137386B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520359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толщиной 10 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57CCB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7F94DD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0,0032</w:t>
            </w:r>
          </w:p>
        </w:tc>
        <w:tc>
          <w:tcPr>
            <w:tcW w:w="1176" w:type="dxa"/>
            <w:tcBorders>
              <w:top w:val="nil"/>
              <w:left w:val="nil"/>
              <w:bottom w:val="single" w:sz="4" w:space="0" w:color="auto"/>
              <w:right w:val="single" w:sz="4" w:space="0" w:color="auto"/>
            </w:tcBorders>
            <w:shd w:val="clear" w:color="auto" w:fill="auto"/>
            <w:noWrap/>
            <w:vAlign w:val="center"/>
            <w:hideMark/>
          </w:tcPr>
          <w:p w14:paraId="0D0DED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6A4C9F1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1.77</w:t>
            </w:r>
          </w:p>
        </w:tc>
        <w:tc>
          <w:tcPr>
            <w:tcW w:w="980" w:type="dxa"/>
            <w:tcBorders>
              <w:top w:val="nil"/>
              <w:left w:val="nil"/>
              <w:bottom w:val="single" w:sz="4" w:space="0" w:color="auto"/>
              <w:right w:val="single" w:sz="4" w:space="0" w:color="auto"/>
            </w:tcBorders>
            <w:shd w:val="clear" w:color="auto" w:fill="auto"/>
            <w:noWrap/>
            <w:vAlign w:val="center"/>
            <w:hideMark/>
          </w:tcPr>
          <w:p w14:paraId="187FD6C7" w14:textId="77777777" w:rsidR="00AF0DC4" w:rsidRPr="00A0590C" w:rsidRDefault="00AF0DC4" w:rsidP="00FE7715">
            <w:pPr>
              <w:jc w:val="center"/>
              <w:rPr>
                <w:rFonts w:ascii="Sylfaen" w:hAnsi="Sylfaen" w:cs="Arial"/>
                <w:lang w:val="ru-RU" w:eastAsia="ru-RU"/>
              </w:rPr>
            </w:pPr>
          </w:p>
        </w:tc>
      </w:tr>
      <w:tr w:rsidR="00AF0DC4" w:rsidRPr="00A0590C" w14:paraId="6D3D2EB8"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C8ED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1.40</w:t>
            </w:r>
          </w:p>
        </w:tc>
        <w:tc>
          <w:tcPr>
            <w:tcW w:w="1475" w:type="dxa"/>
            <w:tcBorders>
              <w:top w:val="nil"/>
              <w:left w:val="nil"/>
              <w:bottom w:val="single" w:sz="4" w:space="0" w:color="auto"/>
              <w:right w:val="single" w:sz="4" w:space="0" w:color="auto"/>
            </w:tcBorders>
            <w:shd w:val="clear" w:color="auto" w:fill="auto"/>
            <w:vAlign w:val="center"/>
            <w:hideMark/>
          </w:tcPr>
          <w:p w14:paraId="074AAEE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572457A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Ду325х5мм, L=0,2м, 1шт, цена, доставка</w:t>
            </w:r>
          </w:p>
        </w:tc>
        <w:tc>
          <w:tcPr>
            <w:tcW w:w="832" w:type="dxa"/>
            <w:tcBorders>
              <w:top w:val="nil"/>
              <w:left w:val="nil"/>
              <w:bottom w:val="single" w:sz="4" w:space="0" w:color="auto"/>
              <w:right w:val="single" w:sz="4" w:space="0" w:color="auto"/>
            </w:tcBorders>
            <w:shd w:val="clear" w:color="auto" w:fill="auto"/>
            <w:vAlign w:val="center"/>
            <w:hideMark/>
          </w:tcPr>
          <w:p w14:paraId="2843F1B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19DEF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0,20</w:t>
            </w:r>
          </w:p>
        </w:tc>
        <w:tc>
          <w:tcPr>
            <w:tcW w:w="1176" w:type="dxa"/>
            <w:tcBorders>
              <w:top w:val="nil"/>
              <w:left w:val="nil"/>
              <w:bottom w:val="single" w:sz="4" w:space="0" w:color="auto"/>
              <w:right w:val="single" w:sz="4" w:space="0" w:color="auto"/>
            </w:tcBorders>
            <w:shd w:val="clear" w:color="auto" w:fill="auto"/>
            <w:noWrap/>
            <w:vAlign w:val="center"/>
            <w:hideMark/>
          </w:tcPr>
          <w:p w14:paraId="330637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24,854</w:t>
            </w:r>
          </w:p>
        </w:tc>
        <w:tc>
          <w:tcPr>
            <w:tcW w:w="1276" w:type="dxa"/>
            <w:tcBorders>
              <w:top w:val="nil"/>
              <w:left w:val="nil"/>
              <w:bottom w:val="single" w:sz="4" w:space="0" w:color="auto"/>
              <w:right w:val="single" w:sz="4" w:space="0" w:color="auto"/>
            </w:tcBorders>
            <w:shd w:val="clear" w:color="auto" w:fill="auto"/>
            <w:vAlign w:val="center"/>
            <w:hideMark/>
          </w:tcPr>
          <w:p w14:paraId="1088951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4.97</w:t>
            </w:r>
          </w:p>
        </w:tc>
        <w:tc>
          <w:tcPr>
            <w:tcW w:w="980" w:type="dxa"/>
            <w:tcBorders>
              <w:top w:val="nil"/>
              <w:left w:val="nil"/>
              <w:bottom w:val="single" w:sz="4" w:space="0" w:color="auto"/>
              <w:right w:val="single" w:sz="4" w:space="0" w:color="auto"/>
            </w:tcBorders>
            <w:shd w:val="clear" w:color="auto" w:fill="auto"/>
            <w:noWrap/>
            <w:vAlign w:val="center"/>
            <w:hideMark/>
          </w:tcPr>
          <w:p w14:paraId="62CCFE1B" w14:textId="77777777" w:rsidR="00AF0DC4" w:rsidRPr="00A0590C" w:rsidRDefault="00AF0DC4" w:rsidP="00FE7715">
            <w:pPr>
              <w:jc w:val="center"/>
              <w:rPr>
                <w:rFonts w:ascii="Sylfaen" w:hAnsi="Sylfaen" w:cs="Arial"/>
                <w:lang w:val="ru-RU" w:eastAsia="ru-RU"/>
              </w:rPr>
            </w:pPr>
          </w:p>
        </w:tc>
      </w:tr>
      <w:tr w:rsidR="00AF0DC4" w:rsidRPr="00A0590C" w14:paraId="72CCA125"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362B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1.41</w:t>
            </w:r>
          </w:p>
        </w:tc>
        <w:tc>
          <w:tcPr>
            <w:tcW w:w="1475" w:type="dxa"/>
            <w:tcBorders>
              <w:top w:val="nil"/>
              <w:left w:val="nil"/>
              <w:bottom w:val="single" w:sz="4" w:space="0" w:color="auto"/>
              <w:right w:val="single" w:sz="4" w:space="0" w:color="auto"/>
            </w:tcBorders>
            <w:shd w:val="clear" w:color="auto" w:fill="auto"/>
            <w:vAlign w:val="center"/>
            <w:hideMark/>
          </w:tcPr>
          <w:p w14:paraId="3C3655C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B867E0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Ду219х5мм, L=0,2м, 3шт, цена, доставка</w:t>
            </w:r>
          </w:p>
        </w:tc>
        <w:tc>
          <w:tcPr>
            <w:tcW w:w="832" w:type="dxa"/>
            <w:tcBorders>
              <w:top w:val="nil"/>
              <w:left w:val="nil"/>
              <w:bottom w:val="single" w:sz="4" w:space="0" w:color="auto"/>
              <w:right w:val="single" w:sz="4" w:space="0" w:color="auto"/>
            </w:tcBorders>
            <w:shd w:val="clear" w:color="auto" w:fill="auto"/>
            <w:vAlign w:val="center"/>
            <w:hideMark/>
          </w:tcPr>
          <w:p w14:paraId="419DA3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78C4D0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w:t>
            </w:r>
          </w:p>
        </w:tc>
        <w:tc>
          <w:tcPr>
            <w:tcW w:w="1176" w:type="dxa"/>
            <w:tcBorders>
              <w:top w:val="nil"/>
              <w:left w:val="nil"/>
              <w:bottom w:val="single" w:sz="4" w:space="0" w:color="auto"/>
              <w:right w:val="single" w:sz="4" w:space="0" w:color="auto"/>
            </w:tcBorders>
            <w:shd w:val="clear" w:color="auto" w:fill="auto"/>
            <w:noWrap/>
            <w:vAlign w:val="center"/>
            <w:hideMark/>
          </w:tcPr>
          <w:p w14:paraId="3C74C9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14,039</w:t>
            </w:r>
          </w:p>
        </w:tc>
        <w:tc>
          <w:tcPr>
            <w:tcW w:w="1276" w:type="dxa"/>
            <w:tcBorders>
              <w:top w:val="nil"/>
              <w:left w:val="nil"/>
              <w:bottom w:val="single" w:sz="4" w:space="0" w:color="auto"/>
              <w:right w:val="single" w:sz="4" w:space="0" w:color="auto"/>
            </w:tcBorders>
            <w:shd w:val="clear" w:color="auto" w:fill="auto"/>
            <w:vAlign w:val="center"/>
            <w:hideMark/>
          </w:tcPr>
          <w:p w14:paraId="6755F0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8.42</w:t>
            </w:r>
          </w:p>
        </w:tc>
        <w:tc>
          <w:tcPr>
            <w:tcW w:w="980" w:type="dxa"/>
            <w:tcBorders>
              <w:top w:val="nil"/>
              <w:left w:val="nil"/>
              <w:bottom w:val="single" w:sz="4" w:space="0" w:color="auto"/>
              <w:right w:val="single" w:sz="4" w:space="0" w:color="auto"/>
            </w:tcBorders>
            <w:shd w:val="clear" w:color="auto" w:fill="auto"/>
            <w:noWrap/>
            <w:vAlign w:val="center"/>
            <w:hideMark/>
          </w:tcPr>
          <w:p w14:paraId="6702D5B0" w14:textId="77777777" w:rsidR="00AF0DC4" w:rsidRPr="00A0590C" w:rsidRDefault="00AF0DC4" w:rsidP="00FE7715">
            <w:pPr>
              <w:jc w:val="center"/>
              <w:rPr>
                <w:rFonts w:ascii="Sylfaen" w:hAnsi="Sylfaen" w:cs="Arial"/>
                <w:lang w:val="ru-RU" w:eastAsia="ru-RU"/>
              </w:rPr>
            </w:pPr>
          </w:p>
        </w:tc>
      </w:tr>
      <w:tr w:rsidR="00AF0DC4" w:rsidRPr="00A0590C" w14:paraId="79261E5F"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4EEA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1.42</w:t>
            </w:r>
          </w:p>
        </w:tc>
        <w:tc>
          <w:tcPr>
            <w:tcW w:w="1475" w:type="dxa"/>
            <w:tcBorders>
              <w:top w:val="nil"/>
              <w:left w:val="nil"/>
              <w:bottom w:val="single" w:sz="4" w:space="0" w:color="auto"/>
              <w:right w:val="single" w:sz="4" w:space="0" w:color="auto"/>
            </w:tcBorders>
            <w:shd w:val="clear" w:color="auto" w:fill="auto"/>
            <w:vAlign w:val="center"/>
            <w:hideMark/>
          </w:tcPr>
          <w:p w14:paraId="019926E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6B763A9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П12-П16 класс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31B2A8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2DF3F6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0,1094</w:t>
            </w:r>
          </w:p>
        </w:tc>
        <w:tc>
          <w:tcPr>
            <w:tcW w:w="1176" w:type="dxa"/>
            <w:tcBorders>
              <w:top w:val="nil"/>
              <w:left w:val="nil"/>
              <w:bottom w:val="single" w:sz="4" w:space="0" w:color="auto"/>
              <w:right w:val="single" w:sz="4" w:space="0" w:color="auto"/>
            </w:tcBorders>
            <w:shd w:val="clear" w:color="auto" w:fill="auto"/>
            <w:noWrap/>
            <w:vAlign w:val="center"/>
            <w:hideMark/>
          </w:tcPr>
          <w:p w14:paraId="0335062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2439132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40.30</w:t>
            </w:r>
          </w:p>
        </w:tc>
        <w:tc>
          <w:tcPr>
            <w:tcW w:w="980" w:type="dxa"/>
            <w:tcBorders>
              <w:top w:val="nil"/>
              <w:left w:val="nil"/>
              <w:bottom w:val="single" w:sz="4" w:space="0" w:color="auto"/>
              <w:right w:val="single" w:sz="4" w:space="0" w:color="auto"/>
            </w:tcBorders>
            <w:shd w:val="clear" w:color="auto" w:fill="auto"/>
            <w:noWrap/>
            <w:vAlign w:val="center"/>
            <w:hideMark/>
          </w:tcPr>
          <w:p w14:paraId="3CA09FFA" w14:textId="77777777" w:rsidR="00AF0DC4" w:rsidRPr="00A0590C" w:rsidRDefault="00AF0DC4" w:rsidP="00FE7715">
            <w:pPr>
              <w:jc w:val="center"/>
              <w:rPr>
                <w:rFonts w:ascii="Sylfaen" w:hAnsi="Sylfaen" w:cs="Arial"/>
                <w:lang w:val="ru-RU" w:eastAsia="ru-RU"/>
              </w:rPr>
            </w:pPr>
          </w:p>
        </w:tc>
      </w:tr>
      <w:tr w:rsidR="00AF0DC4" w:rsidRPr="00A0590C" w14:paraId="02DD027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6819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1.43</w:t>
            </w:r>
          </w:p>
        </w:tc>
        <w:tc>
          <w:tcPr>
            <w:tcW w:w="1475" w:type="dxa"/>
            <w:tcBorders>
              <w:top w:val="nil"/>
              <w:left w:val="nil"/>
              <w:bottom w:val="single" w:sz="4" w:space="0" w:color="auto"/>
              <w:right w:val="single" w:sz="4" w:space="0" w:color="auto"/>
            </w:tcBorders>
            <w:shd w:val="clear" w:color="auto" w:fill="auto"/>
            <w:vAlign w:val="center"/>
            <w:hideMark/>
          </w:tcPr>
          <w:p w14:paraId="22A9E80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6B3652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Металлическая дверь МД-1, изготовление, монтаж</w:t>
            </w:r>
          </w:p>
        </w:tc>
        <w:tc>
          <w:tcPr>
            <w:tcW w:w="832" w:type="dxa"/>
            <w:tcBorders>
              <w:top w:val="nil"/>
              <w:left w:val="nil"/>
              <w:bottom w:val="single" w:sz="4" w:space="0" w:color="auto"/>
              <w:right w:val="single" w:sz="4" w:space="0" w:color="auto"/>
            </w:tcBorders>
            <w:shd w:val="clear" w:color="auto" w:fill="auto"/>
            <w:vAlign w:val="center"/>
            <w:hideMark/>
          </w:tcPr>
          <w:p w14:paraId="1E1212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3655F45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0,0666</w:t>
            </w:r>
          </w:p>
        </w:tc>
        <w:tc>
          <w:tcPr>
            <w:tcW w:w="1176" w:type="dxa"/>
            <w:tcBorders>
              <w:top w:val="nil"/>
              <w:left w:val="nil"/>
              <w:bottom w:val="single" w:sz="4" w:space="0" w:color="auto"/>
              <w:right w:val="single" w:sz="4" w:space="0" w:color="auto"/>
            </w:tcBorders>
            <w:shd w:val="clear" w:color="auto" w:fill="auto"/>
            <w:noWrap/>
            <w:vAlign w:val="center"/>
            <w:hideMark/>
          </w:tcPr>
          <w:p w14:paraId="1A8C511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115,393</w:t>
            </w:r>
          </w:p>
        </w:tc>
        <w:tc>
          <w:tcPr>
            <w:tcW w:w="1276" w:type="dxa"/>
            <w:tcBorders>
              <w:top w:val="nil"/>
              <w:left w:val="nil"/>
              <w:bottom w:val="single" w:sz="4" w:space="0" w:color="auto"/>
              <w:right w:val="single" w:sz="4" w:space="0" w:color="auto"/>
            </w:tcBorders>
            <w:shd w:val="clear" w:color="auto" w:fill="auto"/>
            <w:vAlign w:val="center"/>
            <w:hideMark/>
          </w:tcPr>
          <w:p w14:paraId="140F361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7.69</w:t>
            </w:r>
          </w:p>
        </w:tc>
        <w:tc>
          <w:tcPr>
            <w:tcW w:w="980" w:type="dxa"/>
            <w:tcBorders>
              <w:top w:val="nil"/>
              <w:left w:val="nil"/>
              <w:bottom w:val="single" w:sz="4" w:space="0" w:color="auto"/>
              <w:right w:val="single" w:sz="4" w:space="0" w:color="auto"/>
            </w:tcBorders>
            <w:shd w:val="clear" w:color="auto" w:fill="auto"/>
            <w:noWrap/>
            <w:vAlign w:val="center"/>
            <w:hideMark/>
          </w:tcPr>
          <w:p w14:paraId="269A2728" w14:textId="77777777" w:rsidR="00AF0DC4" w:rsidRPr="00A0590C" w:rsidRDefault="00AF0DC4" w:rsidP="00FE7715">
            <w:pPr>
              <w:jc w:val="center"/>
              <w:rPr>
                <w:rFonts w:ascii="Sylfaen" w:hAnsi="Sylfaen" w:cs="Arial"/>
                <w:lang w:val="ru-RU" w:eastAsia="ru-RU"/>
              </w:rPr>
            </w:pPr>
          </w:p>
        </w:tc>
      </w:tr>
      <w:tr w:rsidR="00AF0DC4" w:rsidRPr="00A0590C" w14:paraId="55597EAE"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B4A6B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1.44</w:t>
            </w:r>
          </w:p>
        </w:tc>
        <w:tc>
          <w:tcPr>
            <w:tcW w:w="1475" w:type="dxa"/>
            <w:tcBorders>
              <w:top w:val="nil"/>
              <w:left w:val="nil"/>
              <w:bottom w:val="single" w:sz="4" w:space="0" w:color="auto"/>
              <w:right w:val="single" w:sz="4" w:space="0" w:color="auto"/>
            </w:tcBorders>
            <w:shd w:val="clear" w:color="auto" w:fill="auto"/>
            <w:vAlign w:val="center"/>
            <w:hideMark/>
          </w:tcPr>
          <w:p w14:paraId="746D5E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22D9D9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Канал N10, цена, предложение</w:t>
            </w:r>
          </w:p>
        </w:tc>
        <w:tc>
          <w:tcPr>
            <w:tcW w:w="832" w:type="dxa"/>
            <w:tcBorders>
              <w:top w:val="nil"/>
              <w:left w:val="nil"/>
              <w:bottom w:val="single" w:sz="4" w:space="0" w:color="auto"/>
              <w:right w:val="single" w:sz="4" w:space="0" w:color="auto"/>
            </w:tcBorders>
            <w:shd w:val="clear" w:color="auto" w:fill="auto"/>
            <w:vAlign w:val="center"/>
            <w:hideMark/>
          </w:tcPr>
          <w:p w14:paraId="1A67A8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5AC91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185222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w:t>
            </w:r>
          </w:p>
        </w:tc>
        <w:tc>
          <w:tcPr>
            <w:tcW w:w="1276" w:type="dxa"/>
            <w:tcBorders>
              <w:top w:val="nil"/>
              <w:left w:val="nil"/>
              <w:bottom w:val="single" w:sz="4" w:space="0" w:color="auto"/>
              <w:right w:val="single" w:sz="4" w:space="0" w:color="auto"/>
            </w:tcBorders>
            <w:shd w:val="clear" w:color="auto" w:fill="auto"/>
            <w:vAlign w:val="center"/>
            <w:hideMark/>
          </w:tcPr>
          <w:p w14:paraId="220E409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980" w:type="dxa"/>
            <w:tcBorders>
              <w:top w:val="nil"/>
              <w:left w:val="nil"/>
              <w:bottom w:val="single" w:sz="4" w:space="0" w:color="auto"/>
              <w:right w:val="single" w:sz="4" w:space="0" w:color="auto"/>
            </w:tcBorders>
            <w:shd w:val="clear" w:color="auto" w:fill="auto"/>
            <w:noWrap/>
            <w:vAlign w:val="center"/>
            <w:hideMark/>
          </w:tcPr>
          <w:p w14:paraId="17D1593F" w14:textId="77777777" w:rsidR="00AF0DC4" w:rsidRPr="00A0590C" w:rsidRDefault="00AF0DC4" w:rsidP="00FE7715">
            <w:pPr>
              <w:jc w:val="center"/>
              <w:rPr>
                <w:rFonts w:ascii="Sylfaen" w:hAnsi="Sylfaen" w:cs="Arial"/>
                <w:lang w:val="ru-RU" w:eastAsia="ru-RU"/>
              </w:rPr>
            </w:pPr>
          </w:p>
        </w:tc>
      </w:tr>
      <w:tr w:rsidR="00AF0DC4" w:rsidRPr="00A0590C" w14:paraId="5E92933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5DCD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1.45</w:t>
            </w:r>
          </w:p>
        </w:tc>
        <w:tc>
          <w:tcPr>
            <w:tcW w:w="1475" w:type="dxa"/>
            <w:tcBorders>
              <w:top w:val="nil"/>
              <w:left w:val="nil"/>
              <w:bottom w:val="single" w:sz="4" w:space="0" w:color="auto"/>
              <w:right w:val="single" w:sz="4" w:space="0" w:color="auto"/>
            </w:tcBorders>
            <w:shd w:val="clear" w:color="auto" w:fill="auto"/>
            <w:vAlign w:val="center"/>
            <w:hideMark/>
          </w:tcPr>
          <w:p w14:paraId="5A98DE2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58E80D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L56x36x4мм,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36F089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44E42A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3.72</w:t>
            </w:r>
          </w:p>
        </w:tc>
        <w:tc>
          <w:tcPr>
            <w:tcW w:w="1176" w:type="dxa"/>
            <w:tcBorders>
              <w:top w:val="nil"/>
              <w:left w:val="nil"/>
              <w:bottom w:val="single" w:sz="4" w:space="0" w:color="auto"/>
              <w:right w:val="single" w:sz="4" w:space="0" w:color="auto"/>
            </w:tcBorders>
            <w:shd w:val="clear" w:color="auto" w:fill="auto"/>
            <w:noWrap/>
            <w:vAlign w:val="center"/>
            <w:hideMark/>
          </w:tcPr>
          <w:p w14:paraId="003DBD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1276" w:type="dxa"/>
            <w:tcBorders>
              <w:top w:val="nil"/>
              <w:left w:val="nil"/>
              <w:bottom w:val="single" w:sz="4" w:space="0" w:color="auto"/>
              <w:right w:val="single" w:sz="4" w:space="0" w:color="auto"/>
            </w:tcBorders>
            <w:shd w:val="clear" w:color="auto" w:fill="auto"/>
            <w:vAlign w:val="center"/>
            <w:hideMark/>
          </w:tcPr>
          <w:p w14:paraId="5B93CA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5.10</w:t>
            </w:r>
          </w:p>
        </w:tc>
        <w:tc>
          <w:tcPr>
            <w:tcW w:w="980" w:type="dxa"/>
            <w:tcBorders>
              <w:top w:val="nil"/>
              <w:left w:val="nil"/>
              <w:bottom w:val="single" w:sz="4" w:space="0" w:color="auto"/>
              <w:right w:val="single" w:sz="4" w:space="0" w:color="auto"/>
            </w:tcBorders>
            <w:shd w:val="clear" w:color="auto" w:fill="auto"/>
            <w:noWrap/>
            <w:vAlign w:val="center"/>
            <w:hideMark/>
          </w:tcPr>
          <w:p w14:paraId="4FCF4B8F" w14:textId="77777777" w:rsidR="00AF0DC4" w:rsidRPr="00A0590C" w:rsidRDefault="00AF0DC4" w:rsidP="00FE7715">
            <w:pPr>
              <w:jc w:val="center"/>
              <w:rPr>
                <w:rFonts w:ascii="Sylfaen" w:hAnsi="Sylfaen" w:cs="Arial"/>
                <w:lang w:val="ru-RU" w:eastAsia="ru-RU"/>
              </w:rPr>
            </w:pPr>
          </w:p>
        </w:tc>
      </w:tr>
      <w:tr w:rsidR="00AF0DC4" w:rsidRPr="00A0590C" w14:paraId="7866AC3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26EF9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1.46</w:t>
            </w:r>
          </w:p>
        </w:tc>
        <w:tc>
          <w:tcPr>
            <w:tcW w:w="1475" w:type="dxa"/>
            <w:tcBorders>
              <w:top w:val="nil"/>
              <w:left w:val="nil"/>
              <w:bottom w:val="single" w:sz="4" w:space="0" w:color="auto"/>
              <w:right w:val="single" w:sz="4" w:space="0" w:color="auto"/>
            </w:tcBorders>
            <w:shd w:val="clear" w:color="auto" w:fill="auto"/>
            <w:vAlign w:val="center"/>
            <w:hideMark/>
          </w:tcPr>
          <w:p w14:paraId="48C22D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5C51AF3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толщиной 4 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4BB46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F9A787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0,0249</w:t>
            </w:r>
          </w:p>
        </w:tc>
        <w:tc>
          <w:tcPr>
            <w:tcW w:w="1176" w:type="dxa"/>
            <w:tcBorders>
              <w:top w:val="nil"/>
              <w:left w:val="nil"/>
              <w:bottom w:val="single" w:sz="4" w:space="0" w:color="auto"/>
              <w:right w:val="single" w:sz="4" w:space="0" w:color="auto"/>
            </w:tcBorders>
            <w:shd w:val="clear" w:color="auto" w:fill="auto"/>
            <w:noWrap/>
            <w:vAlign w:val="center"/>
            <w:hideMark/>
          </w:tcPr>
          <w:p w14:paraId="440CEB9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561,417</w:t>
            </w:r>
          </w:p>
        </w:tc>
        <w:tc>
          <w:tcPr>
            <w:tcW w:w="1276" w:type="dxa"/>
            <w:tcBorders>
              <w:top w:val="nil"/>
              <w:left w:val="nil"/>
              <w:bottom w:val="single" w:sz="4" w:space="0" w:color="auto"/>
              <w:right w:val="single" w:sz="4" w:space="0" w:color="auto"/>
            </w:tcBorders>
            <w:shd w:val="clear" w:color="auto" w:fill="auto"/>
            <w:vAlign w:val="center"/>
            <w:hideMark/>
          </w:tcPr>
          <w:p w14:paraId="3EB7B3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13.98</w:t>
            </w:r>
          </w:p>
        </w:tc>
        <w:tc>
          <w:tcPr>
            <w:tcW w:w="980" w:type="dxa"/>
            <w:tcBorders>
              <w:top w:val="nil"/>
              <w:left w:val="nil"/>
              <w:bottom w:val="single" w:sz="4" w:space="0" w:color="auto"/>
              <w:right w:val="single" w:sz="4" w:space="0" w:color="auto"/>
            </w:tcBorders>
            <w:shd w:val="clear" w:color="auto" w:fill="auto"/>
            <w:noWrap/>
            <w:vAlign w:val="center"/>
            <w:hideMark/>
          </w:tcPr>
          <w:p w14:paraId="2862FBE8" w14:textId="77777777" w:rsidR="00AF0DC4" w:rsidRPr="00A0590C" w:rsidRDefault="00AF0DC4" w:rsidP="00FE7715">
            <w:pPr>
              <w:jc w:val="center"/>
              <w:rPr>
                <w:rFonts w:ascii="Sylfaen" w:hAnsi="Sylfaen" w:cs="Arial"/>
                <w:lang w:val="ru-RU" w:eastAsia="ru-RU"/>
              </w:rPr>
            </w:pPr>
          </w:p>
        </w:tc>
      </w:tr>
      <w:tr w:rsidR="00AF0DC4" w:rsidRPr="00A0590C" w14:paraId="4C1A56E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EA08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1.47</w:t>
            </w:r>
          </w:p>
        </w:tc>
        <w:tc>
          <w:tcPr>
            <w:tcW w:w="1475" w:type="dxa"/>
            <w:tcBorders>
              <w:top w:val="nil"/>
              <w:left w:val="nil"/>
              <w:bottom w:val="single" w:sz="4" w:space="0" w:color="auto"/>
              <w:right w:val="single" w:sz="4" w:space="0" w:color="auto"/>
            </w:tcBorders>
            <w:shd w:val="clear" w:color="auto" w:fill="auto"/>
            <w:vAlign w:val="center"/>
            <w:hideMark/>
          </w:tcPr>
          <w:p w14:paraId="4E5CE7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5D21CC0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L40x40x3мм,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49E54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792C32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0,40</w:t>
            </w:r>
          </w:p>
        </w:tc>
        <w:tc>
          <w:tcPr>
            <w:tcW w:w="1176" w:type="dxa"/>
            <w:tcBorders>
              <w:top w:val="nil"/>
              <w:left w:val="nil"/>
              <w:bottom w:val="single" w:sz="4" w:space="0" w:color="auto"/>
              <w:right w:val="single" w:sz="4" w:space="0" w:color="auto"/>
            </w:tcBorders>
            <w:shd w:val="clear" w:color="auto" w:fill="auto"/>
            <w:noWrap/>
            <w:vAlign w:val="center"/>
            <w:hideMark/>
          </w:tcPr>
          <w:p w14:paraId="2FAC93D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0,838</w:t>
            </w:r>
          </w:p>
        </w:tc>
        <w:tc>
          <w:tcPr>
            <w:tcW w:w="1276" w:type="dxa"/>
            <w:tcBorders>
              <w:top w:val="nil"/>
              <w:left w:val="nil"/>
              <w:bottom w:val="single" w:sz="4" w:space="0" w:color="auto"/>
              <w:right w:val="single" w:sz="4" w:space="0" w:color="auto"/>
            </w:tcBorders>
            <w:shd w:val="clear" w:color="auto" w:fill="auto"/>
            <w:vAlign w:val="center"/>
            <w:hideMark/>
          </w:tcPr>
          <w:p w14:paraId="0AB04BB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0,34</w:t>
            </w:r>
          </w:p>
        </w:tc>
        <w:tc>
          <w:tcPr>
            <w:tcW w:w="980" w:type="dxa"/>
            <w:tcBorders>
              <w:top w:val="nil"/>
              <w:left w:val="nil"/>
              <w:bottom w:val="single" w:sz="4" w:space="0" w:color="auto"/>
              <w:right w:val="single" w:sz="4" w:space="0" w:color="auto"/>
            </w:tcBorders>
            <w:shd w:val="clear" w:color="auto" w:fill="auto"/>
            <w:noWrap/>
            <w:vAlign w:val="center"/>
            <w:hideMark/>
          </w:tcPr>
          <w:p w14:paraId="28547BB3" w14:textId="77777777" w:rsidR="00AF0DC4" w:rsidRPr="00A0590C" w:rsidRDefault="00AF0DC4" w:rsidP="00FE7715">
            <w:pPr>
              <w:jc w:val="center"/>
              <w:rPr>
                <w:rFonts w:ascii="Sylfaen" w:hAnsi="Sylfaen" w:cs="Arial"/>
                <w:lang w:val="ru-RU" w:eastAsia="ru-RU"/>
              </w:rPr>
            </w:pPr>
          </w:p>
        </w:tc>
      </w:tr>
      <w:tr w:rsidR="00AF0DC4" w:rsidRPr="00A0590C" w14:paraId="16B4CE83"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856DD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1.48</w:t>
            </w:r>
          </w:p>
        </w:tc>
        <w:tc>
          <w:tcPr>
            <w:tcW w:w="1475" w:type="dxa"/>
            <w:tcBorders>
              <w:top w:val="nil"/>
              <w:left w:val="nil"/>
              <w:bottom w:val="single" w:sz="4" w:space="0" w:color="auto"/>
              <w:right w:val="single" w:sz="4" w:space="0" w:color="auto"/>
            </w:tcBorders>
            <w:shd w:val="clear" w:color="auto" w:fill="auto"/>
            <w:vAlign w:val="center"/>
            <w:hideMark/>
          </w:tcPr>
          <w:p w14:paraId="7ED4476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30C3C9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Резина Φ20мм,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62181A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1C689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3.52</w:t>
            </w:r>
          </w:p>
        </w:tc>
        <w:tc>
          <w:tcPr>
            <w:tcW w:w="1176" w:type="dxa"/>
            <w:tcBorders>
              <w:top w:val="nil"/>
              <w:left w:val="nil"/>
              <w:bottom w:val="single" w:sz="4" w:space="0" w:color="auto"/>
              <w:right w:val="single" w:sz="4" w:space="0" w:color="auto"/>
            </w:tcBorders>
            <w:shd w:val="clear" w:color="auto" w:fill="auto"/>
            <w:noWrap/>
            <w:vAlign w:val="center"/>
            <w:hideMark/>
          </w:tcPr>
          <w:p w14:paraId="4893AA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1,448</w:t>
            </w:r>
          </w:p>
        </w:tc>
        <w:tc>
          <w:tcPr>
            <w:tcW w:w="1276" w:type="dxa"/>
            <w:tcBorders>
              <w:top w:val="nil"/>
              <w:left w:val="nil"/>
              <w:bottom w:val="single" w:sz="4" w:space="0" w:color="auto"/>
              <w:right w:val="single" w:sz="4" w:space="0" w:color="auto"/>
            </w:tcBorders>
            <w:shd w:val="clear" w:color="auto" w:fill="auto"/>
            <w:vAlign w:val="center"/>
            <w:hideMark/>
          </w:tcPr>
          <w:p w14:paraId="640144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5.10</w:t>
            </w:r>
          </w:p>
        </w:tc>
        <w:tc>
          <w:tcPr>
            <w:tcW w:w="980" w:type="dxa"/>
            <w:tcBorders>
              <w:top w:val="nil"/>
              <w:left w:val="nil"/>
              <w:bottom w:val="single" w:sz="4" w:space="0" w:color="auto"/>
              <w:right w:val="single" w:sz="4" w:space="0" w:color="auto"/>
            </w:tcBorders>
            <w:shd w:val="clear" w:color="auto" w:fill="auto"/>
            <w:noWrap/>
            <w:vAlign w:val="center"/>
            <w:hideMark/>
          </w:tcPr>
          <w:p w14:paraId="1F9E4B20" w14:textId="77777777" w:rsidR="00AF0DC4" w:rsidRPr="00A0590C" w:rsidRDefault="00AF0DC4" w:rsidP="00FE7715">
            <w:pPr>
              <w:jc w:val="center"/>
              <w:rPr>
                <w:rFonts w:ascii="Sylfaen" w:hAnsi="Sylfaen" w:cs="Arial"/>
                <w:lang w:val="ru-RU" w:eastAsia="ru-RU"/>
              </w:rPr>
            </w:pPr>
          </w:p>
        </w:tc>
      </w:tr>
      <w:tr w:rsidR="00AF0DC4" w:rsidRPr="00A0590C" w14:paraId="4AE483A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6340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1.49</w:t>
            </w:r>
          </w:p>
        </w:tc>
        <w:tc>
          <w:tcPr>
            <w:tcW w:w="1475" w:type="dxa"/>
            <w:tcBorders>
              <w:top w:val="nil"/>
              <w:left w:val="nil"/>
              <w:bottom w:val="single" w:sz="4" w:space="0" w:color="auto"/>
              <w:right w:val="single" w:sz="4" w:space="0" w:color="auto"/>
            </w:tcBorders>
            <w:shd w:val="clear" w:color="auto" w:fill="auto"/>
            <w:vAlign w:val="center"/>
            <w:hideMark/>
          </w:tcPr>
          <w:p w14:paraId="47B997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35EFDE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Замок навесной, 1 шт. с замком, 2 шт. с петлями, цена, доставка, установка</w:t>
            </w:r>
          </w:p>
        </w:tc>
        <w:tc>
          <w:tcPr>
            <w:tcW w:w="832" w:type="dxa"/>
            <w:tcBorders>
              <w:top w:val="nil"/>
              <w:left w:val="nil"/>
              <w:bottom w:val="single" w:sz="4" w:space="0" w:color="auto"/>
              <w:right w:val="single" w:sz="4" w:space="0" w:color="auto"/>
            </w:tcBorders>
            <w:shd w:val="clear" w:color="auto" w:fill="auto"/>
            <w:vAlign w:val="center"/>
            <w:hideMark/>
          </w:tcPr>
          <w:p w14:paraId="4E3835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D7247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4311A9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6AD6B9B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w:t>
            </w:r>
          </w:p>
        </w:tc>
        <w:tc>
          <w:tcPr>
            <w:tcW w:w="980" w:type="dxa"/>
            <w:tcBorders>
              <w:top w:val="nil"/>
              <w:left w:val="nil"/>
              <w:bottom w:val="single" w:sz="4" w:space="0" w:color="auto"/>
              <w:right w:val="single" w:sz="4" w:space="0" w:color="auto"/>
            </w:tcBorders>
            <w:shd w:val="clear" w:color="auto" w:fill="auto"/>
            <w:noWrap/>
            <w:vAlign w:val="center"/>
            <w:hideMark/>
          </w:tcPr>
          <w:p w14:paraId="4A9ED880" w14:textId="77777777" w:rsidR="00AF0DC4" w:rsidRPr="00A0590C" w:rsidRDefault="00AF0DC4" w:rsidP="00FE7715">
            <w:pPr>
              <w:jc w:val="center"/>
              <w:rPr>
                <w:rFonts w:ascii="Sylfaen" w:hAnsi="Sylfaen" w:cs="Arial"/>
                <w:lang w:val="ru-RU" w:eastAsia="ru-RU"/>
              </w:rPr>
            </w:pPr>
          </w:p>
        </w:tc>
      </w:tr>
      <w:tr w:rsidR="00AF0DC4" w:rsidRPr="00A0590C" w14:paraId="39A8CC13"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9AD59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1.50</w:t>
            </w:r>
          </w:p>
        </w:tc>
        <w:tc>
          <w:tcPr>
            <w:tcW w:w="1475" w:type="dxa"/>
            <w:tcBorders>
              <w:top w:val="nil"/>
              <w:left w:val="nil"/>
              <w:bottom w:val="single" w:sz="4" w:space="0" w:color="auto"/>
              <w:right w:val="single" w:sz="4" w:space="0" w:color="auto"/>
            </w:tcBorders>
            <w:shd w:val="clear" w:color="auto" w:fill="auto"/>
            <w:vAlign w:val="center"/>
            <w:hideMark/>
          </w:tcPr>
          <w:p w14:paraId="3E00BF5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9-46</w:t>
            </w:r>
          </w:p>
        </w:tc>
        <w:tc>
          <w:tcPr>
            <w:tcW w:w="3495" w:type="dxa"/>
            <w:tcBorders>
              <w:top w:val="nil"/>
              <w:left w:val="nil"/>
              <w:bottom w:val="single" w:sz="4" w:space="0" w:color="auto"/>
              <w:right w:val="single" w:sz="4" w:space="0" w:color="auto"/>
            </w:tcBorders>
            <w:shd w:val="clear" w:color="auto" w:fill="auto"/>
            <w:vAlign w:val="center"/>
            <w:hideMark/>
          </w:tcPr>
          <w:p w14:paraId="3DBA7E3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Подготовка и монтаж металлических перил</w:t>
            </w:r>
          </w:p>
        </w:tc>
        <w:tc>
          <w:tcPr>
            <w:tcW w:w="832" w:type="dxa"/>
            <w:tcBorders>
              <w:top w:val="nil"/>
              <w:left w:val="nil"/>
              <w:bottom w:val="single" w:sz="4" w:space="0" w:color="auto"/>
              <w:right w:val="single" w:sz="4" w:space="0" w:color="auto"/>
            </w:tcBorders>
            <w:shd w:val="clear" w:color="auto" w:fill="auto"/>
            <w:vAlign w:val="center"/>
            <w:hideMark/>
          </w:tcPr>
          <w:p w14:paraId="36891A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4DC29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0,0170</w:t>
            </w:r>
          </w:p>
        </w:tc>
        <w:tc>
          <w:tcPr>
            <w:tcW w:w="1176" w:type="dxa"/>
            <w:tcBorders>
              <w:top w:val="nil"/>
              <w:left w:val="nil"/>
              <w:bottom w:val="single" w:sz="4" w:space="0" w:color="auto"/>
              <w:right w:val="single" w:sz="4" w:space="0" w:color="auto"/>
            </w:tcBorders>
            <w:shd w:val="clear" w:color="auto" w:fill="auto"/>
            <w:noWrap/>
            <w:vAlign w:val="center"/>
            <w:hideMark/>
          </w:tcPr>
          <w:p w14:paraId="4D2E47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195,989</w:t>
            </w:r>
          </w:p>
        </w:tc>
        <w:tc>
          <w:tcPr>
            <w:tcW w:w="1276" w:type="dxa"/>
            <w:tcBorders>
              <w:top w:val="nil"/>
              <w:left w:val="nil"/>
              <w:bottom w:val="single" w:sz="4" w:space="0" w:color="auto"/>
              <w:right w:val="single" w:sz="4" w:space="0" w:color="auto"/>
            </w:tcBorders>
            <w:shd w:val="clear" w:color="auto" w:fill="auto"/>
            <w:vAlign w:val="center"/>
            <w:hideMark/>
          </w:tcPr>
          <w:p w14:paraId="037B46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3.33</w:t>
            </w:r>
          </w:p>
        </w:tc>
        <w:tc>
          <w:tcPr>
            <w:tcW w:w="980" w:type="dxa"/>
            <w:tcBorders>
              <w:top w:val="nil"/>
              <w:left w:val="nil"/>
              <w:bottom w:val="single" w:sz="4" w:space="0" w:color="auto"/>
              <w:right w:val="single" w:sz="4" w:space="0" w:color="auto"/>
            </w:tcBorders>
            <w:shd w:val="clear" w:color="auto" w:fill="auto"/>
            <w:noWrap/>
            <w:vAlign w:val="center"/>
            <w:hideMark/>
          </w:tcPr>
          <w:p w14:paraId="2B3F623F" w14:textId="77777777" w:rsidR="00AF0DC4" w:rsidRPr="00A0590C" w:rsidRDefault="00AF0DC4" w:rsidP="00FE7715">
            <w:pPr>
              <w:jc w:val="center"/>
              <w:rPr>
                <w:rFonts w:ascii="Sylfaen" w:hAnsi="Sylfaen" w:cs="Arial"/>
                <w:lang w:val="ru-RU" w:eastAsia="ru-RU"/>
              </w:rPr>
            </w:pPr>
          </w:p>
        </w:tc>
      </w:tr>
      <w:tr w:rsidR="00AF0DC4" w:rsidRPr="00A0590C" w14:paraId="5168AB16"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BA9CF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1.51</w:t>
            </w:r>
          </w:p>
        </w:tc>
        <w:tc>
          <w:tcPr>
            <w:tcW w:w="1475" w:type="dxa"/>
            <w:tcBorders>
              <w:top w:val="nil"/>
              <w:left w:val="nil"/>
              <w:bottom w:val="single" w:sz="4" w:space="0" w:color="auto"/>
              <w:right w:val="single" w:sz="4" w:space="0" w:color="auto"/>
            </w:tcBorders>
            <w:shd w:val="clear" w:color="auto" w:fill="auto"/>
            <w:vAlign w:val="center"/>
            <w:hideMark/>
          </w:tcPr>
          <w:p w14:paraId="5C955E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6965F08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L50x4мм,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06C918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6BB050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3.8</w:t>
            </w:r>
          </w:p>
        </w:tc>
        <w:tc>
          <w:tcPr>
            <w:tcW w:w="1176" w:type="dxa"/>
            <w:tcBorders>
              <w:top w:val="nil"/>
              <w:left w:val="nil"/>
              <w:bottom w:val="single" w:sz="4" w:space="0" w:color="auto"/>
              <w:right w:val="single" w:sz="4" w:space="0" w:color="auto"/>
            </w:tcBorders>
            <w:shd w:val="clear" w:color="auto" w:fill="auto"/>
            <w:noWrap/>
            <w:vAlign w:val="center"/>
            <w:hideMark/>
          </w:tcPr>
          <w:p w14:paraId="661F8B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1,372</w:t>
            </w:r>
          </w:p>
        </w:tc>
        <w:tc>
          <w:tcPr>
            <w:tcW w:w="1276" w:type="dxa"/>
            <w:tcBorders>
              <w:top w:val="nil"/>
              <w:left w:val="nil"/>
              <w:bottom w:val="single" w:sz="4" w:space="0" w:color="auto"/>
              <w:right w:val="single" w:sz="4" w:space="0" w:color="auto"/>
            </w:tcBorders>
            <w:shd w:val="clear" w:color="auto" w:fill="auto"/>
            <w:vAlign w:val="center"/>
            <w:hideMark/>
          </w:tcPr>
          <w:p w14:paraId="633B1A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5.21</w:t>
            </w:r>
          </w:p>
        </w:tc>
        <w:tc>
          <w:tcPr>
            <w:tcW w:w="980" w:type="dxa"/>
            <w:tcBorders>
              <w:top w:val="nil"/>
              <w:left w:val="nil"/>
              <w:bottom w:val="single" w:sz="4" w:space="0" w:color="auto"/>
              <w:right w:val="single" w:sz="4" w:space="0" w:color="auto"/>
            </w:tcBorders>
            <w:shd w:val="clear" w:color="auto" w:fill="auto"/>
            <w:noWrap/>
            <w:vAlign w:val="center"/>
            <w:hideMark/>
          </w:tcPr>
          <w:p w14:paraId="6D8639EA" w14:textId="77777777" w:rsidR="00AF0DC4" w:rsidRPr="00A0590C" w:rsidRDefault="00AF0DC4" w:rsidP="00FE7715">
            <w:pPr>
              <w:jc w:val="center"/>
              <w:rPr>
                <w:rFonts w:ascii="Sylfaen" w:hAnsi="Sylfaen" w:cs="Arial"/>
                <w:lang w:val="ru-RU" w:eastAsia="ru-RU"/>
              </w:rPr>
            </w:pPr>
          </w:p>
        </w:tc>
      </w:tr>
      <w:tr w:rsidR="00AF0DC4" w:rsidRPr="00A0590C" w14:paraId="479B7D5A" w14:textId="77777777" w:rsidTr="00F437FE">
        <w:trPr>
          <w:trHeight w:val="74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77846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1.52</w:t>
            </w:r>
          </w:p>
        </w:tc>
        <w:tc>
          <w:tcPr>
            <w:tcW w:w="1475" w:type="dxa"/>
            <w:tcBorders>
              <w:top w:val="nil"/>
              <w:left w:val="nil"/>
              <w:bottom w:val="single" w:sz="4" w:space="0" w:color="auto"/>
              <w:right w:val="single" w:sz="4" w:space="0" w:color="auto"/>
            </w:tcBorders>
            <w:shd w:val="clear" w:color="auto" w:fill="auto"/>
            <w:vAlign w:val="center"/>
            <w:hideMark/>
          </w:tcPr>
          <w:p w14:paraId="1C292E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2F24B2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П18 класс А240,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54399F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1A558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0,0054</w:t>
            </w:r>
          </w:p>
        </w:tc>
        <w:tc>
          <w:tcPr>
            <w:tcW w:w="1176" w:type="dxa"/>
            <w:tcBorders>
              <w:top w:val="nil"/>
              <w:left w:val="nil"/>
              <w:bottom w:val="single" w:sz="4" w:space="0" w:color="auto"/>
              <w:right w:val="single" w:sz="4" w:space="0" w:color="auto"/>
            </w:tcBorders>
            <w:shd w:val="clear" w:color="auto" w:fill="auto"/>
            <w:noWrap/>
            <w:vAlign w:val="center"/>
            <w:hideMark/>
          </w:tcPr>
          <w:p w14:paraId="7F3C8E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512A279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2.06</w:t>
            </w:r>
          </w:p>
        </w:tc>
        <w:tc>
          <w:tcPr>
            <w:tcW w:w="980" w:type="dxa"/>
            <w:tcBorders>
              <w:top w:val="nil"/>
              <w:left w:val="nil"/>
              <w:bottom w:val="single" w:sz="4" w:space="0" w:color="auto"/>
              <w:right w:val="single" w:sz="4" w:space="0" w:color="auto"/>
            </w:tcBorders>
            <w:shd w:val="clear" w:color="auto" w:fill="auto"/>
            <w:noWrap/>
            <w:vAlign w:val="center"/>
            <w:hideMark/>
          </w:tcPr>
          <w:p w14:paraId="593E56F9" w14:textId="77777777" w:rsidR="00AF0DC4" w:rsidRPr="00A0590C" w:rsidRDefault="00AF0DC4" w:rsidP="00FE7715">
            <w:pPr>
              <w:jc w:val="center"/>
              <w:rPr>
                <w:rFonts w:ascii="Sylfaen" w:hAnsi="Sylfaen" w:cs="Arial"/>
                <w:lang w:val="ru-RU" w:eastAsia="ru-RU"/>
              </w:rPr>
            </w:pPr>
          </w:p>
        </w:tc>
      </w:tr>
      <w:tr w:rsidR="00AF0DC4" w:rsidRPr="00A0590C" w14:paraId="4401A728" w14:textId="77777777" w:rsidTr="00F437FE">
        <w:trPr>
          <w:trHeight w:val="11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24B8F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1.53</w:t>
            </w:r>
          </w:p>
        </w:tc>
        <w:tc>
          <w:tcPr>
            <w:tcW w:w="1475" w:type="dxa"/>
            <w:tcBorders>
              <w:top w:val="nil"/>
              <w:left w:val="nil"/>
              <w:bottom w:val="single" w:sz="4" w:space="0" w:color="auto"/>
              <w:right w:val="single" w:sz="4" w:space="0" w:color="auto"/>
            </w:tcBorders>
            <w:shd w:val="clear" w:color="auto" w:fill="auto"/>
            <w:vAlign w:val="center"/>
            <w:hideMark/>
          </w:tcPr>
          <w:p w14:paraId="22D7C7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B19AE1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33376F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70BAC4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w:t>
            </w:r>
          </w:p>
        </w:tc>
        <w:tc>
          <w:tcPr>
            <w:tcW w:w="1176" w:type="dxa"/>
            <w:tcBorders>
              <w:top w:val="nil"/>
              <w:left w:val="nil"/>
              <w:bottom w:val="single" w:sz="4" w:space="0" w:color="auto"/>
              <w:right w:val="single" w:sz="4" w:space="0" w:color="auto"/>
            </w:tcBorders>
            <w:shd w:val="clear" w:color="auto" w:fill="auto"/>
            <w:noWrap/>
            <w:vAlign w:val="center"/>
            <w:hideMark/>
          </w:tcPr>
          <w:p w14:paraId="4800E31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6513FF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1.92</w:t>
            </w:r>
          </w:p>
        </w:tc>
        <w:tc>
          <w:tcPr>
            <w:tcW w:w="980" w:type="dxa"/>
            <w:tcBorders>
              <w:top w:val="nil"/>
              <w:left w:val="nil"/>
              <w:bottom w:val="single" w:sz="4" w:space="0" w:color="auto"/>
              <w:right w:val="single" w:sz="4" w:space="0" w:color="auto"/>
            </w:tcBorders>
            <w:shd w:val="clear" w:color="auto" w:fill="auto"/>
            <w:noWrap/>
            <w:vAlign w:val="center"/>
            <w:hideMark/>
          </w:tcPr>
          <w:p w14:paraId="4B317927" w14:textId="77777777" w:rsidR="00AF0DC4" w:rsidRPr="00A0590C" w:rsidRDefault="00AF0DC4" w:rsidP="00FE7715">
            <w:pPr>
              <w:jc w:val="center"/>
              <w:rPr>
                <w:rFonts w:ascii="Sylfaen" w:hAnsi="Sylfaen" w:cs="Arial"/>
                <w:lang w:val="ru-RU" w:eastAsia="ru-RU"/>
              </w:rPr>
            </w:pPr>
          </w:p>
        </w:tc>
      </w:tr>
      <w:tr w:rsidR="00694CE3" w:rsidRPr="00A0590C" w14:paraId="1DC8CFD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0E768925"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7477FB39"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9EDAF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строительным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6E612437"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1FB74F6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566E4BA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605A38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740.23</w:t>
            </w:r>
          </w:p>
        </w:tc>
        <w:tc>
          <w:tcPr>
            <w:tcW w:w="980" w:type="dxa"/>
            <w:tcBorders>
              <w:top w:val="nil"/>
              <w:left w:val="nil"/>
              <w:bottom w:val="single" w:sz="4" w:space="0" w:color="auto"/>
              <w:right w:val="single" w:sz="4" w:space="0" w:color="auto"/>
            </w:tcBorders>
            <w:shd w:val="clear" w:color="000000" w:fill="D8E4BC"/>
            <w:noWrap/>
            <w:vAlign w:val="center"/>
            <w:hideMark/>
          </w:tcPr>
          <w:p w14:paraId="0038CA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1,913</w:t>
            </w:r>
          </w:p>
        </w:tc>
      </w:tr>
      <w:tr w:rsidR="00694CE3" w:rsidRPr="00A0590C" w14:paraId="2A5CD57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3BD991B8"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24B80D52"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43E3D596"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разделу 1</w:t>
            </w:r>
          </w:p>
        </w:tc>
        <w:tc>
          <w:tcPr>
            <w:tcW w:w="832" w:type="dxa"/>
            <w:tcBorders>
              <w:top w:val="nil"/>
              <w:left w:val="nil"/>
              <w:bottom w:val="single" w:sz="4" w:space="0" w:color="auto"/>
              <w:right w:val="single" w:sz="4" w:space="0" w:color="auto"/>
            </w:tcBorders>
            <w:shd w:val="clear" w:color="000000" w:fill="F2DCDB"/>
            <w:vAlign w:val="center"/>
            <w:hideMark/>
          </w:tcPr>
          <w:p w14:paraId="1685AA52"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20E3C290"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5CABDFA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48B120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1799.85</w:t>
            </w:r>
          </w:p>
        </w:tc>
        <w:tc>
          <w:tcPr>
            <w:tcW w:w="980" w:type="dxa"/>
            <w:tcBorders>
              <w:top w:val="nil"/>
              <w:left w:val="nil"/>
              <w:bottom w:val="single" w:sz="4" w:space="0" w:color="auto"/>
              <w:right w:val="single" w:sz="4" w:space="0" w:color="auto"/>
            </w:tcBorders>
            <w:shd w:val="clear" w:color="000000" w:fill="F2DCDB"/>
            <w:noWrap/>
            <w:vAlign w:val="center"/>
            <w:hideMark/>
          </w:tcPr>
          <w:p w14:paraId="4E36E0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4,652</w:t>
            </w:r>
          </w:p>
        </w:tc>
      </w:tr>
      <w:tr w:rsidR="00AF0DC4" w:rsidRPr="00A0590C" w14:paraId="704DA90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7576D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235CFCAF"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4156929A"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2. Водозабор N2</w:t>
            </w:r>
          </w:p>
        </w:tc>
        <w:tc>
          <w:tcPr>
            <w:tcW w:w="832" w:type="dxa"/>
            <w:tcBorders>
              <w:top w:val="nil"/>
              <w:left w:val="nil"/>
              <w:bottom w:val="single" w:sz="4" w:space="0" w:color="auto"/>
              <w:right w:val="single" w:sz="4" w:space="0" w:color="auto"/>
            </w:tcBorders>
            <w:shd w:val="clear" w:color="auto" w:fill="auto"/>
            <w:hideMark/>
          </w:tcPr>
          <w:p w14:paraId="3142ED4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6F963DCB"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71CD95FF"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77003E36"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F5F9115" w14:textId="77777777" w:rsidR="00AF0DC4" w:rsidRPr="00A0590C" w:rsidRDefault="00AF0DC4" w:rsidP="00FE7715">
            <w:pPr>
              <w:jc w:val="center"/>
              <w:rPr>
                <w:rFonts w:ascii="Sylfaen" w:hAnsi="Sylfaen" w:cs="Arial"/>
                <w:sz w:val="20"/>
                <w:szCs w:val="20"/>
                <w:lang w:val="ru-RU" w:eastAsia="ru-RU"/>
              </w:rPr>
            </w:pPr>
          </w:p>
        </w:tc>
      </w:tr>
      <w:tr w:rsidR="00AF0DC4" w:rsidRPr="00A0590C" w14:paraId="2730CD8F"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5A0F36"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10068820"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65A0F0B1"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Земляные работы</w:t>
            </w:r>
          </w:p>
        </w:tc>
        <w:tc>
          <w:tcPr>
            <w:tcW w:w="832" w:type="dxa"/>
            <w:tcBorders>
              <w:top w:val="nil"/>
              <w:left w:val="nil"/>
              <w:bottom w:val="single" w:sz="4" w:space="0" w:color="auto"/>
              <w:right w:val="single" w:sz="4" w:space="0" w:color="auto"/>
            </w:tcBorders>
            <w:shd w:val="clear" w:color="auto" w:fill="auto"/>
            <w:hideMark/>
          </w:tcPr>
          <w:p w14:paraId="6A3E9190"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7D63244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5F74290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6582029"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7DD67419" w14:textId="77777777" w:rsidR="00AF0DC4" w:rsidRPr="00A0590C" w:rsidRDefault="00AF0DC4" w:rsidP="00FE7715">
            <w:pPr>
              <w:jc w:val="center"/>
              <w:rPr>
                <w:rFonts w:ascii="Sylfaen" w:hAnsi="Sylfaen" w:cs="Arial"/>
                <w:lang w:val="ru-RU" w:eastAsia="ru-RU"/>
              </w:rPr>
            </w:pPr>
          </w:p>
        </w:tc>
      </w:tr>
      <w:tr w:rsidR="00AF0DC4" w:rsidRPr="00A0590C" w14:paraId="4D32EB66"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64A9E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w:t>
            </w:r>
          </w:p>
        </w:tc>
        <w:tc>
          <w:tcPr>
            <w:tcW w:w="1475" w:type="dxa"/>
            <w:tcBorders>
              <w:top w:val="nil"/>
              <w:left w:val="nil"/>
              <w:bottom w:val="single" w:sz="4" w:space="0" w:color="auto"/>
              <w:right w:val="single" w:sz="4" w:space="0" w:color="auto"/>
            </w:tcBorders>
            <w:shd w:val="clear" w:color="auto" w:fill="auto"/>
            <w:vAlign w:val="center"/>
            <w:hideMark/>
          </w:tcPr>
          <w:p w14:paraId="47B9D1C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3EB1431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IV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316893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3EF08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541620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6FE935D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9.43</w:t>
            </w:r>
          </w:p>
        </w:tc>
        <w:tc>
          <w:tcPr>
            <w:tcW w:w="980" w:type="dxa"/>
            <w:tcBorders>
              <w:top w:val="nil"/>
              <w:left w:val="nil"/>
              <w:bottom w:val="single" w:sz="4" w:space="0" w:color="auto"/>
              <w:right w:val="single" w:sz="4" w:space="0" w:color="auto"/>
            </w:tcBorders>
            <w:shd w:val="clear" w:color="auto" w:fill="auto"/>
            <w:noWrap/>
            <w:vAlign w:val="center"/>
            <w:hideMark/>
          </w:tcPr>
          <w:p w14:paraId="60C3A8E3" w14:textId="77777777" w:rsidR="00AF0DC4" w:rsidRPr="00A0590C" w:rsidRDefault="00AF0DC4" w:rsidP="00FE7715">
            <w:pPr>
              <w:jc w:val="center"/>
              <w:rPr>
                <w:rFonts w:ascii="Sylfaen" w:hAnsi="Sylfaen" w:cs="Arial"/>
                <w:lang w:val="ru-RU" w:eastAsia="ru-RU"/>
              </w:rPr>
            </w:pPr>
          </w:p>
        </w:tc>
      </w:tr>
      <w:tr w:rsidR="00AF0DC4" w:rsidRPr="00A0590C" w14:paraId="2394407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7D873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w:t>
            </w:r>
          </w:p>
        </w:tc>
        <w:tc>
          <w:tcPr>
            <w:tcW w:w="1475" w:type="dxa"/>
            <w:tcBorders>
              <w:top w:val="nil"/>
              <w:left w:val="nil"/>
              <w:bottom w:val="single" w:sz="4" w:space="0" w:color="auto"/>
              <w:right w:val="single" w:sz="4" w:space="0" w:color="auto"/>
            </w:tcBorders>
            <w:shd w:val="clear" w:color="auto" w:fill="auto"/>
            <w:vAlign w:val="center"/>
            <w:hideMark/>
          </w:tcPr>
          <w:p w14:paraId="2BB916A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1-962</w:t>
            </w:r>
          </w:p>
        </w:tc>
        <w:tc>
          <w:tcPr>
            <w:tcW w:w="3495" w:type="dxa"/>
            <w:tcBorders>
              <w:top w:val="nil"/>
              <w:left w:val="nil"/>
              <w:bottom w:val="single" w:sz="4" w:space="0" w:color="auto"/>
              <w:right w:val="single" w:sz="4" w:space="0" w:color="auto"/>
            </w:tcBorders>
            <w:shd w:val="clear" w:color="auto" w:fill="auto"/>
            <w:hideMark/>
          </w:tcPr>
          <w:p w14:paraId="76A7F8E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IV категории методом ручной выемки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2504EB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8CA38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176" w:type="dxa"/>
            <w:tcBorders>
              <w:top w:val="nil"/>
              <w:left w:val="nil"/>
              <w:bottom w:val="single" w:sz="4" w:space="0" w:color="auto"/>
              <w:right w:val="single" w:sz="4" w:space="0" w:color="auto"/>
            </w:tcBorders>
            <w:shd w:val="clear" w:color="auto" w:fill="auto"/>
            <w:noWrap/>
            <w:vAlign w:val="center"/>
            <w:hideMark/>
          </w:tcPr>
          <w:p w14:paraId="10F6D0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5,978</w:t>
            </w:r>
          </w:p>
        </w:tc>
        <w:tc>
          <w:tcPr>
            <w:tcW w:w="1276" w:type="dxa"/>
            <w:tcBorders>
              <w:top w:val="nil"/>
              <w:left w:val="nil"/>
              <w:bottom w:val="single" w:sz="4" w:space="0" w:color="auto"/>
              <w:right w:val="single" w:sz="4" w:space="0" w:color="auto"/>
            </w:tcBorders>
            <w:shd w:val="clear" w:color="auto" w:fill="auto"/>
            <w:vAlign w:val="center"/>
            <w:hideMark/>
          </w:tcPr>
          <w:p w14:paraId="679F7C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7.17</w:t>
            </w:r>
          </w:p>
        </w:tc>
        <w:tc>
          <w:tcPr>
            <w:tcW w:w="980" w:type="dxa"/>
            <w:tcBorders>
              <w:top w:val="nil"/>
              <w:left w:val="nil"/>
              <w:bottom w:val="single" w:sz="4" w:space="0" w:color="auto"/>
              <w:right w:val="single" w:sz="4" w:space="0" w:color="auto"/>
            </w:tcBorders>
            <w:shd w:val="clear" w:color="auto" w:fill="auto"/>
            <w:noWrap/>
            <w:vAlign w:val="center"/>
            <w:hideMark/>
          </w:tcPr>
          <w:p w14:paraId="6C76C5EF" w14:textId="77777777" w:rsidR="00AF0DC4" w:rsidRPr="00A0590C" w:rsidRDefault="00AF0DC4" w:rsidP="00FE7715">
            <w:pPr>
              <w:jc w:val="center"/>
              <w:rPr>
                <w:rFonts w:ascii="Sylfaen" w:hAnsi="Sylfaen" w:cs="Arial"/>
                <w:lang w:val="ru-RU" w:eastAsia="ru-RU"/>
              </w:rPr>
            </w:pPr>
          </w:p>
        </w:tc>
      </w:tr>
      <w:tr w:rsidR="00AF0DC4" w:rsidRPr="00A0590C" w14:paraId="4BC3A705"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979B2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w:t>
            </w:r>
          </w:p>
        </w:tc>
        <w:tc>
          <w:tcPr>
            <w:tcW w:w="1475" w:type="dxa"/>
            <w:tcBorders>
              <w:top w:val="nil"/>
              <w:left w:val="nil"/>
              <w:bottom w:val="single" w:sz="4" w:space="0" w:color="auto"/>
              <w:right w:val="single" w:sz="4" w:space="0" w:color="auto"/>
            </w:tcBorders>
            <w:shd w:val="clear" w:color="auto" w:fill="auto"/>
            <w:vAlign w:val="center"/>
            <w:hideMark/>
          </w:tcPr>
          <w:p w14:paraId="1CB7403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3D27ACC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361C9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1259A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1AAF48A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5182839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11.78</w:t>
            </w:r>
          </w:p>
        </w:tc>
        <w:tc>
          <w:tcPr>
            <w:tcW w:w="980" w:type="dxa"/>
            <w:tcBorders>
              <w:top w:val="nil"/>
              <w:left w:val="nil"/>
              <w:bottom w:val="single" w:sz="4" w:space="0" w:color="auto"/>
              <w:right w:val="single" w:sz="4" w:space="0" w:color="auto"/>
            </w:tcBorders>
            <w:shd w:val="clear" w:color="auto" w:fill="auto"/>
            <w:noWrap/>
            <w:vAlign w:val="center"/>
            <w:hideMark/>
          </w:tcPr>
          <w:p w14:paraId="16FEE5D4" w14:textId="77777777" w:rsidR="00AF0DC4" w:rsidRPr="00A0590C" w:rsidRDefault="00AF0DC4" w:rsidP="00FE7715">
            <w:pPr>
              <w:jc w:val="center"/>
              <w:rPr>
                <w:rFonts w:ascii="Sylfaen" w:hAnsi="Sylfaen" w:cs="Arial"/>
                <w:lang w:val="ru-RU" w:eastAsia="ru-RU"/>
              </w:rPr>
            </w:pPr>
          </w:p>
        </w:tc>
      </w:tr>
      <w:tr w:rsidR="00AF0DC4" w:rsidRPr="00A0590C" w14:paraId="7745CE6A"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EB3C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w:t>
            </w:r>
          </w:p>
        </w:tc>
        <w:tc>
          <w:tcPr>
            <w:tcW w:w="1475" w:type="dxa"/>
            <w:tcBorders>
              <w:top w:val="nil"/>
              <w:left w:val="nil"/>
              <w:bottom w:val="single" w:sz="4" w:space="0" w:color="auto"/>
              <w:right w:val="single" w:sz="4" w:space="0" w:color="auto"/>
            </w:tcBorders>
            <w:shd w:val="clear" w:color="auto" w:fill="auto"/>
            <w:vAlign w:val="center"/>
            <w:hideMark/>
          </w:tcPr>
          <w:p w14:paraId="7A85006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5B6DA4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методом ручной выемки с созданием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18479D7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E70A6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w:t>
            </w:r>
          </w:p>
        </w:tc>
        <w:tc>
          <w:tcPr>
            <w:tcW w:w="1176" w:type="dxa"/>
            <w:tcBorders>
              <w:top w:val="nil"/>
              <w:left w:val="nil"/>
              <w:bottom w:val="single" w:sz="4" w:space="0" w:color="auto"/>
              <w:right w:val="single" w:sz="4" w:space="0" w:color="auto"/>
            </w:tcBorders>
            <w:shd w:val="clear" w:color="auto" w:fill="auto"/>
            <w:noWrap/>
            <w:vAlign w:val="center"/>
            <w:hideMark/>
          </w:tcPr>
          <w:p w14:paraId="12B49A5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3591FC7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980" w:type="dxa"/>
            <w:tcBorders>
              <w:top w:val="nil"/>
              <w:left w:val="nil"/>
              <w:bottom w:val="single" w:sz="4" w:space="0" w:color="auto"/>
              <w:right w:val="single" w:sz="4" w:space="0" w:color="auto"/>
            </w:tcBorders>
            <w:shd w:val="clear" w:color="auto" w:fill="auto"/>
            <w:noWrap/>
            <w:vAlign w:val="center"/>
            <w:hideMark/>
          </w:tcPr>
          <w:p w14:paraId="3C8FE4B5" w14:textId="77777777" w:rsidR="00AF0DC4" w:rsidRPr="00A0590C" w:rsidRDefault="00AF0DC4" w:rsidP="00FE7715">
            <w:pPr>
              <w:jc w:val="center"/>
              <w:rPr>
                <w:rFonts w:ascii="Sylfaen" w:hAnsi="Sylfaen" w:cs="Arial"/>
                <w:lang w:val="ru-RU" w:eastAsia="ru-RU"/>
              </w:rPr>
            </w:pPr>
          </w:p>
        </w:tc>
      </w:tr>
      <w:tr w:rsidR="00AF0DC4" w:rsidRPr="00A0590C" w14:paraId="1AA811A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C0CB0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2.5</w:t>
            </w:r>
          </w:p>
        </w:tc>
        <w:tc>
          <w:tcPr>
            <w:tcW w:w="1475" w:type="dxa"/>
            <w:tcBorders>
              <w:top w:val="nil"/>
              <w:left w:val="nil"/>
              <w:bottom w:val="single" w:sz="4" w:space="0" w:color="auto"/>
              <w:right w:val="single" w:sz="4" w:space="0" w:color="auto"/>
            </w:tcBorders>
            <w:shd w:val="clear" w:color="auto" w:fill="auto"/>
            <w:vAlign w:val="center"/>
            <w:hideMark/>
          </w:tcPr>
          <w:p w14:paraId="1DDABE1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1-236,</w:t>
            </w:r>
          </w:p>
        </w:tc>
        <w:tc>
          <w:tcPr>
            <w:tcW w:w="3495" w:type="dxa"/>
            <w:tcBorders>
              <w:top w:val="nil"/>
              <w:left w:val="nil"/>
              <w:bottom w:val="single" w:sz="4" w:space="0" w:color="auto"/>
              <w:right w:val="single" w:sz="4" w:space="0" w:color="auto"/>
            </w:tcBorders>
            <w:shd w:val="clear" w:color="auto" w:fill="auto"/>
            <w:hideMark/>
          </w:tcPr>
          <w:p w14:paraId="6BBB51A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Снятие и перемещение грунта на глубину до 10 м бульдозером для формирования русла реки Селаватор (категория IV для бульдозеров)</w:t>
            </w:r>
          </w:p>
        </w:tc>
        <w:tc>
          <w:tcPr>
            <w:tcW w:w="832" w:type="dxa"/>
            <w:tcBorders>
              <w:top w:val="nil"/>
              <w:left w:val="nil"/>
              <w:bottom w:val="single" w:sz="4" w:space="0" w:color="auto"/>
              <w:right w:val="single" w:sz="4" w:space="0" w:color="auto"/>
            </w:tcBorders>
            <w:shd w:val="clear" w:color="auto" w:fill="auto"/>
            <w:vAlign w:val="center"/>
            <w:hideMark/>
          </w:tcPr>
          <w:p w14:paraId="0C38FAB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0F81A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492F950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41750D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8.35</w:t>
            </w:r>
          </w:p>
        </w:tc>
        <w:tc>
          <w:tcPr>
            <w:tcW w:w="980" w:type="dxa"/>
            <w:tcBorders>
              <w:top w:val="nil"/>
              <w:left w:val="nil"/>
              <w:bottom w:val="single" w:sz="4" w:space="0" w:color="auto"/>
              <w:right w:val="single" w:sz="4" w:space="0" w:color="auto"/>
            </w:tcBorders>
            <w:shd w:val="clear" w:color="auto" w:fill="auto"/>
            <w:noWrap/>
            <w:vAlign w:val="center"/>
            <w:hideMark/>
          </w:tcPr>
          <w:p w14:paraId="42A04C9E" w14:textId="77777777" w:rsidR="00AF0DC4" w:rsidRPr="00A0590C" w:rsidRDefault="00AF0DC4" w:rsidP="00FE7715">
            <w:pPr>
              <w:jc w:val="center"/>
              <w:rPr>
                <w:rFonts w:ascii="Sylfaen" w:hAnsi="Sylfaen" w:cs="Arial"/>
                <w:lang w:val="ru-RU" w:eastAsia="ru-RU"/>
              </w:rPr>
            </w:pPr>
          </w:p>
        </w:tc>
      </w:tr>
      <w:tr w:rsidR="00AF0DC4" w:rsidRPr="00A0590C" w14:paraId="7F4AE18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B92B3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w:t>
            </w:r>
          </w:p>
        </w:tc>
        <w:tc>
          <w:tcPr>
            <w:tcW w:w="1475" w:type="dxa"/>
            <w:tcBorders>
              <w:top w:val="nil"/>
              <w:left w:val="nil"/>
              <w:bottom w:val="single" w:sz="4" w:space="0" w:color="auto"/>
              <w:right w:val="single" w:sz="4" w:space="0" w:color="auto"/>
            </w:tcBorders>
            <w:shd w:val="clear" w:color="auto" w:fill="auto"/>
            <w:vAlign w:val="center"/>
            <w:hideMark/>
          </w:tcPr>
          <w:p w14:paraId="26BC0C77"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1736F4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путем ручного трамбования извлеченного материала природным грунтом</w:t>
            </w:r>
          </w:p>
        </w:tc>
        <w:tc>
          <w:tcPr>
            <w:tcW w:w="832" w:type="dxa"/>
            <w:tcBorders>
              <w:top w:val="nil"/>
              <w:left w:val="nil"/>
              <w:bottom w:val="single" w:sz="4" w:space="0" w:color="auto"/>
              <w:right w:val="single" w:sz="4" w:space="0" w:color="auto"/>
            </w:tcBorders>
            <w:shd w:val="clear" w:color="auto" w:fill="auto"/>
            <w:vAlign w:val="center"/>
            <w:hideMark/>
          </w:tcPr>
          <w:p w14:paraId="3240EA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F7BF5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16.8</w:t>
            </w:r>
          </w:p>
        </w:tc>
        <w:tc>
          <w:tcPr>
            <w:tcW w:w="1176" w:type="dxa"/>
            <w:tcBorders>
              <w:top w:val="nil"/>
              <w:left w:val="nil"/>
              <w:bottom w:val="single" w:sz="4" w:space="0" w:color="auto"/>
              <w:right w:val="single" w:sz="4" w:space="0" w:color="auto"/>
            </w:tcBorders>
            <w:shd w:val="clear" w:color="auto" w:fill="auto"/>
            <w:noWrap/>
            <w:vAlign w:val="center"/>
            <w:hideMark/>
          </w:tcPr>
          <w:p w14:paraId="5184A4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68B727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34.37</w:t>
            </w:r>
          </w:p>
        </w:tc>
        <w:tc>
          <w:tcPr>
            <w:tcW w:w="980" w:type="dxa"/>
            <w:tcBorders>
              <w:top w:val="nil"/>
              <w:left w:val="nil"/>
              <w:bottom w:val="single" w:sz="4" w:space="0" w:color="auto"/>
              <w:right w:val="single" w:sz="4" w:space="0" w:color="auto"/>
            </w:tcBorders>
            <w:shd w:val="clear" w:color="auto" w:fill="auto"/>
            <w:noWrap/>
            <w:vAlign w:val="center"/>
            <w:hideMark/>
          </w:tcPr>
          <w:p w14:paraId="5578330A" w14:textId="77777777" w:rsidR="00AF0DC4" w:rsidRPr="00A0590C" w:rsidRDefault="00AF0DC4" w:rsidP="00FE7715">
            <w:pPr>
              <w:jc w:val="center"/>
              <w:rPr>
                <w:rFonts w:ascii="Sylfaen" w:hAnsi="Sylfaen" w:cs="Arial"/>
                <w:lang w:val="ru-RU" w:eastAsia="ru-RU"/>
              </w:rPr>
            </w:pPr>
          </w:p>
        </w:tc>
      </w:tr>
      <w:tr w:rsidR="00AF0DC4" w:rsidRPr="00A0590C" w14:paraId="7568F97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BA91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2.7</w:t>
            </w:r>
          </w:p>
        </w:tc>
        <w:tc>
          <w:tcPr>
            <w:tcW w:w="1475" w:type="dxa"/>
            <w:tcBorders>
              <w:top w:val="nil"/>
              <w:left w:val="nil"/>
              <w:bottom w:val="single" w:sz="4" w:space="0" w:color="auto"/>
              <w:right w:val="single" w:sz="4" w:space="0" w:color="auto"/>
            </w:tcBorders>
            <w:shd w:val="clear" w:color="auto" w:fill="auto"/>
            <w:vAlign w:val="center"/>
            <w:hideMark/>
          </w:tcPr>
          <w:p w14:paraId="6E78EB5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2FE988E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Выравнивание излишков грунта бульдозером до 10 м</w:t>
            </w:r>
          </w:p>
        </w:tc>
        <w:tc>
          <w:tcPr>
            <w:tcW w:w="832" w:type="dxa"/>
            <w:tcBorders>
              <w:top w:val="nil"/>
              <w:left w:val="nil"/>
              <w:bottom w:val="single" w:sz="4" w:space="0" w:color="auto"/>
              <w:right w:val="single" w:sz="4" w:space="0" w:color="auto"/>
            </w:tcBorders>
            <w:shd w:val="clear" w:color="auto" w:fill="auto"/>
            <w:vAlign w:val="center"/>
            <w:hideMark/>
          </w:tcPr>
          <w:p w14:paraId="2D34E7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1A5937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47.6</w:t>
            </w:r>
          </w:p>
        </w:tc>
        <w:tc>
          <w:tcPr>
            <w:tcW w:w="1176" w:type="dxa"/>
            <w:tcBorders>
              <w:top w:val="nil"/>
              <w:left w:val="nil"/>
              <w:bottom w:val="single" w:sz="4" w:space="0" w:color="auto"/>
              <w:right w:val="single" w:sz="4" w:space="0" w:color="auto"/>
            </w:tcBorders>
            <w:shd w:val="clear" w:color="auto" w:fill="auto"/>
            <w:noWrap/>
            <w:vAlign w:val="center"/>
            <w:hideMark/>
          </w:tcPr>
          <w:p w14:paraId="2817805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28A28AD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4.31</w:t>
            </w:r>
          </w:p>
        </w:tc>
        <w:tc>
          <w:tcPr>
            <w:tcW w:w="980" w:type="dxa"/>
            <w:tcBorders>
              <w:top w:val="nil"/>
              <w:left w:val="nil"/>
              <w:bottom w:val="single" w:sz="4" w:space="0" w:color="auto"/>
              <w:right w:val="single" w:sz="4" w:space="0" w:color="auto"/>
            </w:tcBorders>
            <w:shd w:val="clear" w:color="auto" w:fill="auto"/>
            <w:noWrap/>
            <w:vAlign w:val="center"/>
            <w:hideMark/>
          </w:tcPr>
          <w:p w14:paraId="7EB4B3F7" w14:textId="77777777" w:rsidR="00AF0DC4" w:rsidRPr="00A0590C" w:rsidRDefault="00AF0DC4" w:rsidP="00FE7715">
            <w:pPr>
              <w:jc w:val="center"/>
              <w:rPr>
                <w:rFonts w:ascii="Sylfaen" w:hAnsi="Sylfaen" w:cs="Arial"/>
                <w:lang w:val="ru-RU" w:eastAsia="ru-RU"/>
              </w:rPr>
            </w:pPr>
          </w:p>
        </w:tc>
      </w:tr>
      <w:tr w:rsidR="00694CE3" w:rsidRPr="00A0590C" w14:paraId="0A6E5B04"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73782C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7A0F4D2"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44DCDE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земляным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68576A23"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C8FB201"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2FACC2C8"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1B934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92.95</w:t>
            </w:r>
          </w:p>
        </w:tc>
        <w:tc>
          <w:tcPr>
            <w:tcW w:w="980" w:type="dxa"/>
            <w:tcBorders>
              <w:top w:val="nil"/>
              <w:left w:val="nil"/>
              <w:bottom w:val="single" w:sz="4" w:space="0" w:color="auto"/>
              <w:right w:val="single" w:sz="4" w:space="0" w:color="auto"/>
            </w:tcBorders>
            <w:shd w:val="clear" w:color="000000" w:fill="D8E4BC"/>
            <w:noWrap/>
            <w:vAlign w:val="center"/>
            <w:hideMark/>
          </w:tcPr>
          <w:p w14:paraId="09151F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0,240</w:t>
            </w:r>
          </w:p>
        </w:tc>
      </w:tr>
      <w:tr w:rsidR="00AF0DC4" w:rsidRPr="00A0590C" w14:paraId="147AB0F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A6706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A3247D3"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75FA5CE4"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Строительные работы</w:t>
            </w:r>
          </w:p>
        </w:tc>
        <w:tc>
          <w:tcPr>
            <w:tcW w:w="832" w:type="dxa"/>
            <w:tcBorders>
              <w:top w:val="nil"/>
              <w:left w:val="nil"/>
              <w:bottom w:val="single" w:sz="4" w:space="0" w:color="auto"/>
              <w:right w:val="single" w:sz="4" w:space="0" w:color="auto"/>
            </w:tcBorders>
            <w:shd w:val="clear" w:color="auto" w:fill="auto"/>
            <w:vAlign w:val="center"/>
            <w:hideMark/>
          </w:tcPr>
          <w:p w14:paraId="20CA7EC2"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136D898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C42E573"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D6956F3"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D3990F4" w14:textId="77777777" w:rsidR="00AF0DC4" w:rsidRPr="00A0590C" w:rsidRDefault="00AF0DC4" w:rsidP="00FE7715">
            <w:pPr>
              <w:jc w:val="center"/>
              <w:rPr>
                <w:rFonts w:ascii="Sylfaen" w:hAnsi="Sylfaen" w:cs="Arial"/>
                <w:lang w:val="ru-RU" w:eastAsia="ru-RU"/>
              </w:rPr>
            </w:pPr>
          </w:p>
        </w:tc>
      </w:tr>
      <w:tr w:rsidR="00AF0DC4" w:rsidRPr="00A0590C" w14:paraId="0542FA5C"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E3C2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2.8</w:t>
            </w:r>
          </w:p>
        </w:tc>
        <w:tc>
          <w:tcPr>
            <w:tcW w:w="1475" w:type="dxa"/>
            <w:tcBorders>
              <w:top w:val="nil"/>
              <w:left w:val="nil"/>
              <w:bottom w:val="single" w:sz="4" w:space="0" w:color="auto"/>
              <w:right w:val="single" w:sz="4" w:space="0" w:color="auto"/>
            </w:tcBorders>
            <w:shd w:val="clear" w:color="auto" w:fill="auto"/>
            <w:vAlign w:val="center"/>
            <w:hideMark/>
          </w:tcPr>
          <w:p w14:paraId="59B43E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72C82E4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подготовительного слоя щебня толщиной 10 см, включая стоимость доставки щебня</w:t>
            </w:r>
          </w:p>
        </w:tc>
        <w:tc>
          <w:tcPr>
            <w:tcW w:w="832" w:type="dxa"/>
            <w:tcBorders>
              <w:top w:val="nil"/>
              <w:left w:val="nil"/>
              <w:bottom w:val="single" w:sz="4" w:space="0" w:color="auto"/>
              <w:right w:val="single" w:sz="4" w:space="0" w:color="auto"/>
            </w:tcBorders>
            <w:shd w:val="clear" w:color="auto" w:fill="auto"/>
            <w:vAlign w:val="center"/>
            <w:hideMark/>
          </w:tcPr>
          <w:p w14:paraId="04A332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3CBBB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0,930</w:t>
            </w:r>
          </w:p>
        </w:tc>
        <w:tc>
          <w:tcPr>
            <w:tcW w:w="1176" w:type="dxa"/>
            <w:tcBorders>
              <w:top w:val="nil"/>
              <w:left w:val="nil"/>
              <w:bottom w:val="single" w:sz="4" w:space="0" w:color="auto"/>
              <w:right w:val="single" w:sz="4" w:space="0" w:color="auto"/>
            </w:tcBorders>
            <w:shd w:val="clear" w:color="auto" w:fill="auto"/>
            <w:noWrap/>
            <w:vAlign w:val="center"/>
            <w:hideMark/>
          </w:tcPr>
          <w:p w14:paraId="39EEDAA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1B46A54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9.19</w:t>
            </w:r>
          </w:p>
        </w:tc>
        <w:tc>
          <w:tcPr>
            <w:tcW w:w="980" w:type="dxa"/>
            <w:tcBorders>
              <w:top w:val="nil"/>
              <w:left w:val="nil"/>
              <w:bottom w:val="single" w:sz="4" w:space="0" w:color="auto"/>
              <w:right w:val="single" w:sz="4" w:space="0" w:color="auto"/>
            </w:tcBorders>
            <w:shd w:val="clear" w:color="auto" w:fill="auto"/>
            <w:noWrap/>
            <w:vAlign w:val="center"/>
            <w:hideMark/>
          </w:tcPr>
          <w:p w14:paraId="003ED376" w14:textId="77777777" w:rsidR="00AF0DC4" w:rsidRPr="00A0590C" w:rsidRDefault="00AF0DC4" w:rsidP="00FE7715">
            <w:pPr>
              <w:jc w:val="center"/>
              <w:rPr>
                <w:rFonts w:ascii="Sylfaen" w:hAnsi="Sylfaen" w:cs="Arial"/>
                <w:lang w:val="ru-RU" w:eastAsia="ru-RU"/>
              </w:rPr>
            </w:pPr>
          </w:p>
        </w:tc>
      </w:tr>
      <w:tr w:rsidR="00AF0DC4" w:rsidRPr="00A0590C" w14:paraId="04FD1DC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58B60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2.9</w:t>
            </w:r>
          </w:p>
        </w:tc>
        <w:tc>
          <w:tcPr>
            <w:tcW w:w="1475" w:type="dxa"/>
            <w:tcBorders>
              <w:top w:val="nil"/>
              <w:left w:val="nil"/>
              <w:bottom w:val="single" w:sz="4" w:space="0" w:color="auto"/>
              <w:right w:val="single" w:sz="4" w:space="0" w:color="auto"/>
            </w:tcBorders>
            <w:shd w:val="clear" w:color="auto" w:fill="auto"/>
            <w:vAlign w:val="center"/>
            <w:hideMark/>
          </w:tcPr>
          <w:p w14:paraId="7F022F3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6-90</w:t>
            </w:r>
          </w:p>
        </w:tc>
        <w:tc>
          <w:tcPr>
            <w:tcW w:w="3495" w:type="dxa"/>
            <w:tcBorders>
              <w:top w:val="nil"/>
              <w:left w:val="nil"/>
              <w:bottom w:val="single" w:sz="4" w:space="0" w:color="auto"/>
              <w:right w:val="single" w:sz="4" w:space="0" w:color="auto"/>
            </w:tcBorders>
            <w:shd w:val="clear" w:color="auto" w:fill="auto"/>
            <w:vAlign w:val="center"/>
            <w:hideMark/>
          </w:tcPr>
          <w:p w14:paraId="11D9DEF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монолитных бетонных стен из бетона класса В15, F150, W4,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6E4C8EE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A137C4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2.59</w:t>
            </w:r>
          </w:p>
        </w:tc>
        <w:tc>
          <w:tcPr>
            <w:tcW w:w="1176" w:type="dxa"/>
            <w:tcBorders>
              <w:top w:val="nil"/>
              <w:left w:val="nil"/>
              <w:bottom w:val="single" w:sz="4" w:space="0" w:color="auto"/>
              <w:right w:val="single" w:sz="4" w:space="0" w:color="auto"/>
            </w:tcBorders>
            <w:shd w:val="clear" w:color="auto" w:fill="auto"/>
            <w:noWrap/>
            <w:vAlign w:val="center"/>
            <w:hideMark/>
          </w:tcPr>
          <w:p w14:paraId="28937E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89,067</w:t>
            </w:r>
          </w:p>
        </w:tc>
        <w:tc>
          <w:tcPr>
            <w:tcW w:w="1276" w:type="dxa"/>
            <w:tcBorders>
              <w:top w:val="nil"/>
              <w:left w:val="nil"/>
              <w:bottom w:val="single" w:sz="4" w:space="0" w:color="auto"/>
              <w:right w:val="single" w:sz="4" w:space="0" w:color="auto"/>
            </w:tcBorders>
            <w:shd w:val="clear" w:color="auto" w:fill="auto"/>
            <w:vAlign w:val="center"/>
            <w:hideMark/>
          </w:tcPr>
          <w:p w14:paraId="3D6A70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230.68</w:t>
            </w:r>
          </w:p>
        </w:tc>
        <w:tc>
          <w:tcPr>
            <w:tcW w:w="980" w:type="dxa"/>
            <w:tcBorders>
              <w:top w:val="nil"/>
              <w:left w:val="nil"/>
              <w:bottom w:val="single" w:sz="4" w:space="0" w:color="auto"/>
              <w:right w:val="single" w:sz="4" w:space="0" w:color="auto"/>
            </w:tcBorders>
            <w:shd w:val="clear" w:color="auto" w:fill="auto"/>
            <w:noWrap/>
            <w:vAlign w:val="center"/>
            <w:hideMark/>
          </w:tcPr>
          <w:p w14:paraId="3770FF40" w14:textId="77777777" w:rsidR="00AF0DC4" w:rsidRPr="00A0590C" w:rsidRDefault="00AF0DC4" w:rsidP="00FE7715">
            <w:pPr>
              <w:jc w:val="center"/>
              <w:rPr>
                <w:rFonts w:ascii="Sylfaen" w:hAnsi="Sylfaen" w:cs="Arial"/>
                <w:lang w:val="ru-RU" w:eastAsia="ru-RU"/>
              </w:rPr>
            </w:pPr>
          </w:p>
        </w:tc>
      </w:tr>
      <w:tr w:rsidR="00AF0DC4" w:rsidRPr="00A0590C" w14:paraId="04090449"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D6B575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2.10</w:t>
            </w:r>
          </w:p>
        </w:tc>
        <w:tc>
          <w:tcPr>
            <w:tcW w:w="1475" w:type="dxa"/>
            <w:tcBorders>
              <w:top w:val="nil"/>
              <w:left w:val="nil"/>
              <w:bottom w:val="single" w:sz="4" w:space="0" w:color="auto"/>
              <w:right w:val="single" w:sz="4" w:space="0" w:color="auto"/>
            </w:tcBorders>
            <w:shd w:val="clear" w:color="auto" w:fill="auto"/>
            <w:vAlign w:val="center"/>
            <w:hideMark/>
          </w:tcPr>
          <w:p w14:paraId="1A02A9D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6-15,</w:t>
            </w:r>
          </w:p>
        </w:tc>
        <w:tc>
          <w:tcPr>
            <w:tcW w:w="3495" w:type="dxa"/>
            <w:tcBorders>
              <w:top w:val="nil"/>
              <w:left w:val="nil"/>
              <w:bottom w:val="single" w:sz="4" w:space="0" w:color="auto"/>
              <w:right w:val="single" w:sz="4" w:space="0" w:color="auto"/>
            </w:tcBorders>
            <w:shd w:val="clear" w:color="auto" w:fill="auto"/>
            <w:vAlign w:val="center"/>
            <w:hideMark/>
          </w:tcPr>
          <w:p w14:paraId="733A02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пола котлована из монолитного бетона В15, F150, W4,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13793CD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D1EFD2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2.32</w:t>
            </w:r>
          </w:p>
        </w:tc>
        <w:tc>
          <w:tcPr>
            <w:tcW w:w="1176" w:type="dxa"/>
            <w:tcBorders>
              <w:top w:val="nil"/>
              <w:left w:val="nil"/>
              <w:bottom w:val="single" w:sz="4" w:space="0" w:color="auto"/>
              <w:right w:val="single" w:sz="4" w:space="0" w:color="auto"/>
            </w:tcBorders>
            <w:shd w:val="clear" w:color="auto" w:fill="auto"/>
            <w:noWrap/>
            <w:vAlign w:val="center"/>
            <w:hideMark/>
          </w:tcPr>
          <w:p w14:paraId="18E2E29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78,148</w:t>
            </w:r>
          </w:p>
        </w:tc>
        <w:tc>
          <w:tcPr>
            <w:tcW w:w="1276" w:type="dxa"/>
            <w:tcBorders>
              <w:top w:val="nil"/>
              <w:left w:val="nil"/>
              <w:bottom w:val="single" w:sz="4" w:space="0" w:color="auto"/>
              <w:right w:val="single" w:sz="4" w:space="0" w:color="auto"/>
            </w:tcBorders>
            <w:shd w:val="clear" w:color="auto" w:fill="auto"/>
            <w:vAlign w:val="center"/>
            <w:hideMark/>
          </w:tcPr>
          <w:p w14:paraId="531A91E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181.30</w:t>
            </w:r>
          </w:p>
        </w:tc>
        <w:tc>
          <w:tcPr>
            <w:tcW w:w="980" w:type="dxa"/>
            <w:tcBorders>
              <w:top w:val="nil"/>
              <w:left w:val="nil"/>
              <w:bottom w:val="single" w:sz="4" w:space="0" w:color="auto"/>
              <w:right w:val="single" w:sz="4" w:space="0" w:color="auto"/>
            </w:tcBorders>
            <w:shd w:val="clear" w:color="auto" w:fill="auto"/>
            <w:noWrap/>
            <w:vAlign w:val="center"/>
            <w:hideMark/>
          </w:tcPr>
          <w:p w14:paraId="3D5BC107" w14:textId="77777777" w:rsidR="00AF0DC4" w:rsidRPr="00A0590C" w:rsidRDefault="00AF0DC4" w:rsidP="00FE7715">
            <w:pPr>
              <w:jc w:val="center"/>
              <w:rPr>
                <w:rFonts w:ascii="Sylfaen" w:hAnsi="Sylfaen" w:cs="Arial"/>
                <w:lang w:val="ru-RU" w:eastAsia="ru-RU"/>
              </w:rPr>
            </w:pPr>
          </w:p>
        </w:tc>
      </w:tr>
      <w:tr w:rsidR="00AF0DC4" w:rsidRPr="00A0590C" w14:paraId="362BAF9B"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8F616B8"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2.11</w:t>
            </w:r>
          </w:p>
        </w:tc>
        <w:tc>
          <w:tcPr>
            <w:tcW w:w="1475" w:type="dxa"/>
            <w:tcBorders>
              <w:top w:val="nil"/>
              <w:left w:val="nil"/>
              <w:bottom w:val="single" w:sz="4" w:space="0" w:color="auto"/>
              <w:right w:val="single" w:sz="4" w:space="0" w:color="auto"/>
            </w:tcBorders>
            <w:shd w:val="clear" w:color="auto" w:fill="auto"/>
            <w:vAlign w:val="center"/>
            <w:hideMark/>
          </w:tcPr>
          <w:p w14:paraId="43D2858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к=0,9</w:t>
            </w:r>
          </w:p>
        </w:tc>
        <w:tc>
          <w:tcPr>
            <w:tcW w:w="3495" w:type="dxa"/>
            <w:tcBorders>
              <w:top w:val="nil"/>
              <w:left w:val="nil"/>
              <w:bottom w:val="single" w:sz="4" w:space="0" w:color="auto"/>
              <w:right w:val="single" w:sz="4" w:space="0" w:color="auto"/>
            </w:tcBorders>
            <w:shd w:val="clear" w:color="auto" w:fill="auto"/>
            <w:vAlign w:val="center"/>
            <w:hideMark/>
          </w:tcPr>
          <w:p w14:paraId="7E589EF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Ду219х5мм, L=0,3м, 2шт,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28D698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4B9731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w:t>
            </w:r>
          </w:p>
        </w:tc>
        <w:tc>
          <w:tcPr>
            <w:tcW w:w="1176" w:type="dxa"/>
            <w:tcBorders>
              <w:top w:val="nil"/>
              <w:left w:val="nil"/>
              <w:bottom w:val="single" w:sz="4" w:space="0" w:color="auto"/>
              <w:right w:val="single" w:sz="4" w:space="0" w:color="auto"/>
            </w:tcBorders>
            <w:shd w:val="clear" w:color="auto" w:fill="auto"/>
            <w:noWrap/>
            <w:vAlign w:val="center"/>
            <w:hideMark/>
          </w:tcPr>
          <w:p w14:paraId="0259DE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4CBB37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9.33</w:t>
            </w:r>
          </w:p>
        </w:tc>
        <w:tc>
          <w:tcPr>
            <w:tcW w:w="980" w:type="dxa"/>
            <w:tcBorders>
              <w:top w:val="nil"/>
              <w:left w:val="nil"/>
              <w:bottom w:val="single" w:sz="4" w:space="0" w:color="auto"/>
              <w:right w:val="single" w:sz="4" w:space="0" w:color="auto"/>
            </w:tcBorders>
            <w:shd w:val="clear" w:color="auto" w:fill="auto"/>
            <w:noWrap/>
            <w:vAlign w:val="center"/>
            <w:hideMark/>
          </w:tcPr>
          <w:p w14:paraId="4549AAD6" w14:textId="77777777" w:rsidR="00AF0DC4" w:rsidRPr="00A0590C" w:rsidRDefault="00AF0DC4" w:rsidP="00FE7715">
            <w:pPr>
              <w:jc w:val="center"/>
              <w:rPr>
                <w:rFonts w:ascii="Sylfaen" w:hAnsi="Sylfaen" w:cs="Arial"/>
                <w:lang w:val="ru-RU" w:eastAsia="ru-RU"/>
              </w:rPr>
            </w:pPr>
          </w:p>
        </w:tc>
      </w:tr>
      <w:tr w:rsidR="00AF0DC4" w:rsidRPr="00A0590C" w14:paraId="3819CE01"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4FC9B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2.12</w:t>
            </w:r>
          </w:p>
        </w:tc>
        <w:tc>
          <w:tcPr>
            <w:tcW w:w="1475" w:type="dxa"/>
            <w:tcBorders>
              <w:top w:val="nil"/>
              <w:left w:val="nil"/>
              <w:bottom w:val="single" w:sz="4" w:space="0" w:color="auto"/>
              <w:right w:val="single" w:sz="4" w:space="0" w:color="auto"/>
            </w:tcBorders>
            <w:shd w:val="clear" w:color="auto" w:fill="auto"/>
            <w:vAlign w:val="center"/>
            <w:hideMark/>
          </w:tcPr>
          <w:p w14:paraId="29DF02E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6B7F7CF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Диафрагма из стального листа 400х400х4мм,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4EAAF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0A5422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0,010</w:t>
            </w:r>
          </w:p>
        </w:tc>
        <w:tc>
          <w:tcPr>
            <w:tcW w:w="1176" w:type="dxa"/>
            <w:tcBorders>
              <w:top w:val="nil"/>
              <w:left w:val="nil"/>
              <w:bottom w:val="single" w:sz="4" w:space="0" w:color="auto"/>
              <w:right w:val="single" w:sz="4" w:space="0" w:color="auto"/>
            </w:tcBorders>
            <w:shd w:val="clear" w:color="auto" w:fill="auto"/>
            <w:noWrap/>
            <w:vAlign w:val="center"/>
            <w:hideMark/>
          </w:tcPr>
          <w:p w14:paraId="58BF0FB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676,810</w:t>
            </w:r>
          </w:p>
        </w:tc>
        <w:tc>
          <w:tcPr>
            <w:tcW w:w="1276" w:type="dxa"/>
            <w:tcBorders>
              <w:top w:val="nil"/>
              <w:left w:val="nil"/>
              <w:bottom w:val="single" w:sz="4" w:space="0" w:color="auto"/>
              <w:right w:val="single" w:sz="4" w:space="0" w:color="auto"/>
            </w:tcBorders>
            <w:shd w:val="clear" w:color="auto" w:fill="auto"/>
            <w:vAlign w:val="center"/>
            <w:hideMark/>
          </w:tcPr>
          <w:p w14:paraId="34CA76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6.77</w:t>
            </w:r>
          </w:p>
        </w:tc>
        <w:tc>
          <w:tcPr>
            <w:tcW w:w="980" w:type="dxa"/>
            <w:tcBorders>
              <w:top w:val="nil"/>
              <w:left w:val="nil"/>
              <w:bottom w:val="single" w:sz="4" w:space="0" w:color="auto"/>
              <w:right w:val="single" w:sz="4" w:space="0" w:color="auto"/>
            </w:tcBorders>
            <w:shd w:val="clear" w:color="auto" w:fill="auto"/>
            <w:noWrap/>
            <w:vAlign w:val="center"/>
            <w:hideMark/>
          </w:tcPr>
          <w:p w14:paraId="562A8414" w14:textId="77777777" w:rsidR="00AF0DC4" w:rsidRPr="00A0590C" w:rsidRDefault="00AF0DC4" w:rsidP="00FE7715">
            <w:pPr>
              <w:jc w:val="center"/>
              <w:rPr>
                <w:rFonts w:ascii="Sylfaen" w:hAnsi="Sylfaen" w:cs="Arial"/>
                <w:lang w:val="ru-RU" w:eastAsia="ru-RU"/>
              </w:rPr>
            </w:pPr>
          </w:p>
        </w:tc>
      </w:tr>
      <w:tr w:rsidR="00694CE3" w:rsidRPr="00A0590C" w14:paraId="3A361891"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100D4E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27F57CC3"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FC0179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строительным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5754B72B"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6803CDE0"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4FE01BC"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4F9570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437.28</w:t>
            </w:r>
          </w:p>
        </w:tc>
        <w:tc>
          <w:tcPr>
            <w:tcW w:w="980" w:type="dxa"/>
            <w:tcBorders>
              <w:top w:val="nil"/>
              <w:left w:val="nil"/>
              <w:bottom w:val="single" w:sz="4" w:space="0" w:color="auto"/>
              <w:right w:val="single" w:sz="4" w:space="0" w:color="auto"/>
            </w:tcBorders>
            <w:shd w:val="clear" w:color="000000" w:fill="D8E4BC"/>
            <w:noWrap/>
            <w:vAlign w:val="center"/>
            <w:hideMark/>
          </w:tcPr>
          <w:p w14:paraId="33114F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1,130</w:t>
            </w:r>
          </w:p>
        </w:tc>
      </w:tr>
      <w:tr w:rsidR="00AF0DC4" w:rsidRPr="00A0590C" w14:paraId="493C2EC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85937FC"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21C59910"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348DBE79"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Решетка забора воды</w:t>
            </w:r>
          </w:p>
        </w:tc>
        <w:tc>
          <w:tcPr>
            <w:tcW w:w="832" w:type="dxa"/>
            <w:tcBorders>
              <w:top w:val="nil"/>
              <w:left w:val="nil"/>
              <w:bottom w:val="single" w:sz="4" w:space="0" w:color="auto"/>
              <w:right w:val="single" w:sz="4" w:space="0" w:color="auto"/>
            </w:tcBorders>
            <w:shd w:val="clear" w:color="auto" w:fill="auto"/>
            <w:vAlign w:val="center"/>
            <w:hideMark/>
          </w:tcPr>
          <w:p w14:paraId="3CD1029F"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95E5F5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747D1ED7"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F1516D0"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7191B60" w14:textId="77777777" w:rsidR="00AF0DC4" w:rsidRPr="00A0590C" w:rsidRDefault="00AF0DC4" w:rsidP="00FE7715">
            <w:pPr>
              <w:jc w:val="center"/>
              <w:rPr>
                <w:rFonts w:ascii="Sylfaen" w:hAnsi="Sylfaen" w:cs="Arial"/>
                <w:lang w:val="ru-RU" w:eastAsia="ru-RU"/>
              </w:rPr>
            </w:pPr>
          </w:p>
        </w:tc>
      </w:tr>
      <w:tr w:rsidR="00AF0DC4" w:rsidRPr="00A0590C" w14:paraId="34F45AE5" w14:textId="77777777" w:rsidTr="00F437FE">
        <w:trPr>
          <w:trHeight w:val="57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4DB80A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2.13</w:t>
            </w:r>
          </w:p>
        </w:tc>
        <w:tc>
          <w:tcPr>
            <w:tcW w:w="1475" w:type="dxa"/>
            <w:tcBorders>
              <w:top w:val="nil"/>
              <w:left w:val="nil"/>
              <w:bottom w:val="single" w:sz="4" w:space="0" w:color="auto"/>
              <w:right w:val="single" w:sz="4" w:space="0" w:color="auto"/>
            </w:tcBorders>
            <w:shd w:val="clear" w:color="auto" w:fill="auto"/>
            <w:vAlign w:val="center"/>
            <w:hideMark/>
          </w:tcPr>
          <w:p w14:paraId="13E26F6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9-122</w:t>
            </w:r>
          </w:p>
        </w:tc>
        <w:tc>
          <w:tcPr>
            <w:tcW w:w="3495" w:type="dxa"/>
            <w:tcBorders>
              <w:top w:val="nil"/>
              <w:left w:val="nil"/>
              <w:bottom w:val="single" w:sz="4" w:space="0" w:color="auto"/>
              <w:right w:val="single" w:sz="4" w:space="0" w:color="auto"/>
            </w:tcBorders>
            <w:shd w:val="clear" w:color="auto" w:fill="auto"/>
            <w:vAlign w:val="center"/>
            <w:hideMark/>
          </w:tcPr>
          <w:p w14:paraId="70D80D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Подготовка и установка забора</w:t>
            </w:r>
          </w:p>
        </w:tc>
        <w:tc>
          <w:tcPr>
            <w:tcW w:w="832" w:type="dxa"/>
            <w:tcBorders>
              <w:top w:val="nil"/>
              <w:left w:val="nil"/>
              <w:bottom w:val="single" w:sz="4" w:space="0" w:color="auto"/>
              <w:right w:val="single" w:sz="4" w:space="0" w:color="auto"/>
            </w:tcBorders>
            <w:shd w:val="clear" w:color="auto" w:fill="auto"/>
            <w:vAlign w:val="center"/>
            <w:hideMark/>
          </w:tcPr>
          <w:p w14:paraId="2B7A38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0AE181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0,0901</w:t>
            </w:r>
          </w:p>
        </w:tc>
        <w:tc>
          <w:tcPr>
            <w:tcW w:w="1176" w:type="dxa"/>
            <w:tcBorders>
              <w:top w:val="nil"/>
              <w:left w:val="nil"/>
              <w:bottom w:val="single" w:sz="4" w:space="0" w:color="auto"/>
              <w:right w:val="single" w:sz="4" w:space="0" w:color="auto"/>
            </w:tcBorders>
            <w:shd w:val="clear" w:color="auto" w:fill="auto"/>
            <w:noWrap/>
            <w:vAlign w:val="center"/>
            <w:hideMark/>
          </w:tcPr>
          <w:p w14:paraId="083A05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112,400</w:t>
            </w:r>
          </w:p>
        </w:tc>
        <w:tc>
          <w:tcPr>
            <w:tcW w:w="1276" w:type="dxa"/>
            <w:tcBorders>
              <w:top w:val="nil"/>
              <w:left w:val="nil"/>
              <w:bottom w:val="single" w:sz="4" w:space="0" w:color="auto"/>
              <w:right w:val="single" w:sz="4" w:space="0" w:color="auto"/>
            </w:tcBorders>
            <w:shd w:val="clear" w:color="auto" w:fill="auto"/>
            <w:vAlign w:val="center"/>
            <w:hideMark/>
          </w:tcPr>
          <w:p w14:paraId="34E9265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10.13</w:t>
            </w:r>
          </w:p>
        </w:tc>
        <w:tc>
          <w:tcPr>
            <w:tcW w:w="980" w:type="dxa"/>
            <w:tcBorders>
              <w:top w:val="nil"/>
              <w:left w:val="nil"/>
              <w:bottom w:val="single" w:sz="4" w:space="0" w:color="auto"/>
              <w:right w:val="single" w:sz="4" w:space="0" w:color="auto"/>
            </w:tcBorders>
            <w:shd w:val="clear" w:color="auto" w:fill="auto"/>
            <w:noWrap/>
            <w:vAlign w:val="center"/>
            <w:hideMark/>
          </w:tcPr>
          <w:p w14:paraId="6F6FF419" w14:textId="77777777" w:rsidR="00AF0DC4" w:rsidRPr="00A0590C" w:rsidRDefault="00AF0DC4" w:rsidP="00FE7715">
            <w:pPr>
              <w:jc w:val="center"/>
              <w:rPr>
                <w:rFonts w:ascii="Sylfaen" w:hAnsi="Sylfaen" w:cs="Arial"/>
                <w:lang w:val="ru-RU" w:eastAsia="ru-RU"/>
              </w:rPr>
            </w:pPr>
          </w:p>
        </w:tc>
      </w:tr>
      <w:tr w:rsidR="00AF0DC4" w:rsidRPr="00A0590C" w14:paraId="087C97E0"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4FC7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2.14</w:t>
            </w:r>
          </w:p>
        </w:tc>
        <w:tc>
          <w:tcPr>
            <w:tcW w:w="1475" w:type="dxa"/>
            <w:tcBorders>
              <w:top w:val="nil"/>
              <w:left w:val="nil"/>
              <w:bottom w:val="single" w:sz="4" w:space="0" w:color="auto"/>
              <w:right w:val="single" w:sz="4" w:space="0" w:color="auto"/>
            </w:tcBorders>
            <w:shd w:val="clear" w:color="auto" w:fill="auto"/>
            <w:vAlign w:val="center"/>
            <w:hideMark/>
          </w:tcPr>
          <w:p w14:paraId="18AEF24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A92873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L40x40x3мм,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3259D32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3B070D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8.00</w:t>
            </w:r>
          </w:p>
        </w:tc>
        <w:tc>
          <w:tcPr>
            <w:tcW w:w="1176" w:type="dxa"/>
            <w:tcBorders>
              <w:top w:val="nil"/>
              <w:left w:val="nil"/>
              <w:bottom w:val="single" w:sz="4" w:space="0" w:color="auto"/>
              <w:right w:val="single" w:sz="4" w:space="0" w:color="auto"/>
            </w:tcBorders>
            <w:shd w:val="clear" w:color="auto" w:fill="auto"/>
            <w:noWrap/>
            <w:vAlign w:val="center"/>
            <w:hideMark/>
          </w:tcPr>
          <w:p w14:paraId="189B3B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0,838</w:t>
            </w:r>
          </w:p>
        </w:tc>
        <w:tc>
          <w:tcPr>
            <w:tcW w:w="1276" w:type="dxa"/>
            <w:tcBorders>
              <w:top w:val="nil"/>
              <w:left w:val="nil"/>
              <w:bottom w:val="single" w:sz="4" w:space="0" w:color="auto"/>
              <w:right w:val="single" w:sz="4" w:space="0" w:color="auto"/>
            </w:tcBorders>
            <w:shd w:val="clear" w:color="auto" w:fill="auto"/>
            <w:vAlign w:val="center"/>
            <w:hideMark/>
          </w:tcPr>
          <w:p w14:paraId="1658F22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6.71</w:t>
            </w:r>
          </w:p>
        </w:tc>
        <w:tc>
          <w:tcPr>
            <w:tcW w:w="980" w:type="dxa"/>
            <w:tcBorders>
              <w:top w:val="nil"/>
              <w:left w:val="nil"/>
              <w:bottom w:val="single" w:sz="4" w:space="0" w:color="auto"/>
              <w:right w:val="single" w:sz="4" w:space="0" w:color="auto"/>
            </w:tcBorders>
            <w:shd w:val="clear" w:color="auto" w:fill="auto"/>
            <w:noWrap/>
            <w:vAlign w:val="center"/>
            <w:hideMark/>
          </w:tcPr>
          <w:p w14:paraId="6D4EF0E6" w14:textId="77777777" w:rsidR="00AF0DC4" w:rsidRPr="00A0590C" w:rsidRDefault="00AF0DC4" w:rsidP="00FE7715">
            <w:pPr>
              <w:jc w:val="center"/>
              <w:rPr>
                <w:rFonts w:ascii="Sylfaen" w:hAnsi="Sylfaen" w:cs="Arial"/>
                <w:lang w:val="ru-RU" w:eastAsia="ru-RU"/>
              </w:rPr>
            </w:pPr>
          </w:p>
        </w:tc>
      </w:tr>
      <w:tr w:rsidR="00AF0DC4" w:rsidRPr="00A0590C" w14:paraId="75C4FF69"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DB2A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2.15</w:t>
            </w:r>
          </w:p>
        </w:tc>
        <w:tc>
          <w:tcPr>
            <w:tcW w:w="1475" w:type="dxa"/>
            <w:tcBorders>
              <w:top w:val="nil"/>
              <w:left w:val="nil"/>
              <w:bottom w:val="single" w:sz="4" w:space="0" w:color="auto"/>
              <w:right w:val="single" w:sz="4" w:space="0" w:color="auto"/>
            </w:tcBorders>
            <w:shd w:val="clear" w:color="auto" w:fill="auto"/>
            <w:vAlign w:val="center"/>
            <w:hideMark/>
          </w:tcPr>
          <w:p w14:paraId="28FFAD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3A6114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L32x32x3мм,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4F248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DC32A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8.00</w:t>
            </w:r>
          </w:p>
        </w:tc>
        <w:tc>
          <w:tcPr>
            <w:tcW w:w="1176" w:type="dxa"/>
            <w:tcBorders>
              <w:top w:val="nil"/>
              <w:left w:val="nil"/>
              <w:bottom w:val="single" w:sz="4" w:space="0" w:color="auto"/>
              <w:right w:val="single" w:sz="4" w:space="0" w:color="auto"/>
            </w:tcBorders>
            <w:shd w:val="clear" w:color="auto" w:fill="auto"/>
            <w:noWrap/>
            <w:vAlign w:val="center"/>
            <w:hideMark/>
          </w:tcPr>
          <w:p w14:paraId="634E2C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0,747</w:t>
            </w:r>
          </w:p>
        </w:tc>
        <w:tc>
          <w:tcPr>
            <w:tcW w:w="1276" w:type="dxa"/>
            <w:tcBorders>
              <w:top w:val="nil"/>
              <w:left w:val="nil"/>
              <w:bottom w:val="single" w:sz="4" w:space="0" w:color="auto"/>
              <w:right w:val="single" w:sz="4" w:space="0" w:color="auto"/>
            </w:tcBorders>
            <w:shd w:val="clear" w:color="auto" w:fill="auto"/>
            <w:vAlign w:val="center"/>
            <w:hideMark/>
          </w:tcPr>
          <w:p w14:paraId="49085A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w:t>
            </w:r>
          </w:p>
        </w:tc>
        <w:tc>
          <w:tcPr>
            <w:tcW w:w="980" w:type="dxa"/>
            <w:tcBorders>
              <w:top w:val="nil"/>
              <w:left w:val="nil"/>
              <w:bottom w:val="single" w:sz="4" w:space="0" w:color="auto"/>
              <w:right w:val="single" w:sz="4" w:space="0" w:color="auto"/>
            </w:tcBorders>
            <w:shd w:val="clear" w:color="auto" w:fill="auto"/>
            <w:noWrap/>
            <w:vAlign w:val="center"/>
            <w:hideMark/>
          </w:tcPr>
          <w:p w14:paraId="608F5537" w14:textId="77777777" w:rsidR="00AF0DC4" w:rsidRPr="00A0590C" w:rsidRDefault="00AF0DC4" w:rsidP="00FE7715">
            <w:pPr>
              <w:jc w:val="center"/>
              <w:rPr>
                <w:rFonts w:ascii="Sylfaen" w:hAnsi="Sylfaen" w:cs="Arial"/>
                <w:lang w:val="ru-RU" w:eastAsia="ru-RU"/>
              </w:rPr>
            </w:pPr>
          </w:p>
        </w:tc>
      </w:tr>
      <w:tr w:rsidR="00AF0DC4" w:rsidRPr="00A0590C" w14:paraId="1D3C26E6" w14:textId="77777777" w:rsidTr="00F437FE">
        <w:trPr>
          <w:trHeight w:val="9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18756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2.16</w:t>
            </w:r>
          </w:p>
        </w:tc>
        <w:tc>
          <w:tcPr>
            <w:tcW w:w="1475" w:type="dxa"/>
            <w:tcBorders>
              <w:top w:val="nil"/>
              <w:left w:val="nil"/>
              <w:bottom w:val="single" w:sz="4" w:space="0" w:color="auto"/>
              <w:right w:val="single" w:sz="4" w:space="0" w:color="auto"/>
            </w:tcBorders>
            <w:shd w:val="clear" w:color="auto" w:fill="auto"/>
            <w:vAlign w:val="center"/>
            <w:hideMark/>
          </w:tcPr>
          <w:p w14:paraId="60115A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14C1794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П10 класса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5D56CC6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65EC27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0,064</w:t>
            </w:r>
          </w:p>
        </w:tc>
        <w:tc>
          <w:tcPr>
            <w:tcW w:w="1176" w:type="dxa"/>
            <w:tcBorders>
              <w:top w:val="nil"/>
              <w:left w:val="nil"/>
              <w:bottom w:val="single" w:sz="4" w:space="0" w:color="auto"/>
              <w:right w:val="single" w:sz="4" w:space="0" w:color="auto"/>
            </w:tcBorders>
            <w:shd w:val="clear" w:color="auto" w:fill="auto"/>
            <w:noWrap/>
            <w:vAlign w:val="center"/>
            <w:hideMark/>
          </w:tcPr>
          <w:p w14:paraId="2FB7B11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468,037</w:t>
            </w:r>
          </w:p>
        </w:tc>
        <w:tc>
          <w:tcPr>
            <w:tcW w:w="1276" w:type="dxa"/>
            <w:tcBorders>
              <w:top w:val="nil"/>
              <w:left w:val="nil"/>
              <w:bottom w:val="single" w:sz="4" w:space="0" w:color="auto"/>
              <w:right w:val="single" w:sz="4" w:space="0" w:color="auto"/>
            </w:tcBorders>
            <w:shd w:val="clear" w:color="auto" w:fill="auto"/>
            <w:vAlign w:val="center"/>
            <w:hideMark/>
          </w:tcPr>
          <w:p w14:paraId="35115B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29.80</w:t>
            </w:r>
          </w:p>
        </w:tc>
        <w:tc>
          <w:tcPr>
            <w:tcW w:w="980" w:type="dxa"/>
            <w:tcBorders>
              <w:top w:val="nil"/>
              <w:left w:val="nil"/>
              <w:bottom w:val="single" w:sz="4" w:space="0" w:color="auto"/>
              <w:right w:val="single" w:sz="4" w:space="0" w:color="auto"/>
            </w:tcBorders>
            <w:shd w:val="clear" w:color="auto" w:fill="auto"/>
            <w:noWrap/>
            <w:vAlign w:val="center"/>
            <w:hideMark/>
          </w:tcPr>
          <w:p w14:paraId="75F6EF02" w14:textId="77777777" w:rsidR="00AF0DC4" w:rsidRPr="00A0590C" w:rsidRDefault="00AF0DC4" w:rsidP="00FE7715">
            <w:pPr>
              <w:jc w:val="center"/>
              <w:rPr>
                <w:rFonts w:ascii="Sylfaen" w:hAnsi="Sylfaen" w:cs="Arial"/>
                <w:lang w:val="ru-RU" w:eastAsia="ru-RU"/>
              </w:rPr>
            </w:pPr>
          </w:p>
        </w:tc>
      </w:tr>
      <w:tr w:rsidR="00694CE3" w:rsidRPr="00A0590C" w14:paraId="7E02841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27AD131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35C2CC93"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D2EEE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работам водозаборной решетки</w:t>
            </w:r>
          </w:p>
        </w:tc>
        <w:tc>
          <w:tcPr>
            <w:tcW w:w="832" w:type="dxa"/>
            <w:tcBorders>
              <w:top w:val="nil"/>
              <w:left w:val="nil"/>
              <w:bottom w:val="single" w:sz="4" w:space="0" w:color="auto"/>
              <w:right w:val="single" w:sz="4" w:space="0" w:color="auto"/>
            </w:tcBorders>
            <w:shd w:val="clear" w:color="000000" w:fill="D8E4BC"/>
            <w:vAlign w:val="center"/>
            <w:hideMark/>
          </w:tcPr>
          <w:p w14:paraId="5C715F51"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04629AA5"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55D354D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76B0FC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52.61</w:t>
            </w:r>
          </w:p>
        </w:tc>
        <w:tc>
          <w:tcPr>
            <w:tcW w:w="980" w:type="dxa"/>
            <w:tcBorders>
              <w:top w:val="nil"/>
              <w:left w:val="nil"/>
              <w:bottom w:val="single" w:sz="4" w:space="0" w:color="auto"/>
              <w:right w:val="single" w:sz="4" w:space="0" w:color="auto"/>
            </w:tcBorders>
            <w:shd w:val="clear" w:color="000000" w:fill="D8E4BC"/>
            <w:noWrap/>
            <w:vAlign w:val="center"/>
            <w:hideMark/>
          </w:tcPr>
          <w:p w14:paraId="5149244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0,136</w:t>
            </w:r>
          </w:p>
        </w:tc>
      </w:tr>
      <w:tr w:rsidR="00AF0DC4" w:rsidRPr="00A0590C" w14:paraId="7B9B16F0"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92A306"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1850568"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72D33A8"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Дренажная труба</w:t>
            </w:r>
          </w:p>
        </w:tc>
        <w:tc>
          <w:tcPr>
            <w:tcW w:w="832" w:type="dxa"/>
            <w:tcBorders>
              <w:top w:val="nil"/>
              <w:left w:val="nil"/>
              <w:bottom w:val="single" w:sz="4" w:space="0" w:color="auto"/>
              <w:right w:val="single" w:sz="4" w:space="0" w:color="auto"/>
            </w:tcBorders>
            <w:shd w:val="clear" w:color="auto" w:fill="auto"/>
            <w:vAlign w:val="center"/>
            <w:hideMark/>
          </w:tcPr>
          <w:p w14:paraId="7C239BCE"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7D1D1DA0"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10683A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1F47EBF"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BAF3543" w14:textId="77777777" w:rsidR="00AF0DC4" w:rsidRPr="00A0590C" w:rsidRDefault="00AF0DC4" w:rsidP="00FE7715">
            <w:pPr>
              <w:jc w:val="center"/>
              <w:rPr>
                <w:rFonts w:ascii="Sylfaen" w:hAnsi="Sylfaen" w:cs="Arial"/>
                <w:lang w:val="ru-RU" w:eastAsia="ru-RU"/>
              </w:rPr>
            </w:pPr>
          </w:p>
        </w:tc>
      </w:tr>
      <w:tr w:rsidR="00AF0DC4" w:rsidRPr="00A0590C" w14:paraId="31945392"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CBFF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2.17</w:t>
            </w:r>
          </w:p>
        </w:tc>
        <w:tc>
          <w:tcPr>
            <w:tcW w:w="1475" w:type="dxa"/>
            <w:tcBorders>
              <w:top w:val="nil"/>
              <w:left w:val="nil"/>
              <w:bottom w:val="single" w:sz="4" w:space="0" w:color="auto"/>
              <w:right w:val="single" w:sz="4" w:space="0" w:color="auto"/>
            </w:tcBorders>
            <w:shd w:val="clear" w:color="auto" w:fill="auto"/>
            <w:vAlign w:val="center"/>
            <w:hideMark/>
          </w:tcPr>
          <w:p w14:paraId="38271CC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22-66,</w:t>
            </w:r>
          </w:p>
        </w:tc>
        <w:tc>
          <w:tcPr>
            <w:tcW w:w="3495" w:type="dxa"/>
            <w:tcBorders>
              <w:top w:val="nil"/>
              <w:left w:val="nil"/>
              <w:bottom w:val="single" w:sz="4" w:space="0" w:color="auto"/>
              <w:right w:val="single" w:sz="4" w:space="0" w:color="auto"/>
            </w:tcBorders>
            <w:shd w:val="clear" w:color="auto" w:fill="auto"/>
            <w:vAlign w:val="center"/>
            <w:hideMark/>
          </w:tcPr>
          <w:p w14:paraId="4F875EF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Ду108х4мм,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753532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72A980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6BAE6C6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5,828</w:t>
            </w:r>
          </w:p>
        </w:tc>
        <w:tc>
          <w:tcPr>
            <w:tcW w:w="1276" w:type="dxa"/>
            <w:tcBorders>
              <w:top w:val="nil"/>
              <w:left w:val="nil"/>
              <w:bottom w:val="single" w:sz="4" w:space="0" w:color="auto"/>
              <w:right w:val="single" w:sz="4" w:space="0" w:color="auto"/>
            </w:tcBorders>
            <w:shd w:val="clear" w:color="auto" w:fill="auto"/>
            <w:vAlign w:val="center"/>
            <w:hideMark/>
          </w:tcPr>
          <w:p w14:paraId="1D8114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17.48</w:t>
            </w:r>
          </w:p>
        </w:tc>
        <w:tc>
          <w:tcPr>
            <w:tcW w:w="980" w:type="dxa"/>
            <w:tcBorders>
              <w:top w:val="nil"/>
              <w:left w:val="nil"/>
              <w:bottom w:val="single" w:sz="4" w:space="0" w:color="auto"/>
              <w:right w:val="single" w:sz="4" w:space="0" w:color="auto"/>
            </w:tcBorders>
            <w:shd w:val="clear" w:color="auto" w:fill="auto"/>
            <w:noWrap/>
            <w:vAlign w:val="center"/>
            <w:hideMark/>
          </w:tcPr>
          <w:p w14:paraId="7C0A48B5" w14:textId="77777777" w:rsidR="00AF0DC4" w:rsidRPr="00A0590C" w:rsidRDefault="00AF0DC4" w:rsidP="00FE7715">
            <w:pPr>
              <w:jc w:val="center"/>
              <w:rPr>
                <w:rFonts w:ascii="Sylfaen" w:hAnsi="Sylfaen" w:cs="Arial"/>
                <w:lang w:val="ru-RU" w:eastAsia="ru-RU"/>
              </w:rPr>
            </w:pPr>
          </w:p>
        </w:tc>
      </w:tr>
      <w:tr w:rsidR="00AF0DC4" w:rsidRPr="00A0590C" w14:paraId="39BACB7F"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56DF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2.18</w:t>
            </w:r>
          </w:p>
        </w:tc>
        <w:tc>
          <w:tcPr>
            <w:tcW w:w="1475" w:type="dxa"/>
            <w:tcBorders>
              <w:top w:val="nil"/>
              <w:left w:val="nil"/>
              <w:bottom w:val="single" w:sz="4" w:space="0" w:color="auto"/>
              <w:right w:val="single" w:sz="4" w:space="0" w:color="auto"/>
            </w:tcBorders>
            <w:shd w:val="clear" w:color="auto" w:fill="auto"/>
            <w:vAlign w:val="center"/>
            <w:hideMark/>
          </w:tcPr>
          <w:p w14:paraId="79D3CA0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22-370, ?РафОджах?</w:t>
            </w:r>
          </w:p>
        </w:tc>
        <w:tc>
          <w:tcPr>
            <w:tcW w:w="3495" w:type="dxa"/>
            <w:tcBorders>
              <w:top w:val="nil"/>
              <w:left w:val="nil"/>
              <w:bottom w:val="single" w:sz="4" w:space="0" w:color="auto"/>
              <w:right w:val="single" w:sz="4" w:space="0" w:color="auto"/>
            </w:tcBorders>
            <w:shd w:val="clear" w:color="auto" w:fill="auto"/>
            <w:vAlign w:val="center"/>
            <w:hideMark/>
          </w:tcPr>
          <w:p w14:paraId="4CFA6E9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Клапан Ду100мм, P=1,0МПа,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E71A76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292F8F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20B166D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43,905</w:t>
            </w:r>
          </w:p>
        </w:tc>
        <w:tc>
          <w:tcPr>
            <w:tcW w:w="1276" w:type="dxa"/>
            <w:tcBorders>
              <w:top w:val="nil"/>
              <w:left w:val="nil"/>
              <w:bottom w:val="single" w:sz="4" w:space="0" w:color="auto"/>
              <w:right w:val="single" w:sz="4" w:space="0" w:color="auto"/>
            </w:tcBorders>
            <w:shd w:val="clear" w:color="auto" w:fill="auto"/>
            <w:vAlign w:val="center"/>
            <w:hideMark/>
          </w:tcPr>
          <w:p w14:paraId="50C233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43.91</w:t>
            </w:r>
          </w:p>
        </w:tc>
        <w:tc>
          <w:tcPr>
            <w:tcW w:w="980" w:type="dxa"/>
            <w:tcBorders>
              <w:top w:val="nil"/>
              <w:left w:val="nil"/>
              <w:bottom w:val="single" w:sz="4" w:space="0" w:color="auto"/>
              <w:right w:val="single" w:sz="4" w:space="0" w:color="auto"/>
            </w:tcBorders>
            <w:shd w:val="clear" w:color="auto" w:fill="auto"/>
            <w:noWrap/>
            <w:vAlign w:val="center"/>
            <w:hideMark/>
          </w:tcPr>
          <w:p w14:paraId="452F1163" w14:textId="77777777" w:rsidR="00AF0DC4" w:rsidRPr="00A0590C" w:rsidRDefault="00AF0DC4" w:rsidP="00FE7715">
            <w:pPr>
              <w:jc w:val="center"/>
              <w:rPr>
                <w:rFonts w:ascii="Sylfaen" w:hAnsi="Sylfaen" w:cs="Arial"/>
                <w:lang w:val="ru-RU" w:eastAsia="ru-RU"/>
              </w:rPr>
            </w:pPr>
          </w:p>
        </w:tc>
      </w:tr>
      <w:tr w:rsidR="00AF0DC4" w:rsidRPr="00A0590C" w14:paraId="6B7DD34F"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1D9A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2.19</w:t>
            </w:r>
          </w:p>
        </w:tc>
        <w:tc>
          <w:tcPr>
            <w:tcW w:w="1475" w:type="dxa"/>
            <w:tcBorders>
              <w:top w:val="nil"/>
              <w:left w:val="nil"/>
              <w:bottom w:val="single" w:sz="4" w:space="0" w:color="auto"/>
              <w:right w:val="single" w:sz="4" w:space="0" w:color="auto"/>
            </w:tcBorders>
            <w:shd w:val="clear" w:color="auto" w:fill="auto"/>
            <w:vAlign w:val="center"/>
            <w:hideMark/>
          </w:tcPr>
          <w:p w14:paraId="60B873D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22-431</w:t>
            </w:r>
          </w:p>
        </w:tc>
        <w:tc>
          <w:tcPr>
            <w:tcW w:w="3495" w:type="dxa"/>
            <w:tcBorders>
              <w:top w:val="nil"/>
              <w:left w:val="nil"/>
              <w:bottom w:val="single" w:sz="4" w:space="0" w:color="auto"/>
              <w:right w:val="single" w:sz="4" w:space="0" w:color="auto"/>
            </w:tcBorders>
            <w:shd w:val="clear" w:color="auto" w:fill="auto"/>
            <w:vAlign w:val="center"/>
            <w:hideMark/>
          </w:tcPr>
          <w:p w14:paraId="1F421CC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Фланец стальной Ду100мм, Ру=1,0МПа,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46571E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173F48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71C694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10,726</w:t>
            </w:r>
          </w:p>
        </w:tc>
        <w:tc>
          <w:tcPr>
            <w:tcW w:w="1276" w:type="dxa"/>
            <w:tcBorders>
              <w:top w:val="nil"/>
              <w:left w:val="nil"/>
              <w:bottom w:val="single" w:sz="4" w:space="0" w:color="auto"/>
              <w:right w:val="single" w:sz="4" w:space="0" w:color="auto"/>
            </w:tcBorders>
            <w:shd w:val="clear" w:color="auto" w:fill="auto"/>
            <w:vAlign w:val="center"/>
            <w:hideMark/>
          </w:tcPr>
          <w:p w14:paraId="6A42D31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21.45</w:t>
            </w:r>
          </w:p>
        </w:tc>
        <w:tc>
          <w:tcPr>
            <w:tcW w:w="980" w:type="dxa"/>
            <w:tcBorders>
              <w:top w:val="nil"/>
              <w:left w:val="nil"/>
              <w:bottom w:val="single" w:sz="4" w:space="0" w:color="auto"/>
              <w:right w:val="single" w:sz="4" w:space="0" w:color="auto"/>
            </w:tcBorders>
            <w:shd w:val="clear" w:color="auto" w:fill="auto"/>
            <w:noWrap/>
            <w:vAlign w:val="center"/>
            <w:hideMark/>
          </w:tcPr>
          <w:p w14:paraId="20A816C2" w14:textId="77777777" w:rsidR="00AF0DC4" w:rsidRPr="00A0590C" w:rsidRDefault="00AF0DC4" w:rsidP="00FE7715">
            <w:pPr>
              <w:jc w:val="center"/>
              <w:rPr>
                <w:rFonts w:ascii="Sylfaen" w:hAnsi="Sylfaen" w:cs="Arial"/>
                <w:lang w:val="ru-RU" w:eastAsia="ru-RU"/>
              </w:rPr>
            </w:pPr>
          </w:p>
        </w:tc>
      </w:tr>
      <w:tr w:rsidR="00AF0DC4" w:rsidRPr="00A0590C" w14:paraId="0F6E4D47" w14:textId="77777777" w:rsidTr="00F437FE">
        <w:trPr>
          <w:trHeight w:val="6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5207E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2.20</w:t>
            </w:r>
          </w:p>
        </w:tc>
        <w:tc>
          <w:tcPr>
            <w:tcW w:w="1475" w:type="dxa"/>
            <w:tcBorders>
              <w:top w:val="nil"/>
              <w:left w:val="nil"/>
              <w:bottom w:val="single" w:sz="4" w:space="0" w:color="auto"/>
              <w:right w:val="single" w:sz="4" w:space="0" w:color="auto"/>
            </w:tcBorders>
            <w:shd w:val="clear" w:color="auto" w:fill="auto"/>
            <w:vAlign w:val="center"/>
            <w:hideMark/>
          </w:tcPr>
          <w:p w14:paraId="5AAD571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46F3C8C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детали - отвод стальной Ду100мм, а=450, 1 шт, монтаж</w:t>
            </w:r>
          </w:p>
        </w:tc>
        <w:tc>
          <w:tcPr>
            <w:tcW w:w="832" w:type="dxa"/>
            <w:tcBorders>
              <w:top w:val="nil"/>
              <w:left w:val="nil"/>
              <w:bottom w:val="single" w:sz="4" w:space="0" w:color="auto"/>
              <w:right w:val="single" w:sz="4" w:space="0" w:color="auto"/>
            </w:tcBorders>
            <w:shd w:val="clear" w:color="auto" w:fill="auto"/>
            <w:vAlign w:val="center"/>
            <w:hideMark/>
          </w:tcPr>
          <w:p w14:paraId="116B55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DB971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0,0020</w:t>
            </w:r>
          </w:p>
        </w:tc>
        <w:tc>
          <w:tcPr>
            <w:tcW w:w="1176" w:type="dxa"/>
            <w:tcBorders>
              <w:top w:val="nil"/>
              <w:left w:val="nil"/>
              <w:bottom w:val="single" w:sz="4" w:space="0" w:color="auto"/>
              <w:right w:val="single" w:sz="4" w:space="0" w:color="auto"/>
            </w:tcBorders>
            <w:shd w:val="clear" w:color="auto" w:fill="auto"/>
            <w:noWrap/>
            <w:vAlign w:val="center"/>
            <w:hideMark/>
          </w:tcPr>
          <w:p w14:paraId="2E54221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1237,356</w:t>
            </w:r>
          </w:p>
        </w:tc>
        <w:tc>
          <w:tcPr>
            <w:tcW w:w="1276" w:type="dxa"/>
            <w:tcBorders>
              <w:top w:val="nil"/>
              <w:left w:val="nil"/>
              <w:bottom w:val="single" w:sz="4" w:space="0" w:color="auto"/>
              <w:right w:val="single" w:sz="4" w:space="0" w:color="auto"/>
            </w:tcBorders>
            <w:shd w:val="clear" w:color="auto" w:fill="auto"/>
            <w:vAlign w:val="center"/>
            <w:hideMark/>
          </w:tcPr>
          <w:p w14:paraId="6CAD489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2.47</w:t>
            </w:r>
          </w:p>
        </w:tc>
        <w:tc>
          <w:tcPr>
            <w:tcW w:w="980" w:type="dxa"/>
            <w:tcBorders>
              <w:top w:val="nil"/>
              <w:left w:val="nil"/>
              <w:bottom w:val="single" w:sz="4" w:space="0" w:color="auto"/>
              <w:right w:val="single" w:sz="4" w:space="0" w:color="auto"/>
            </w:tcBorders>
            <w:shd w:val="clear" w:color="auto" w:fill="auto"/>
            <w:noWrap/>
            <w:vAlign w:val="center"/>
            <w:hideMark/>
          </w:tcPr>
          <w:p w14:paraId="4EC5A596" w14:textId="77777777" w:rsidR="00AF0DC4" w:rsidRPr="00A0590C" w:rsidRDefault="00AF0DC4" w:rsidP="00FE7715">
            <w:pPr>
              <w:jc w:val="center"/>
              <w:rPr>
                <w:rFonts w:ascii="Sylfaen" w:hAnsi="Sylfaen" w:cs="Arial"/>
                <w:lang w:val="ru-RU" w:eastAsia="ru-RU"/>
              </w:rPr>
            </w:pPr>
          </w:p>
        </w:tc>
      </w:tr>
      <w:tr w:rsidR="00AF0DC4" w:rsidRPr="00A0590C" w14:paraId="70901150"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9751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2.21</w:t>
            </w:r>
          </w:p>
        </w:tc>
        <w:tc>
          <w:tcPr>
            <w:tcW w:w="1475" w:type="dxa"/>
            <w:tcBorders>
              <w:top w:val="nil"/>
              <w:left w:val="nil"/>
              <w:bottom w:val="single" w:sz="4" w:space="0" w:color="auto"/>
              <w:right w:val="single" w:sz="4" w:space="0" w:color="auto"/>
            </w:tcBorders>
            <w:shd w:val="clear" w:color="auto" w:fill="auto"/>
            <w:vAlign w:val="center"/>
            <w:hideMark/>
          </w:tcPr>
          <w:p w14:paraId="692B960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482733C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изделия из стали - отвод стальной Ду100мм, а=450, 1 шт,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22F949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07A44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7DAD6DE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4,244</w:t>
            </w:r>
          </w:p>
        </w:tc>
        <w:tc>
          <w:tcPr>
            <w:tcW w:w="1276" w:type="dxa"/>
            <w:tcBorders>
              <w:top w:val="nil"/>
              <w:left w:val="nil"/>
              <w:bottom w:val="single" w:sz="4" w:space="0" w:color="auto"/>
              <w:right w:val="single" w:sz="4" w:space="0" w:color="auto"/>
            </w:tcBorders>
            <w:shd w:val="clear" w:color="auto" w:fill="auto"/>
            <w:vAlign w:val="center"/>
            <w:hideMark/>
          </w:tcPr>
          <w:p w14:paraId="015EB23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w:t>
            </w:r>
          </w:p>
        </w:tc>
        <w:tc>
          <w:tcPr>
            <w:tcW w:w="980" w:type="dxa"/>
            <w:tcBorders>
              <w:top w:val="nil"/>
              <w:left w:val="nil"/>
              <w:bottom w:val="single" w:sz="4" w:space="0" w:color="auto"/>
              <w:right w:val="single" w:sz="4" w:space="0" w:color="auto"/>
            </w:tcBorders>
            <w:shd w:val="clear" w:color="auto" w:fill="auto"/>
            <w:noWrap/>
            <w:vAlign w:val="center"/>
            <w:hideMark/>
          </w:tcPr>
          <w:p w14:paraId="28E83D9A" w14:textId="77777777" w:rsidR="00AF0DC4" w:rsidRPr="00A0590C" w:rsidRDefault="00AF0DC4" w:rsidP="00FE7715">
            <w:pPr>
              <w:jc w:val="center"/>
              <w:rPr>
                <w:rFonts w:ascii="Sylfaen" w:hAnsi="Sylfaen" w:cs="Arial"/>
                <w:lang w:val="ru-RU" w:eastAsia="ru-RU"/>
              </w:rPr>
            </w:pPr>
          </w:p>
        </w:tc>
      </w:tr>
      <w:tr w:rsidR="00AF0DC4" w:rsidRPr="00A0590C" w14:paraId="21151B23" w14:textId="77777777" w:rsidTr="00F437FE">
        <w:trPr>
          <w:trHeight w:val="121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1F52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2.22</w:t>
            </w:r>
          </w:p>
        </w:tc>
        <w:tc>
          <w:tcPr>
            <w:tcW w:w="1475" w:type="dxa"/>
            <w:tcBorders>
              <w:top w:val="nil"/>
              <w:left w:val="nil"/>
              <w:bottom w:val="single" w:sz="4" w:space="0" w:color="auto"/>
              <w:right w:val="single" w:sz="4" w:space="0" w:color="auto"/>
            </w:tcBorders>
            <w:shd w:val="clear" w:color="auto" w:fill="auto"/>
            <w:vAlign w:val="center"/>
            <w:hideMark/>
          </w:tcPr>
          <w:p w14:paraId="1464DFF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6-30</w:t>
            </w:r>
          </w:p>
        </w:tc>
        <w:tc>
          <w:tcPr>
            <w:tcW w:w="3495" w:type="dxa"/>
            <w:tcBorders>
              <w:top w:val="nil"/>
              <w:left w:val="nil"/>
              <w:bottom w:val="single" w:sz="4" w:space="0" w:color="auto"/>
              <w:right w:val="single" w:sz="4" w:space="0" w:color="auto"/>
            </w:tcBorders>
            <w:shd w:val="clear" w:color="auto" w:fill="auto"/>
            <w:vAlign w:val="center"/>
            <w:hideMark/>
          </w:tcPr>
          <w:p w14:paraId="7CEFA4B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монолитной бетонной опоры из бетона класса В12,5,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109013D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25530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w:t>
            </w:r>
          </w:p>
        </w:tc>
        <w:tc>
          <w:tcPr>
            <w:tcW w:w="1176" w:type="dxa"/>
            <w:tcBorders>
              <w:top w:val="nil"/>
              <w:left w:val="nil"/>
              <w:bottom w:val="single" w:sz="4" w:space="0" w:color="auto"/>
              <w:right w:val="single" w:sz="4" w:space="0" w:color="auto"/>
            </w:tcBorders>
            <w:shd w:val="clear" w:color="auto" w:fill="auto"/>
            <w:noWrap/>
            <w:vAlign w:val="center"/>
            <w:hideMark/>
          </w:tcPr>
          <w:p w14:paraId="193007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65,399</w:t>
            </w:r>
          </w:p>
        </w:tc>
        <w:tc>
          <w:tcPr>
            <w:tcW w:w="1276" w:type="dxa"/>
            <w:tcBorders>
              <w:top w:val="nil"/>
              <w:left w:val="nil"/>
              <w:bottom w:val="single" w:sz="4" w:space="0" w:color="auto"/>
              <w:right w:val="single" w:sz="4" w:space="0" w:color="auto"/>
            </w:tcBorders>
            <w:shd w:val="clear" w:color="auto" w:fill="auto"/>
            <w:vAlign w:val="center"/>
            <w:hideMark/>
          </w:tcPr>
          <w:p w14:paraId="62A2C97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1.96</w:t>
            </w:r>
          </w:p>
        </w:tc>
        <w:tc>
          <w:tcPr>
            <w:tcW w:w="980" w:type="dxa"/>
            <w:tcBorders>
              <w:top w:val="nil"/>
              <w:left w:val="nil"/>
              <w:bottom w:val="single" w:sz="4" w:space="0" w:color="auto"/>
              <w:right w:val="single" w:sz="4" w:space="0" w:color="auto"/>
            </w:tcBorders>
            <w:shd w:val="clear" w:color="auto" w:fill="auto"/>
            <w:noWrap/>
            <w:vAlign w:val="center"/>
            <w:hideMark/>
          </w:tcPr>
          <w:p w14:paraId="1A17E0BB" w14:textId="77777777" w:rsidR="00AF0DC4" w:rsidRPr="00A0590C" w:rsidRDefault="00AF0DC4" w:rsidP="00FE7715">
            <w:pPr>
              <w:jc w:val="center"/>
              <w:rPr>
                <w:rFonts w:ascii="Sylfaen" w:hAnsi="Sylfaen" w:cs="Arial"/>
                <w:lang w:val="ru-RU" w:eastAsia="ru-RU"/>
              </w:rPr>
            </w:pPr>
          </w:p>
        </w:tc>
      </w:tr>
      <w:tr w:rsidR="00694CE3" w:rsidRPr="00A0590C" w14:paraId="0E1A0DD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41BEBFD8"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4DD288CD"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20D6F75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работам опорожнительного трубопровода</w:t>
            </w:r>
          </w:p>
        </w:tc>
        <w:tc>
          <w:tcPr>
            <w:tcW w:w="832" w:type="dxa"/>
            <w:tcBorders>
              <w:top w:val="nil"/>
              <w:left w:val="nil"/>
              <w:bottom w:val="single" w:sz="4" w:space="0" w:color="auto"/>
              <w:right w:val="single" w:sz="4" w:space="0" w:color="auto"/>
            </w:tcBorders>
            <w:shd w:val="clear" w:color="000000" w:fill="D8E4BC"/>
            <w:vAlign w:val="center"/>
            <w:hideMark/>
          </w:tcPr>
          <w:p w14:paraId="71DAA5E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6C1B9A0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9F2172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576E13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91.52</w:t>
            </w:r>
          </w:p>
        </w:tc>
        <w:tc>
          <w:tcPr>
            <w:tcW w:w="980" w:type="dxa"/>
            <w:tcBorders>
              <w:top w:val="nil"/>
              <w:left w:val="nil"/>
              <w:bottom w:val="single" w:sz="4" w:space="0" w:color="auto"/>
              <w:right w:val="single" w:sz="4" w:space="0" w:color="auto"/>
            </w:tcBorders>
            <w:shd w:val="clear" w:color="000000" w:fill="D8E4BC"/>
            <w:noWrap/>
            <w:vAlign w:val="center"/>
            <w:hideMark/>
          </w:tcPr>
          <w:p w14:paraId="34E346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0,237</w:t>
            </w:r>
          </w:p>
        </w:tc>
      </w:tr>
      <w:tr w:rsidR="00AF0DC4" w:rsidRPr="00A0590C" w14:paraId="00B38BE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91F28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211334E"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8E9F527"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Труба для удаления</w:t>
            </w:r>
          </w:p>
        </w:tc>
        <w:tc>
          <w:tcPr>
            <w:tcW w:w="832" w:type="dxa"/>
            <w:tcBorders>
              <w:top w:val="nil"/>
              <w:left w:val="nil"/>
              <w:bottom w:val="single" w:sz="4" w:space="0" w:color="auto"/>
              <w:right w:val="single" w:sz="4" w:space="0" w:color="auto"/>
            </w:tcBorders>
            <w:shd w:val="clear" w:color="auto" w:fill="auto"/>
            <w:vAlign w:val="center"/>
            <w:hideMark/>
          </w:tcPr>
          <w:p w14:paraId="226EAD64"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AFE8F1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62C48DA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97ACB6F"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6DB28A7" w14:textId="77777777" w:rsidR="00AF0DC4" w:rsidRPr="00A0590C" w:rsidRDefault="00AF0DC4" w:rsidP="00FE7715">
            <w:pPr>
              <w:jc w:val="center"/>
              <w:rPr>
                <w:rFonts w:ascii="Sylfaen" w:hAnsi="Sylfaen" w:cs="Arial"/>
                <w:lang w:val="ru-RU" w:eastAsia="ru-RU"/>
              </w:rPr>
            </w:pPr>
          </w:p>
        </w:tc>
      </w:tr>
      <w:tr w:rsidR="00AF0DC4" w:rsidRPr="00A0590C" w14:paraId="711B1C4A"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309D7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2.23</w:t>
            </w:r>
          </w:p>
        </w:tc>
        <w:tc>
          <w:tcPr>
            <w:tcW w:w="1475" w:type="dxa"/>
            <w:tcBorders>
              <w:top w:val="nil"/>
              <w:left w:val="nil"/>
              <w:bottom w:val="single" w:sz="4" w:space="0" w:color="auto"/>
              <w:right w:val="single" w:sz="4" w:space="0" w:color="auto"/>
            </w:tcBorders>
            <w:shd w:val="clear" w:color="auto" w:fill="auto"/>
            <w:vAlign w:val="center"/>
            <w:hideMark/>
          </w:tcPr>
          <w:p w14:paraId="2BAAD15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22-66,</w:t>
            </w:r>
          </w:p>
        </w:tc>
        <w:tc>
          <w:tcPr>
            <w:tcW w:w="3495" w:type="dxa"/>
            <w:tcBorders>
              <w:top w:val="nil"/>
              <w:left w:val="nil"/>
              <w:bottom w:val="single" w:sz="4" w:space="0" w:color="auto"/>
              <w:right w:val="single" w:sz="4" w:space="0" w:color="auto"/>
            </w:tcBorders>
            <w:shd w:val="clear" w:color="auto" w:fill="auto"/>
            <w:vAlign w:val="center"/>
            <w:hideMark/>
          </w:tcPr>
          <w:p w14:paraId="532DC15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Ду108х4мм,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D5F2A2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66E08F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5.0</w:t>
            </w:r>
          </w:p>
        </w:tc>
        <w:tc>
          <w:tcPr>
            <w:tcW w:w="1176" w:type="dxa"/>
            <w:tcBorders>
              <w:top w:val="nil"/>
              <w:left w:val="nil"/>
              <w:bottom w:val="single" w:sz="4" w:space="0" w:color="auto"/>
              <w:right w:val="single" w:sz="4" w:space="0" w:color="auto"/>
            </w:tcBorders>
            <w:shd w:val="clear" w:color="auto" w:fill="auto"/>
            <w:noWrap/>
            <w:vAlign w:val="center"/>
            <w:hideMark/>
          </w:tcPr>
          <w:p w14:paraId="4FDDD0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5,828</w:t>
            </w:r>
          </w:p>
        </w:tc>
        <w:tc>
          <w:tcPr>
            <w:tcW w:w="1276" w:type="dxa"/>
            <w:tcBorders>
              <w:top w:val="nil"/>
              <w:left w:val="nil"/>
              <w:bottom w:val="single" w:sz="4" w:space="0" w:color="auto"/>
              <w:right w:val="single" w:sz="4" w:space="0" w:color="auto"/>
            </w:tcBorders>
            <w:shd w:val="clear" w:color="auto" w:fill="auto"/>
            <w:vAlign w:val="center"/>
            <w:hideMark/>
          </w:tcPr>
          <w:p w14:paraId="0B9871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29.14</w:t>
            </w:r>
          </w:p>
        </w:tc>
        <w:tc>
          <w:tcPr>
            <w:tcW w:w="980" w:type="dxa"/>
            <w:tcBorders>
              <w:top w:val="nil"/>
              <w:left w:val="nil"/>
              <w:bottom w:val="single" w:sz="4" w:space="0" w:color="auto"/>
              <w:right w:val="single" w:sz="4" w:space="0" w:color="auto"/>
            </w:tcBorders>
            <w:shd w:val="clear" w:color="auto" w:fill="auto"/>
            <w:noWrap/>
            <w:vAlign w:val="center"/>
            <w:hideMark/>
          </w:tcPr>
          <w:p w14:paraId="724F8E83" w14:textId="77777777" w:rsidR="00AF0DC4" w:rsidRPr="00A0590C" w:rsidRDefault="00AF0DC4" w:rsidP="00FE7715">
            <w:pPr>
              <w:jc w:val="center"/>
              <w:rPr>
                <w:rFonts w:ascii="Sylfaen" w:hAnsi="Sylfaen" w:cs="Arial"/>
                <w:lang w:val="ru-RU" w:eastAsia="ru-RU"/>
              </w:rPr>
            </w:pPr>
          </w:p>
        </w:tc>
      </w:tr>
      <w:tr w:rsidR="00AF0DC4" w:rsidRPr="00A0590C" w14:paraId="6577A53E"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1947E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2.24</w:t>
            </w:r>
          </w:p>
        </w:tc>
        <w:tc>
          <w:tcPr>
            <w:tcW w:w="1475" w:type="dxa"/>
            <w:tcBorders>
              <w:top w:val="nil"/>
              <w:left w:val="nil"/>
              <w:bottom w:val="single" w:sz="4" w:space="0" w:color="auto"/>
              <w:right w:val="single" w:sz="4" w:space="0" w:color="auto"/>
            </w:tcBorders>
            <w:shd w:val="clear" w:color="auto" w:fill="auto"/>
            <w:vAlign w:val="center"/>
            <w:hideMark/>
          </w:tcPr>
          <w:p w14:paraId="3CE76C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1538D00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детали - отвод стальной Ду100мм, а=900, 1 шт, армирование, монтаж</w:t>
            </w:r>
          </w:p>
        </w:tc>
        <w:tc>
          <w:tcPr>
            <w:tcW w:w="832" w:type="dxa"/>
            <w:tcBorders>
              <w:top w:val="nil"/>
              <w:left w:val="nil"/>
              <w:bottom w:val="single" w:sz="4" w:space="0" w:color="auto"/>
              <w:right w:val="single" w:sz="4" w:space="0" w:color="auto"/>
            </w:tcBorders>
            <w:shd w:val="clear" w:color="auto" w:fill="auto"/>
            <w:vAlign w:val="center"/>
            <w:hideMark/>
          </w:tcPr>
          <w:p w14:paraId="3F9131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кг</w:t>
            </w:r>
          </w:p>
        </w:tc>
        <w:tc>
          <w:tcPr>
            <w:tcW w:w="1092" w:type="dxa"/>
            <w:tcBorders>
              <w:top w:val="nil"/>
              <w:left w:val="nil"/>
              <w:bottom w:val="single" w:sz="4" w:space="0" w:color="auto"/>
              <w:right w:val="single" w:sz="4" w:space="0" w:color="auto"/>
            </w:tcBorders>
            <w:shd w:val="clear" w:color="auto" w:fill="auto"/>
            <w:vAlign w:val="center"/>
            <w:hideMark/>
          </w:tcPr>
          <w:p w14:paraId="40341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0,73</w:t>
            </w:r>
          </w:p>
        </w:tc>
        <w:tc>
          <w:tcPr>
            <w:tcW w:w="1176" w:type="dxa"/>
            <w:tcBorders>
              <w:top w:val="nil"/>
              <w:left w:val="nil"/>
              <w:bottom w:val="single" w:sz="4" w:space="0" w:color="auto"/>
              <w:right w:val="single" w:sz="4" w:space="0" w:color="auto"/>
            </w:tcBorders>
            <w:shd w:val="clear" w:color="auto" w:fill="auto"/>
            <w:noWrap/>
            <w:vAlign w:val="center"/>
            <w:hideMark/>
          </w:tcPr>
          <w:p w14:paraId="2928C9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w:t>
            </w:r>
          </w:p>
        </w:tc>
        <w:tc>
          <w:tcPr>
            <w:tcW w:w="1276" w:type="dxa"/>
            <w:tcBorders>
              <w:top w:val="nil"/>
              <w:left w:val="nil"/>
              <w:bottom w:val="single" w:sz="4" w:space="0" w:color="auto"/>
              <w:right w:val="single" w:sz="4" w:space="0" w:color="auto"/>
            </w:tcBorders>
            <w:shd w:val="clear" w:color="auto" w:fill="auto"/>
            <w:vAlign w:val="center"/>
            <w:hideMark/>
          </w:tcPr>
          <w:p w14:paraId="1CD0C2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0,90</w:t>
            </w:r>
          </w:p>
        </w:tc>
        <w:tc>
          <w:tcPr>
            <w:tcW w:w="980" w:type="dxa"/>
            <w:tcBorders>
              <w:top w:val="nil"/>
              <w:left w:val="nil"/>
              <w:bottom w:val="single" w:sz="4" w:space="0" w:color="auto"/>
              <w:right w:val="single" w:sz="4" w:space="0" w:color="auto"/>
            </w:tcBorders>
            <w:shd w:val="clear" w:color="auto" w:fill="auto"/>
            <w:noWrap/>
            <w:vAlign w:val="center"/>
            <w:hideMark/>
          </w:tcPr>
          <w:p w14:paraId="0FB67372" w14:textId="77777777" w:rsidR="00AF0DC4" w:rsidRPr="00A0590C" w:rsidRDefault="00AF0DC4" w:rsidP="00FE7715">
            <w:pPr>
              <w:jc w:val="center"/>
              <w:rPr>
                <w:rFonts w:ascii="Sylfaen" w:hAnsi="Sylfaen" w:cs="Arial"/>
                <w:lang w:val="ru-RU" w:eastAsia="ru-RU"/>
              </w:rPr>
            </w:pPr>
          </w:p>
        </w:tc>
      </w:tr>
      <w:tr w:rsidR="00AF0DC4" w:rsidRPr="00A0590C" w14:paraId="006D9A80"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0B2A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2.25</w:t>
            </w:r>
          </w:p>
        </w:tc>
        <w:tc>
          <w:tcPr>
            <w:tcW w:w="1475" w:type="dxa"/>
            <w:tcBorders>
              <w:top w:val="nil"/>
              <w:left w:val="nil"/>
              <w:bottom w:val="single" w:sz="4" w:space="0" w:color="auto"/>
              <w:right w:val="single" w:sz="4" w:space="0" w:color="auto"/>
            </w:tcBorders>
            <w:shd w:val="clear" w:color="auto" w:fill="auto"/>
            <w:vAlign w:val="center"/>
            <w:hideMark/>
          </w:tcPr>
          <w:p w14:paraId="596FBD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2ECE74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изделия из стали - отвод стальной Ду100мм, а=900, 1 шт, цена, доставка</w:t>
            </w:r>
          </w:p>
        </w:tc>
        <w:tc>
          <w:tcPr>
            <w:tcW w:w="832" w:type="dxa"/>
            <w:tcBorders>
              <w:top w:val="nil"/>
              <w:left w:val="nil"/>
              <w:bottom w:val="single" w:sz="4" w:space="0" w:color="auto"/>
              <w:right w:val="single" w:sz="4" w:space="0" w:color="auto"/>
            </w:tcBorders>
            <w:shd w:val="clear" w:color="auto" w:fill="auto"/>
            <w:vAlign w:val="center"/>
            <w:hideMark/>
          </w:tcPr>
          <w:p w14:paraId="416548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6588176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0F741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4,244</w:t>
            </w:r>
          </w:p>
        </w:tc>
        <w:tc>
          <w:tcPr>
            <w:tcW w:w="1276" w:type="dxa"/>
            <w:tcBorders>
              <w:top w:val="nil"/>
              <w:left w:val="nil"/>
              <w:bottom w:val="single" w:sz="4" w:space="0" w:color="auto"/>
              <w:right w:val="single" w:sz="4" w:space="0" w:color="auto"/>
            </w:tcBorders>
            <w:shd w:val="clear" w:color="auto" w:fill="auto"/>
            <w:vAlign w:val="center"/>
            <w:hideMark/>
          </w:tcPr>
          <w:p w14:paraId="1899DA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4.24</w:t>
            </w:r>
          </w:p>
        </w:tc>
        <w:tc>
          <w:tcPr>
            <w:tcW w:w="980" w:type="dxa"/>
            <w:tcBorders>
              <w:top w:val="nil"/>
              <w:left w:val="nil"/>
              <w:bottom w:val="single" w:sz="4" w:space="0" w:color="auto"/>
              <w:right w:val="single" w:sz="4" w:space="0" w:color="auto"/>
            </w:tcBorders>
            <w:shd w:val="clear" w:color="auto" w:fill="auto"/>
            <w:noWrap/>
            <w:vAlign w:val="center"/>
            <w:hideMark/>
          </w:tcPr>
          <w:p w14:paraId="61547732" w14:textId="77777777" w:rsidR="00AF0DC4" w:rsidRPr="00A0590C" w:rsidRDefault="00AF0DC4" w:rsidP="00FE7715">
            <w:pPr>
              <w:jc w:val="center"/>
              <w:rPr>
                <w:rFonts w:ascii="Sylfaen" w:hAnsi="Sylfaen" w:cs="Arial"/>
                <w:lang w:val="ru-RU" w:eastAsia="ru-RU"/>
              </w:rPr>
            </w:pPr>
          </w:p>
        </w:tc>
      </w:tr>
      <w:tr w:rsidR="00AF0DC4" w:rsidRPr="00A0590C" w14:paraId="758E6429" w14:textId="77777777" w:rsidTr="00F437FE">
        <w:trPr>
          <w:trHeight w:val="82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CCD21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2.26</w:t>
            </w:r>
          </w:p>
        </w:tc>
        <w:tc>
          <w:tcPr>
            <w:tcW w:w="1475" w:type="dxa"/>
            <w:tcBorders>
              <w:top w:val="nil"/>
              <w:left w:val="nil"/>
              <w:bottom w:val="single" w:sz="4" w:space="0" w:color="auto"/>
              <w:right w:val="single" w:sz="4" w:space="0" w:color="auto"/>
            </w:tcBorders>
            <w:shd w:val="clear" w:color="auto" w:fill="auto"/>
            <w:vAlign w:val="center"/>
            <w:hideMark/>
          </w:tcPr>
          <w:p w14:paraId="57A512B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2CC426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Класс Amran P3 AI,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211C16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кг</w:t>
            </w:r>
          </w:p>
        </w:tc>
        <w:tc>
          <w:tcPr>
            <w:tcW w:w="1092" w:type="dxa"/>
            <w:tcBorders>
              <w:top w:val="nil"/>
              <w:left w:val="nil"/>
              <w:bottom w:val="single" w:sz="4" w:space="0" w:color="auto"/>
              <w:right w:val="single" w:sz="4" w:space="0" w:color="auto"/>
            </w:tcBorders>
            <w:shd w:val="clear" w:color="auto" w:fill="auto"/>
            <w:vAlign w:val="center"/>
            <w:hideMark/>
          </w:tcPr>
          <w:p w14:paraId="4D98FA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0,0300</w:t>
            </w:r>
          </w:p>
        </w:tc>
        <w:tc>
          <w:tcPr>
            <w:tcW w:w="1176" w:type="dxa"/>
            <w:tcBorders>
              <w:top w:val="nil"/>
              <w:left w:val="nil"/>
              <w:bottom w:val="single" w:sz="4" w:space="0" w:color="auto"/>
              <w:right w:val="single" w:sz="4" w:space="0" w:color="auto"/>
            </w:tcBorders>
            <w:shd w:val="clear" w:color="auto" w:fill="auto"/>
            <w:noWrap/>
            <w:vAlign w:val="center"/>
            <w:hideMark/>
          </w:tcPr>
          <w:p w14:paraId="00BBE4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0,381</w:t>
            </w:r>
          </w:p>
        </w:tc>
        <w:tc>
          <w:tcPr>
            <w:tcW w:w="1276" w:type="dxa"/>
            <w:tcBorders>
              <w:top w:val="nil"/>
              <w:left w:val="nil"/>
              <w:bottom w:val="single" w:sz="4" w:space="0" w:color="auto"/>
              <w:right w:val="single" w:sz="4" w:space="0" w:color="auto"/>
            </w:tcBorders>
            <w:shd w:val="clear" w:color="auto" w:fill="auto"/>
            <w:vAlign w:val="center"/>
            <w:hideMark/>
          </w:tcPr>
          <w:p w14:paraId="4341E69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0,01</w:t>
            </w:r>
          </w:p>
        </w:tc>
        <w:tc>
          <w:tcPr>
            <w:tcW w:w="980" w:type="dxa"/>
            <w:tcBorders>
              <w:top w:val="nil"/>
              <w:left w:val="nil"/>
              <w:bottom w:val="single" w:sz="4" w:space="0" w:color="auto"/>
              <w:right w:val="single" w:sz="4" w:space="0" w:color="auto"/>
            </w:tcBorders>
            <w:shd w:val="clear" w:color="auto" w:fill="auto"/>
            <w:noWrap/>
            <w:vAlign w:val="center"/>
            <w:hideMark/>
          </w:tcPr>
          <w:p w14:paraId="523926B2" w14:textId="77777777" w:rsidR="00AF0DC4" w:rsidRPr="00A0590C" w:rsidRDefault="00AF0DC4" w:rsidP="00FE7715">
            <w:pPr>
              <w:jc w:val="center"/>
              <w:rPr>
                <w:rFonts w:ascii="Sylfaen" w:hAnsi="Sylfaen" w:cs="Arial"/>
                <w:lang w:val="ru-RU" w:eastAsia="ru-RU"/>
              </w:rPr>
            </w:pPr>
          </w:p>
        </w:tc>
      </w:tr>
      <w:tr w:rsidR="00694CE3" w:rsidRPr="00A0590C" w14:paraId="5EAB8C40"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2A56F8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4FB39662"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79D047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демонтажу труб</w:t>
            </w:r>
          </w:p>
        </w:tc>
        <w:tc>
          <w:tcPr>
            <w:tcW w:w="832" w:type="dxa"/>
            <w:tcBorders>
              <w:top w:val="nil"/>
              <w:left w:val="nil"/>
              <w:bottom w:val="single" w:sz="4" w:space="0" w:color="auto"/>
              <w:right w:val="single" w:sz="4" w:space="0" w:color="auto"/>
            </w:tcBorders>
            <w:shd w:val="clear" w:color="000000" w:fill="D8E4BC"/>
            <w:vAlign w:val="center"/>
            <w:hideMark/>
          </w:tcPr>
          <w:p w14:paraId="1DC050E6"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5EC45F8"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044520B3"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6B04323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34.30</w:t>
            </w:r>
          </w:p>
        </w:tc>
        <w:tc>
          <w:tcPr>
            <w:tcW w:w="980" w:type="dxa"/>
            <w:tcBorders>
              <w:top w:val="nil"/>
              <w:left w:val="nil"/>
              <w:bottom w:val="single" w:sz="4" w:space="0" w:color="auto"/>
              <w:right w:val="single" w:sz="4" w:space="0" w:color="auto"/>
            </w:tcBorders>
            <w:shd w:val="clear" w:color="000000" w:fill="D8E4BC"/>
            <w:noWrap/>
            <w:vAlign w:val="center"/>
            <w:hideMark/>
          </w:tcPr>
          <w:p w14:paraId="1B06605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0,089</w:t>
            </w:r>
          </w:p>
        </w:tc>
      </w:tr>
      <w:tr w:rsidR="00AF0DC4" w:rsidRPr="00A0590C" w14:paraId="090ACD9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30637D"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965B65C"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E11BC52" w14:textId="77777777" w:rsidR="00AF0DC4" w:rsidRPr="00A0590C" w:rsidRDefault="00AF0DC4" w:rsidP="00FE7715">
            <w:pPr>
              <w:rPr>
                <w:rFonts w:ascii="Sylfaen" w:hAnsi="Sylfaen" w:cs="Arial"/>
                <w:i/>
                <w:iCs/>
                <w:lang w:val="ru-RU" w:eastAsia="ru-RU"/>
              </w:rPr>
            </w:pPr>
            <w:r w:rsidRPr="00A0590C">
              <w:rPr>
                <w:rFonts w:ascii="Sylfaen" w:hAnsi="Sylfaen" w:cs="Arial"/>
                <w:i/>
                <w:iCs/>
                <w:sz w:val="22"/>
                <w:szCs w:val="22"/>
                <w:lang w:val="ru-RU" w:eastAsia="ru-RU"/>
              </w:rPr>
              <w:t>Клапанная скважина D1000, H=1800</w:t>
            </w:r>
          </w:p>
        </w:tc>
        <w:tc>
          <w:tcPr>
            <w:tcW w:w="832" w:type="dxa"/>
            <w:tcBorders>
              <w:top w:val="nil"/>
              <w:left w:val="nil"/>
              <w:bottom w:val="single" w:sz="4" w:space="0" w:color="auto"/>
              <w:right w:val="single" w:sz="4" w:space="0" w:color="auto"/>
            </w:tcBorders>
            <w:shd w:val="clear" w:color="auto" w:fill="auto"/>
            <w:vAlign w:val="center"/>
            <w:hideMark/>
          </w:tcPr>
          <w:p w14:paraId="5972418C"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F4974B3"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00EAC88"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DFD850C"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1E5D436" w14:textId="77777777" w:rsidR="00AF0DC4" w:rsidRPr="00A0590C" w:rsidRDefault="00AF0DC4" w:rsidP="00FE7715">
            <w:pPr>
              <w:jc w:val="center"/>
              <w:rPr>
                <w:rFonts w:ascii="Sylfaen" w:hAnsi="Sylfaen" w:cs="Arial"/>
                <w:lang w:val="ru-RU" w:eastAsia="ru-RU"/>
              </w:rPr>
            </w:pPr>
          </w:p>
        </w:tc>
      </w:tr>
      <w:tr w:rsidR="00AF0DC4" w:rsidRPr="00A0590C" w14:paraId="414F59FD" w14:textId="77777777" w:rsidTr="00F437FE">
        <w:trPr>
          <w:trHeight w:val="15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7E1F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2.27</w:t>
            </w:r>
          </w:p>
        </w:tc>
        <w:tc>
          <w:tcPr>
            <w:tcW w:w="1475" w:type="dxa"/>
            <w:tcBorders>
              <w:top w:val="nil"/>
              <w:left w:val="nil"/>
              <w:bottom w:val="single" w:sz="4" w:space="0" w:color="auto"/>
              <w:right w:val="single" w:sz="4" w:space="0" w:color="auto"/>
            </w:tcBorders>
            <w:shd w:val="clear" w:color="auto" w:fill="auto"/>
            <w:vAlign w:val="center"/>
            <w:hideMark/>
          </w:tcPr>
          <w:p w14:paraId="479D98E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22-446</w:t>
            </w:r>
          </w:p>
        </w:tc>
        <w:tc>
          <w:tcPr>
            <w:tcW w:w="3495" w:type="dxa"/>
            <w:tcBorders>
              <w:top w:val="nil"/>
              <w:left w:val="nil"/>
              <w:bottom w:val="single" w:sz="4" w:space="0" w:color="auto"/>
              <w:right w:val="single" w:sz="4" w:space="0" w:color="auto"/>
            </w:tcBorders>
            <w:shd w:val="clear" w:color="auto" w:fill="auto"/>
            <w:vAlign w:val="center"/>
            <w:hideMark/>
          </w:tcPr>
          <w:p w14:paraId="03FFC31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Монтаж сборных элементов опалубки для колодцев D1000, H=1800мм, включая устройство подготовительного слоя, фундамента и ступеней</w:t>
            </w:r>
          </w:p>
        </w:tc>
        <w:tc>
          <w:tcPr>
            <w:tcW w:w="832" w:type="dxa"/>
            <w:tcBorders>
              <w:top w:val="nil"/>
              <w:left w:val="nil"/>
              <w:bottom w:val="single" w:sz="4" w:space="0" w:color="auto"/>
              <w:right w:val="single" w:sz="4" w:space="0" w:color="auto"/>
            </w:tcBorders>
            <w:shd w:val="clear" w:color="auto" w:fill="auto"/>
            <w:vAlign w:val="center"/>
            <w:hideMark/>
          </w:tcPr>
          <w:p w14:paraId="05EC15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D0C7D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0,750</w:t>
            </w:r>
          </w:p>
        </w:tc>
        <w:tc>
          <w:tcPr>
            <w:tcW w:w="1176" w:type="dxa"/>
            <w:tcBorders>
              <w:top w:val="nil"/>
              <w:left w:val="nil"/>
              <w:bottom w:val="single" w:sz="4" w:space="0" w:color="auto"/>
              <w:right w:val="single" w:sz="4" w:space="0" w:color="auto"/>
            </w:tcBorders>
            <w:shd w:val="clear" w:color="auto" w:fill="auto"/>
            <w:noWrap/>
            <w:vAlign w:val="center"/>
            <w:hideMark/>
          </w:tcPr>
          <w:p w14:paraId="734A0E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52,711</w:t>
            </w:r>
          </w:p>
        </w:tc>
        <w:tc>
          <w:tcPr>
            <w:tcW w:w="1276" w:type="dxa"/>
            <w:tcBorders>
              <w:top w:val="nil"/>
              <w:left w:val="nil"/>
              <w:bottom w:val="single" w:sz="4" w:space="0" w:color="auto"/>
              <w:right w:val="single" w:sz="4" w:space="0" w:color="auto"/>
            </w:tcBorders>
            <w:shd w:val="clear" w:color="auto" w:fill="auto"/>
            <w:vAlign w:val="center"/>
            <w:hideMark/>
          </w:tcPr>
          <w:p w14:paraId="7B22E74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39.53</w:t>
            </w:r>
          </w:p>
        </w:tc>
        <w:tc>
          <w:tcPr>
            <w:tcW w:w="980" w:type="dxa"/>
            <w:tcBorders>
              <w:top w:val="nil"/>
              <w:left w:val="nil"/>
              <w:bottom w:val="single" w:sz="4" w:space="0" w:color="auto"/>
              <w:right w:val="single" w:sz="4" w:space="0" w:color="auto"/>
            </w:tcBorders>
            <w:shd w:val="clear" w:color="auto" w:fill="auto"/>
            <w:noWrap/>
            <w:vAlign w:val="center"/>
            <w:hideMark/>
          </w:tcPr>
          <w:p w14:paraId="050F918C" w14:textId="77777777" w:rsidR="00AF0DC4" w:rsidRPr="00A0590C" w:rsidRDefault="00AF0DC4" w:rsidP="00FE7715">
            <w:pPr>
              <w:jc w:val="center"/>
              <w:rPr>
                <w:rFonts w:ascii="Sylfaen" w:hAnsi="Sylfaen" w:cs="Arial"/>
                <w:lang w:val="ru-RU" w:eastAsia="ru-RU"/>
              </w:rPr>
            </w:pPr>
          </w:p>
        </w:tc>
      </w:tr>
      <w:tr w:rsidR="00AF0DC4" w:rsidRPr="00A0590C" w14:paraId="2C1D0701" w14:textId="77777777" w:rsidTr="00F437FE">
        <w:trPr>
          <w:trHeight w:val="123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3C06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2.28</w:t>
            </w:r>
          </w:p>
        </w:tc>
        <w:tc>
          <w:tcPr>
            <w:tcW w:w="1475" w:type="dxa"/>
            <w:tcBorders>
              <w:top w:val="nil"/>
              <w:left w:val="nil"/>
              <w:bottom w:val="single" w:sz="4" w:space="0" w:color="auto"/>
              <w:right w:val="single" w:sz="4" w:space="0" w:color="auto"/>
            </w:tcBorders>
            <w:shd w:val="clear" w:color="auto" w:fill="auto"/>
            <w:vAlign w:val="center"/>
            <w:hideMark/>
          </w:tcPr>
          <w:p w14:paraId="45C84F5E"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309990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Сборная железобетонная плита перекрытия КЦД-10, с арматурой 14,4 кг, Vбет=0,18м3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0E4E55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6E29F7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5B0150D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30,178</w:t>
            </w:r>
          </w:p>
        </w:tc>
        <w:tc>
          <w:tcPr>
            <w:tcW w:w="1276" w:type="dxa"/>
            <w:tcBorders>
              <w:top w:val="nil"/>
              <w:left w:val="nil"/>
              <w:bottom w:val="single" w:sz="4" w:space="0" w:color="auto"/>
              <w:right w:val="single" w:sz="4" w:space="0" w:color="auto"/>
            </w:tcBorders>
            <w:shd w:val="clear" w:color="auto" w:fill="auto"/>
            <w:vAlign w:val="center"/>
            <w:hideMark/>
          </w:tcPr>
          <w:p w14:paraId="5C880CE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30.18</w:t>
            </w:r>
          </w:p>
        </w:tc>
        <w:tc>
          <w:tcPr>
            <w:tcW w:w="980" w:type="dxa"/>
            <w:tcBorders>
              <w:top w:val="nil"/>
              <w:left w:val="nil"/>
              <w:bottom w:val="single" w:sz="4" w:space="0" w:color="auto"/>
              <w:right w:val="single" w:sz="4" w:space="0" w:color="auto"/>
            </w:tcBorders>
            <w:shd w:val="clear" w:color="auto" w:fill="auto"/>
            <w:noWrap/>
            <w:vAlign w:val="center"/>
            <w:hideMark/>
          </w:tcPr>
          <w:p w14:paraId="6A647D05" w14:textId="77777777" w:rsidR="00AF0DC4" w:rsidRPr="00A0590C" w:rsidRDefault="00AF0DC4" w:rsidP="00FE7715">
            <w:pPr>
              <w:jc w:val="center"/>
              <w:rPr>
                <w:rFonts w:ascii="Sylfaen" w:hAnsi="Sylfaen" w:cs="Arial"/>
                <w:lang w:val="ru-RU" w:eastAsia="ru-RU"/>
              </w:rPr>
            </w:pPr>
          </w:p>
        </w:tc>
      </w:tr>
      <w:tr w:rsidR="00AF0DC4" w:rsidRPr="00A0590C" w14:paraId="0FF57470"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0A271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2.29</w:t>
            </w:r>
          </w:p>
        </w:tc>
        <w:tc>
          <w:tcPr>
            <w:tcW w:w="1475" w:type="dxa"/>
            <w:tcBorders>
              <w:top w:val="nil"/>
              <w:left w:val="nil"/>
              <w:bottom w:val="single" w:sz="4" w:space="0" w:color="auto"/>
              <w:right w:val="single" w:sz="4" w:space="0" w:color="auto"/>
            </w:tcBorders>
            <w:shd w:val="clear" w:color="auto" w:fill="auto"/>
            <w:vAlign w:val="center"/>
            <w:hideMark/>
          </w:tcPr>
          <w:p w14:paraId="22DDA87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2C93B4B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Кольцо стеновое железобетонное сборное КС-10-9а, с арматурой 14,7 кг, Vбет=0,23м3, поставка</w:t>
            </w:r>
          </w:p>
        </w:tc>
        <w:tc>
          <w:tcPr>
            <w:tcW w:w="832" w:type="dxa"/>
            <w:tcBorders>
              <w:top w:val="nil"/>
              <w:left w:val="nil"/>
              <w:bottom w:val="single" w:sz="4" w:space="0" w:color="auto"/>
              <w:right w:val="single" w:sz="4" w:space="0" w:color="auto"/>
            </w:tcBorders>
            <w:shd w:val="clear" w:color="auto" w:fill="auto"/>
            <w:vAlign w:val="center"/>
            <w:hideMark/>
          </w:tcPr>
          <w:p w14:paraId="3988BD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4DCC5D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418A3D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38,561</w:t>
            </w:r>
          </w:p>
        </w:tc>
        <w:tc>
          <w:tcPr>
            <w:tcW w:w="1276" w:type="dxa"/>
            <w:tcBorders>
              <w:top w:val="nil"/>
              <w:left w:val="nil"/>
              <w:bottom w:val="single" w:sz="4" w:space="0" w:color="auto"/>
              <w:right w:val="single" w:sz="4" w:space="0" w:color="auto"/>
            </w:tcBorders>
            <w:shd w:val="clear" w:color="auto" w:fill="auto"/>
            <w:vAlign w:val="center"/>
            <w:hideMark/>
          </w:tcPr>
          <w:p w14:paraId="3051421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w:t>
            </w:r>
          </w:p>
        </w:tc>
        <w:tc>
          <w:tcPr>
            <w:tcW w:w="980" w:type="dxa"/>
            <w:tcBorders>
              <w:top w:val="nil"/>
              <w:left w:val="nil"/>
              <w:bottom w:val="single" w:sz="4" w:space="0" w:color="auto"/>
              <w:right w:val="single" w:sz="4" w:space="0" w:color="auto"/>
            </w:tcBorders>
            <w:shd w:val="clear" w:color="auto" w:fill="auto"/>
            <w:noWrap/>
            <w:vAlign w:val="center"/>
            <w:hideMark/>
          </w:tcPr>
          <w:p w14:paraId="38618343" w14:textId="77777777" w:rsidR="00AF0DC4" w:rsidRPr="00A0590C" w:rsidRDefault="00AF0DC4" w:rsidP="00FE7715">
            <w:pPr>
              <w:jc w:val="center"/>
              <w:rPr>
                <w:rFonts w:ascii="Sylfaen" w:hAnsi="Sylfaen" w:cs="Arial"/>
                <w:lang w:val="ru-RU" w:eastAsia="ru-RU"/>
              </w:rPr>
            </w:pPr>
          </w:p>
        </w:tc>
      </w:tr>
      <w:tr w:rsidR="00AF0DC4" w:rsidRPr="00A0590C" w14:paraId="10F3BEB9"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80B1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2.30</w:t>
            </w:r>
          </w:p>
        </w:tc>
        <w:tc>
          <w:tcPr>
            <w:tcW w:w="1475" w:type="dxa"/>
            <w:tcBorders>
              <w:top w:val="nil"/>
              <w:left w:val="nil"/>
              <w:bottom w:val="single" w:sz="4" w:space="0" w:color="auto"/>
              <w:right w:val="single" w:sz="4" w:space="0" w:color="auto"/>
            </w:tcBorders>
            <w:shd w:val="clear" w:color="auto" w:fill="auto"/>
            <w:vAlign w:val="center"/>
            <w:hideMark/>
          </w:tcPr>
          <w:p w14:paraId="2213FFD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744A61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Кольцо стеновое железобетонное сборное КС-10-9, расход арматуры 34,17 кг/м3, величина Vбет=0,24 м3, поставка</w:t>
            </w:r>
          </w:p>
        </w:tc>
        <w:tc>
          <w:tcPr>
            <w:tcW w:w="832" w:type="dxa"/>
            <w:tcBorders>
              <w:top w:val="nil"/>
              <w:left w:val="nil"/>
              <w:bottom w:val="single" w:sz="4" w:space="0" w:color="auto"/>
              <w:right w:val="single" w:sz="4" w:space="0" w:color="auto"/>
            </w:tcBorders>
            <w:shd w:val="clear" w:color="auto" w:fill="auto"/>
            <w:vAlign w:val="center"/>
            <w:hideMark/>
          </w:tcPr>
          <w:p w14:paraId="6481AA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D6541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107EC1B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38,561</w:t>
            </w:r>
          </w:p>
        </w:tc>
        <w:tc>
          <w:tcPr>
            <w:tcW w:w="1276" w:type="dxa"/>
            <w:tcBorders>
              <w:top w:val="nil"/>
              <w:left w:val="nil"/>
              <w:bottom w:val="single" w:sz="4" w:space="0" w:color="auto"/>
              <w:right w:val="single" w:sz="4" w:space="0" w:color="auto"/>
            </w:tcBorders>
            <w:shd w:val="clear" w:color="auto" w:fill="auto"/>
            <w:vAlign w:val="center"/>
            <w:hideMark/>
          </w:tcPr>
          <w:p w14:paraId="69DA18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38.56</w:t>
            </w:r>
          </w:p>
        </w:tc>
        <w:tc>
          <w:tcPr>
            <w:tcW w:w="980" w:type="dxa"/>
            <w:tcBorders>
              <w:top w:val="nil"/>
              <w:left w:val="nil"/>
              <w:bottom w:val="single" w:sz="4" w:space="0" w:color="auto"/>
              <w:right w:val="single" w:sz="4" w:space="0" w:color="auto"/>
            </w:tcBorders>
            <w:shd w:val="clear" w:color="auto" w:fill="auto"/>
            <w:noWrap/>
            <w:vAlign w:val="center"/>
            <w:hideMark/>
          </w:tcPr>
          <w:p w14:paraId="6EFD92C0" w14:textId="77777777" w:rsidR="00AF0DC4" w:rsidRPr="00A0590C" w:rsidRDefault="00AF0DC4" w:rsidP="00FE7715">
            <w:pPr>
              <w:jc w:val="center"/>
              <w:rPr>
                <w:rFonts w:ascii="Sylfaen" w:hAnsi="Sylfaen" w:cs="Arial"/>
                <w:lang w:val="ru-RU" w:eastAsia="ru-RU"/>
              </w:rPr>
            </w:pPr>
          </w:p>
        </w:tc>
      </w:tr>
      <w:tr w:rsidR="00AF0DC4" w:rsidRPr="00A0590C" w14:paraId="265659C0" w14:textId="77777777" w:rsidTr="00F437FE">
        <w:trPr>
          <w:trHeight w:val="1283"/>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E873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2.31</w:t>
            </w:r>
          </w:p>
        </w:tc>
        <w:tc>
          <w:tcPr>
            <w:tcW w:w="1475" w:type="dxa"/>
            <w:tcBorders>
              <w:top w:val="nil"/>
              <w:left w:val="nil"/>
              <w:bottom w:val="single" w:sz="4" w:space="0" w:color="auto"/>
              <w:right w:val="single" w:sz="4" w:space="0" w:color="auto"/>
            </w:tcBorders>
            <w:shd w:val="clear" w:color="auto" w:fill="auto"/>
            <w:vAlign w:val="center"/>
            <w:hideMark/>
          </w:tcPr>
          <w:p w14:paraId="7D95B47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339469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Плита перекрытия сборная железобетонная с чугунной вставкой КТСП-1-10-1, расход арматуры 77кг/м3, Vбет=0,1м3,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7571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626644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086780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125,316</w:t>
            </w:r>
          </w:p>
        </w:tc>
        <w:tc>
          <w:tcPr>
            <w:tcW w:w="1276" w:type="dxa"/>
            <w:tcBorders>
              <w:top w:val="nil"/>
              <w:left w:val="nil"/>
              <w:bottom w:val="single" w:sz="4" w:space="0" w:color="auto"/>
              <w:right w:val="single" w:sz="4" w:space="0" w:color="auto"/>
            </w:tcBorders>
            <w:shd w:val="clear" w:color="auto" w:fill="auto"/>
            <w:vAlign w:val="center"/>
            <w:hideMark/>
          </w:tcPr>
          <w:p w14:paraId="05B1863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125.32</w:t>
            </w:r>
          </w:p>
        </w:tc>
        <w:tc>
          <w:tcPr>
            <w:tcW w:w="980" w:type="dxa"/>
            <w:tcBorders>
              <w:top w:val="nil"/>
              <w:left w:val="nil"/>
              <w:bottom w:val="single" w:sz="4" w:space="0" w:color="auto"/>
              <w:right w:val="single" w:sz="4" w:space="0" w:color="auto"/>
            </w:tcBorders>
            <w:shd w:val="clear" w:color="auto" w:fill="auto"/>
            <w:noWrap/>
            <w:vAlign w:val="center"/>
            <w:hideMark/>
          </w:tcPr>
          <w:p w14:paraId="067735C4" w14:textId="77777777" w:rsidR="00AF0DC4" w:rsidRPr="00A0590C" w:rsidRDefault="00AF0DC4" w:rsidP="00FE7715">
            <w:pPr>
              <w:jc w:val="center"/>
              <w:rPr>
                <w:rFonts w:ascii="Sylfaen" w:hAnsi="Sylfaen" w:cs="Arial"/>
                <w:lang w:val="ru-RU" w:eastAsia="ru-RU"/>
              </w:rPr>
            </w:pPr>
          </w:p>
        </w:tc>
      </w:tr>
      <w:tr w:rsidR="00AF0DC4" w:rsidRPr="00A0590C" w14:paraId="197A332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BDE16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2.32</w:t>
            </w:r>
          </w:p>
        </w:tc>
        <w:tc>
          <w:tcPr>
            <w:tcW w:w="1475" w:type="dxa"/>
            <w:tcBorders>
              <w:top w:val="nil"/>
              <w:left w:val="nil"/>
              <w:bottom w:val="single" w:sz="4" w:space="0" w:color="auto"/>
              <w:right w:val="single" w:sz="4" w:space="0" w:color="auto"/>
            </w:tcBorders>
            <w:shd w:val="clear" w:color="auto" w:fill="auto"/>
            <w:vAlign w:val="center"/>
            <w:hideMark/>
          </w:tcPr>
          <w:p w14:paraId="647D37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2CC2E6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Лестница - стальной уголок L50x5мм,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5E1DC6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375A60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213560C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1276" w:type="dxa"/>
            <w:tcBorders>
              <w:top w:val="nil"/>
              <w:left w:val="nil"/>
              <w:bottom w:val="single" w:sz="4" w:space="0" w:color="auto"/>
              <w:right w:val="single" w:sz="4" w:space="0" w:color="auto"/>
            </w:tcBorders>
            <w:shd w:val="clear" w:color="auto" w:fill="auto"/>
            <w:vAlign w:val="center"/>
            <w:hideMark/>
          </w:tcPr>
          <w:p w14:paraId="17CD73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w:t>
            </w:r>
          </w:p>
        </w:tc>
        <w:tc>
          <w:tcPr>
            <w:tcW w:w="980" w:type="dxa"/>
            <w:tcBorders>
              <w:top w:val="nil"/>
              <w:left w:val="nil"/>
              <w:bottom w:val="single" w:sz="4" w:space="0" w:color="auto"/>
              <w:right w:val="single" w:sz="4" w:space="0" w:color="auto"/>
            </w:tcBorders>
            <w:shd w:val="clear" w:color="auto" w:fill="auto"/>
            <w:noWrap/>
            <w:vAlign w:val="center"/>
            <w:hideMark/>
          </w:tcPr>
          <w:p w14:paraId="3FD2EA7A" w14:textId="77777777" w:rsidR="00AF0DC4" w:rsidRPr="00A0590C" w:rsidRDefault="00AF0DC4" w:rsidP="00FE7715">
            <w:pPr>
              <w:jc w:val="center"/>
              <w:rPr>
                <w:rFonts w:ascii="Sylfaen" w:hAnsi="Sylfaen" w:cs="Arial"/>
                <w:lang w:val="ru-RU" w:eastAsia="ru-RU"/>
              </w:rPr>
            </w:pPr>
          </w:p>
        </w:tc>
      </w:tr>
      <w:tr w:rsidR="00AF0DC4" w:rsidRPr="00A0590C" w14:paraId="7EF52A8F"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008F0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2.33</w:t>
            </w:r>
          </w:p>
        </w:tc>
        <w:tc>
          <w:tcPr>
            <w:tcW w:w="1475" w:type="dxa"/>
            <w:tcBorders>
              <w:top w:val="nil"/>
              <w:left w:val="nil"/>
              <w:bottom w:val="single" w:sz="4" w:space="0" w:color="auto"/>
              <w:right w:val="single" w:sz="4" w:space="0" w:color="auto"/>
            </w:tcBorders>
            <w:shd w:val="clear" w:color="auto" w:fill="auto"/>
            <w:vAlign w:val="center"/>
            <w:hideMark/>
          </w:tcPr>
          <w:p w14:paraId="7206F03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F39A0F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Лестница - стальная арматура Φ18мм класс А500с,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30E0A2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34D0B8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0,0018</w:t>
            </w:r>
          </w:p>
        </w:tc>
        <w:tc>
          <w:tcPr>
            <w:tcW w:w="1176" w:type="dxa"/>
            <w:tcBorders>
              <w:top w:val="nil"/>
              <w:left w:val="nil"/>
              <w:bottom w:val="single" w:sz="4" w:space="0" w:color="auto"/>
              <w:right w:val="single" w:sz="4" w:space="0" w:color="auto"/>
            </w:tcBorders>
            <w:shd w:val="clear" w:color="auto" w:fill="auto"/>
            <w:noWrap/>
            <w:vAlign w:val="center"/>
            <w:hideMark/>
          </w:tcPr>
          <w:p w14:paraId="46411B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4AB689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0,67</w:t>
            </w:r>
          </w:p>
        </w:tc>
        <w:tc>
          <w:tcPr>
            <w:tcW w:w="980" w:type="dxa"/>
            <w:tcBorders>
              <w:top w:val="nil"/>
              <w:left w:val="nil"/>
              <w:bottom w:val="single" w:sz="4" w:space="0" w:color="auto"/>
              <w:right w:val="single" w:sz="4" w:space="0" w:color="auto"/>
            </w:tcBorders>
            <w:shd w:val="clear" w:color="auto" w:fill="auto"/>
            <w:noWrap/>
            <w:vAlign w:val="center"/>
            <w:hideMark/>
          </w:tcPr>
          <w:p w14:paraId="57CD6DAB" w14:textId="77777777" w:rsidR="00AF0DC4" w:rsidRPr="00A0590C" w:rsidRDefault="00AF0DC4" w:rsidP="00FE7715">
            <w:pPr>
              <w:jc w:val="center"/>
              <w:rPr>
                <w:rFonts w:ascii="Sylfaen" w:hAnsi="Sylfaen" w:cs="Arial"/>
                <w:lang w:val="ru-RU" w:eastAsia="ru-RU"/>
              </w:rPr>
            </w:pPr>
          </w:p>
        </w:tc>
      </w:tr>
      <w:tr w:rsidR="00AF0DC4" w:rsidRPr="00A0590C" w14:paraId="6F41C4D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6EB0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2.34</w:t>
            </w:r>
          </w:p>
        </w:tc>
        <w:tc>
          <w:tcPr>
            <w:tcW w:w="1475" w:type="dxa"/>
            <w:tcBorders>
              <w:top w:val="nil"/>
              <w:left w:val="nil"/>
              <w:bottom w:val="single" w:sz="4" w:space="0" w:color="auto"/>
              <w:right w:val="single" w:sz="4" w:space="0" w:color="auto"/>
            </w:tcBorders>
            <w:shd w:val="clear" w:color="auto" w:fill="auto"/>
            <w:vAlign w:val="center"/>
            <w:hideMark/>
          </w:tcPr>
          <w:p w14:paraId="176E59A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7-291</w:t>
            </w:r>
          </w:p>
        </w:tc>
        <w:tc>
          <w:tcPr>
            <w:tcW w:w="3495" w:type="dxa"/>
            <w:tcBorders>
              <w:top w:val="nil"/>
              <w:left w:val="nil"/>
              <w:bottom w:val="single" w:sz="4" w:space="0" w:color="auto"/>
              <w:right w:val="single" w:sz="4" w:space="0" w:color="auto"/>
            </w:tcBorders>
            <w:shd w:val="clear" w:color="auto" w:fill="auto"/>
            <w:vAlign w:val="center"/>
            <w:hideMark/>
          </w:tcPr>
          <w:p w14:paraId="7F725A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Сейсмостойкие металлические соединительные элементы, стальной лист 6 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0F92E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27FCE8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0,0110</w:t>
            </w:r>
          </w:p>
        </w:tc>
        <w:tc>
          <w:tcPr>
            <w:tcW w:w="1176" w:type="dxa"/>
            <w:tcBorders>
              <w:top w:val="nil"/>
              <w:left w:val="nil"/>
              <w:bottom w:val="single" w:sz="4" w:space="0" w:color="auto"/>
              <w:right w:val="single" w:sz="4" w:space="0" w:color="auto"/>
            </w:tcBorders>
            <w:shd w:val="clear" w:color="auto" w:fill="auto"/>
            <w:noWrap/>
            <w:vAlign w:val="center"/>
            <w:hideMark/>
          </w:tcPr>
          <w:p w14:paraId="0C23EA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636,139</w:t>
            </w:r>
          </w:p>
        </w:tc>
        <w:tc>
          <w:tcPr>
            <w:tcW w:w="1276" w:type="dxa"/>
            <w:tcBorders>
              <w:top w:val="nil"/>
              <w:left w:val="nil"/>
              <w:bottom w:val="single" w:sz="4" w:space="0" w:color="auto"/>
              <w:right w:val="single" w:sz="4" w:space="0" w:color="auto"/>
            </w:tcBorders>
            <w:shd w:val="clear" w:color="auto" w:fill="auto"/>
            <w:vAlign w:val="center"/>
            <w:hideMark/>
          </w:tcPr>
          <w:p w14:paraId="58DB19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7.00</w:t>
            </w:r>
          </w:p>
        </w:tc>
        <w:tc>
          <w:tcPr>
            <w:tcW w:w="980" w:type="dxa"/>
            <w:tcBorders>
              <w:top w:val="nil"/>
              <w:left w:val="nil"/>
              <w:bottom w:val="single" w:sz="4" w:space="0" w:color="auto"/>
              <w:right w:val="single" w:sz="4" w:space="0" w:color="auto"/>
            </w:tcBorders>
            <w:shd w:val="clear" w:color="auto" w:fill="auto"/>
            <w:noWrap/>
            <w:vAlign w:val="center"/>
            <w:hideMark/>
          </w:tcPr>
          <w:p w14:paraId="686113CE" w14:textId="77777777" w:rsidR="00AF0DC4" w:rsidRPr="00A0590C" w:rsidRDefault="00AF0DC4" w:rsidP="00FE7715">
            <w:pPr>
              <w:jc w:val="center"/>
              <w:rPr>
                <w:rFonts w:ascii="Sylfaen" w:hAnsi="Sylfaen" w:cs="Arial"/>
                <w:lang w:val="ru-RU" w:eastAsia="ru-RU"/>
              </w:rPr>
            </w:pPr>
          </w:p>
        </w:tc>
      </w:tr>
      <w:tr w:rsidR="00AF0DC4" w:rsidRPr="00A0590C" w14:paraId="2B2289CD" w14:textId="77777777" w:rsidTr="00F437FE">
        <w:trPr>
          <w:trHeight w:val="70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29416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2.35</w:t>
            </w:r>
          </w:p>
        </w:tc>
        <w:tc>
          <w:tcPr>
            <w:tcW w:w="1475" w:type="dxa"/>
            <w:tcBorders>
              <w:top w:val="nil"/>
              <w:left w:val="nil"/>
              <w:bottom w:val="single" w:sz="4" w:space="0" w:color="auto"/>
              <w:right w:val="single" w:sz="4" w:space="0" w:color="auto"/>
            </w:tcBorders>
            <w:shd w:val="clear" w:color="auto" w:fill="auto"/>
            <w:vAlign w:val="center"/>
            <w:hideMark/>
          </w:tcPr>
          <w:p w14:paraId="4EBDCE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62ACA64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Цементно-песчаный раствор,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147460B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FB016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0,100</w:t>
            </w:r>
          </w:p>
        </w:tc>
        <w:tc>
          <w:tcPr>
            <w:tcW w:w="1176" w:type="dxa"/>
            <w:tcBorders>
              <w:top w:val="nil"/>
              <w:left w:val="nil"/>
              <w:bottom w:val="single" w:sz="4" w:space="0" w:color="auto"/>
              <w:right w:val="single" w:sz="4" w:space="0" w:color="auto"/>
            </w:tcBorders>
            <w:shd w:val="clear" w:color="auto" w:fill="auto"/>
            <w:noWrap/>
            <w:vAlign w:val="center"/>
            <w:hideMark/>
          </w:tcPr>
          <w:p w14:paraId="314F2B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38,866</w:t>
            </w:r>
          </w:p>
        </w:tc>
        <w:tc>
          <w:tcPr>
            <w:tcW w:w="1276" w:type="dxa"/>
            <w:tcBorders>
              <w:top w:val="nil"/>
              <w:left w:val="nil"/>
              <w:bottom w:val="single" w:sz="4" w:space="0" w:color="auto"/>
              <w:right w:val="single" w:sz="4" w:space="0" w:color="auto"/>
            </w:tcBorders>
            <w:shd w:val="clear" w:color="auto" w:fill="auto"/>
            <w:vAlign w:val="center"/>
            <w:hideMark/>
          </w:tcPr>
          <w:p w14:paraId="4544394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3.89</w:t>
            </w:r>
          </w:p>
        </w:tc>
        <w:tc>
          <w:tcPr>
            <w:tcW w:w="980" w:type="dxa"/>
            <w:tcBorders>
              <w:top w:val="nil"/>
              <w:left w:val="nil"/>
              <w:bottom w:val="single" w:sz="4" w:space="0" w:color="auto"/>
              <w:right w:val="single" w:sz="4" w:space="0" w:color="auto"/>
            </w:tcBorders>
            <w:shd w:val="clear" w:color="auto" w:fill="auto"/>
            <w:noWrap/>
            <w:vAlign w:val="center"/>
            <w:hideMark/>
          </w:tcPr>
          <w:p w14:paraId="6555E441" w14:textId="77777777" w:rsidR="00AF0DC4" w:rsidRPr="00A0590C" w:rsidRDefault="00AF0DC4" w:rsidP="00FE7715">
            <w:pPr>
              <w:jc w:val="center"/>
              <w:rPr>
                <w:rFonts w:ascii="Sylfaen" w:hAnsi="Sylfaen" w:cs="Arial"/>
                <w:lang w:val="ru-RU" w:eastAsia="ru-RU"/>
              </w:rPr>
            </w:pPr>
          </w:p>
        </w:tc>
      </w:tr>
      <w:tr w:rsidR="00AF0DC4" w:rsidRPr="00A0590C" w14:paraId="64526F2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0D3E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2.36</w:t>
            </w:r>
          </w:p>
        </w:tc>
        <w:tc>
          <w:tcPr>
            <w:tcW w:w="1475" w:type="dxa"/>
            <w:tcBorders>
              <w:top w:val="nil"/>
              <w:left w:val="nil"/>
              <w:bottom w:val="single" w:sz="4" w:space="0" w:color="auto"/>
              <w:right w:val="single" w:sz="4" w:space="0" w:color="auto"/>
            </w:tcBorders>
            <w:shd w:val="clear" w:color="auto" w:fill="auto"/>
            <w:vAlign w:val="center"/>
            <w:hideMark/>
          </w:tcPr>
          <w:p w14:paraId="022114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4A22D6F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Подготовительный слой из гравия толщиной 10 см,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359E6C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9C28F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0,260</w:t>
            </w:r>
          </w:p>
        </w:tc>
        <w:tc>
          <w:tcPr>
            <w:tcW w:w="1176" w:type="dxa"/>
            <w:tcBorders>
              <w:top w:val="nil"/>
              <w:left w:val="nil"/>
              <w:bottom w:val="single" w:sz="4" w:space="0" w:color="auto"/>
              <w:right w:val="single" w:sz="4" w:space="0" w:color="auto"/>
            </w:tcBorders>
            <w:shd w:val="clear" w:color="auto" w:fill="auto"/>
            <w:noWrap/>
            <w:vAlign w:val="center"/>
            <w:hideMark/>
          </w:tcPr>
          <w:p w14:paraId="58083D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6,097</w:t>
            </w:r>
          </w:p>
        </w:tc>
        <w:tc>
          <w:tcPr>
            <w:tcW w:w="1276" w:type="dxa"/>
            <w:tcBorders>
              <w:top w:val="nil"/>
              <w:left w:val="nil"/>
              <w:bottom w:val="single" w:sz="4" w:space="0" w:color="auto"/>
              <w:right w:val="single" w:sz="4" w:space="0" w:color="auto"/>
            </w:tcBorders>
            <w:shd w:val="clear" w:color="auto" w:fill="auto"/>
            <w:vAlign w:val="center"/>
            <w:hideMark/>
          </w:tcPr>
          <w:p w14:paraId="4F2958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1.59</w:t>
            </w:r>
          </w:p>
        </w:tc>
        <w:tc>
          <w:tcPr>
            <w:tcW w:w="980" w:type="dxa"/>
            <w:tcBorders>
              <w:top w:val="nil"/>
              <w:left w:val="nil"/>
              <w:bottom w:val="single" w:sz="4" w:space="0" w:color="auto"/>
              <w:right w:val="single" w:sz="4" w:space="0" w:color="auto"/>
            </w:tcBorders>
            <w:shd w:val="clear" w:color="auto" w:fill="auto"/>
            <w:noWrap/>
            <w:vAlign w:val="center"/>
            <w:hideMark/>
          </w:tcPr>
          <w:p w14:paraId="0029F2C0" w14:textId="77777777" w:rsidR="00AF0DC4" w:rsidRPr="00A0590C" w:rsidRDefault="00AF0DC4" w:rsidP="00FE7715">
            <w:pPr>
              <w:jc w:val="center"/>
              <w:rPr>
                <w:rFonts w:ascii="Sylfaen" w:hAnsi="Sylfaen" w:cs="Arial"/>
                <w:lang w:val="ru-RU" w:eastAsia="ru-RU"/>
              </w:rPr>
            </w:pPr>
          </w:p>
        </w:tc>
      </w:tr>
      <w:tr w:rsidR="00AF0DC4" w:rsidRPr="00A0590C" w14:paraId="42D3390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7E85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2.37</w:t>
            </w:r>
          </w:p>
        </w:tc>
        <w:tc>
          <w:tcPr>
            <w:tcW w:w="1475" w:type="dxa"/>
            <w:tcBorders>
              <w:top w:val="nil"/>
              <w:left w:val="nil"/>
              <w:bottom w:val="single" w:sz="4" w:space="0" w:color="auto"/>
              <w:right w:val="single" w:sz="4" w:space="0" w:color="auto"/>
            </w:tcBorders>
            <w:shd w:val="clear" w:color="auto" w:fill="auto"/>
            <w:vAlign w:val="center"/>
            <w:hideMark/>
          </w:tcPr>
          <w:p w14:paraId="15C81A6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8AA332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Бетонный подготовительный слой толщиной 10 см,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478D5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AAC1E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0,260</w:t>
            </w:r>
          </w:p>
        </w:tc>
        <w:tc>
          <w:tcPr>
            <w:tcW w:w="1176" w:type="dxa"/>
            <w:tcBorders>
              <w:top w:val="nil"/>
              <w:left w:val="nil"/>
              <w:bottom w:val="single" w:sz="4" w:space="0" w:color="auto"/>
              <w:right w:val="single" w:sz="4" w:space="0" w:color="auto"/>
            </w:tcBorders>
            <w:shd w:val="clear" w:color="auto" w:fill="auto"/>
            <w:noWrap/>
            <w:vAlign w:val="center"/>
            <w:hideMark/>
          </w:tcPr>
          <w:p w14:paraId="1824B86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37,723</w:t>
            </w:r>
          </w:p>
        </w:tc>
        <w:tc>
          <w:tcPr>
            <w:tcW w:w="1276" w:type="dxa"/>
            <w:tcBorders>
              <w:top w:val="nil"/>
              <w:left w:val="nil"/>
              <w:bottom w:val="single" w:sz="4" w:space="0" w:color="auto"/>
              <w:right w:val="single" w:sz="4" w:space="0" w:color="auto"/>
            </w:tcBorders>
            <w:shd w:val="clear" w:color="auto" w:fill="auto"/>
            <w:vAlign w:val="center"/>
            <w:hideMark/>
          </w:tcPr>
          <w:p w14:paraId="53C2AB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9.81</w:t>
            </w:r>
          </w:p>
        </w:tc>
        <w:tc>
          <w:tcPr>
            <w:tcW w:w="980" w:type="dxa"/>
            <w:tcBorders>
              <w:top w:val="nil"/>
              <w:left w:val="nil"/>
              <w:bottom w:val="single" w:sz="4" w:space="0" w:color="auto"/>
              <w:right w:val="single" w:sz="4" w:space="0" w:color="auto"/>
            </w:tcBorders>
            <w:shd w:val="clear" w:color="auto" w:fill="auto"/>
            <w:noWrap/>
            <w:vAlign w:val="center"/>
            <w:hideMark/>
          </w:tcPr>
          <w:p w14:paraId="6E475D4D" w14:textId="77777777" w:rsidR="00AF0DC4" w:rsidRPr="00A0590C" w:rsidRDefault="00AF0DC4" w:rsidP="00FE7715">
            <w:pPr>
              <w:jc w:val="center"/>
              <w:rPr>
                <w:rFonts w:ascii="Sylfaen" w:hAnsi="Sylfaen" w:cs="Arial"/>
                <w:lang w:val="ru-RU" w:eastAsia="ru-RU"/>
              </w:rPr>
            </w:pPr>
          </w:p>
        </w:tc>
      </w:tr>
      <w:tr w:rsidR="00AF0DC4" w:rsidRPr="00A0590C" w14:paraId="58D9F64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3F84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2.38</w:t>
            </w:r>
          </w:p>
        </w:tc>
        <w:tc>
          <w:tcPr>
            <w:tcW w:w="1475" w:type="dxa"/>
            <w:tcBorders>
              <w:top w:val="nil"/>
              <w:left w:val="nil"/>
              <w:bottom w:val="single" w:sz="4" w:space="0" w:color="auto"/>
              <w:right w:val="single" w:sz="4" w:space="0" w:color="auto"/>
            </w:tcBorders>
            <w:shd w:val="clear" w:color="auto" w:fill="auto"/>
            <w:vAlign w:val="center"/>
            <w:hideMark/>
          </w:tcPr>
          <w:p w14:paraId="6BC378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9-153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44E380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Опора клапана, изготовление, монтаж, G1шт=2,6кг, 1шт</w:t>
            </w:r>
          </w:p>
        </w:tc>
        <w:tc>
          <w:tcPr>
            <w:tcW w:w="832" w:type="dxa"/>
            <w:tcBorders>
              <w:top w:val="nil"/>
              <w:left w:val="nil"/>
              <w:bottom w:val="single" w:sz="4" w:space="0" w:color="auto"/>
              <w:right w:val="single" w:sz="4" w:space="0" w:color="auto"/>
            </w:tcBorders>
            <w:shd w:val="clear" w:color="auto" w:fill="auto"/>
            <w:vAlign w:val="center"/>
            <w:hideMark/>
          </w:tcPr>
          <w:p w14:paraId="66C556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3B8659E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0,0026</w:t>
            </w:r>
          </w:p>
        </w:tc>
        <w:tc>
          <w:tcPr>
            <w:tcW w:w="1176" w:type="dxa"/>
            <w:tcBorders>
              <w:top w:val="nil"/>
              <w:left w:val="nil"/>
              <w:bottom w:val="single" w:sz="4" w:space="0" w:color="auto"/>
              <w:right w:val="single" w:sz="4" w:space="0" w:color="auto"/>
            </w:tcBorders>
            <w:shd w:val="clear" w:color="auto" w:fill="auto"/>
            <w:noWrap/>
            <w:vAlign w:val="center"/>
            <w:hideMark/>
          </w:tcPr>
          <w:p w14:paraId="2C34B17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76,923</w:t>
            </w:r>
          </w:p>
        </w:tc>
        <w:tc>
          <w:tcPr>
            <w:tcW w:w="1276" w:type="dxa"/>
            <w:tcBorders>
              <w:top w:val="nil"/>
              <w:left w:val="nil"/>
              <w:bottom w:val="single" w:sz="4" w:space="0" w:color="auto"/>
              <w:right w:val="single" w:sz="4" w:space="0" w:color="auto"/>
            </w:tcBorders>
            <w:shd w:val="clear" w:color="auto" w:fill="auto"/>
            <w:vAlign w:val="center"/>
            <w:hideMark/>
          </w:tcPr>
          <w:p w14:paraId="7C87F57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0,20</w:t>
            </w:r>
          </w:p>
        </w:tc>
        <w:tc>
          <w:tcPr>
            <w:tcW w:w="980" w:type="dxa"/>
            <w:tcBorders>
              <w:top w:val="nil"/>
              <w:left w:val="nil"/>
              <w:bottom w:val="single" w:sz="4" w:space="0" w:color="auto"/>
              <w:right w:val="single" w:sz="4" w:space="0" w:color="auto"/>
            </w:tcBorders>
            <w:shd w:val="clear" w:color="auto" w:fill="auto"/>
            <w:noWrap/>
            <w:vAlign w:val="center"/>
            <w:hideMark/>
          </w:tcPr>
          <w:p w14:paraId="06DFF580" w14:textId="77777777" w:rsidR="00AF0DC4" w:rsidRPr="00A0590C" w:rsidRDefault="00AF0DC4" w:rsidP="00FE7715">
            <w:pPr>
              <w:jc w:val="center"/>
              <w:rPr>
                <w:rFonts w:ascii="Sylfaen" w:hAnsi="Sylfaen" w:cs="Arial"/>
                <w:lang w:val="ru-RU" w:eastAsia="ru-RU"/>
              </w:rPr>
            </w:pPr>
          </w:p>
        </w:tc>
      </w:tr>
      <w:tr w:rsidR="00AF0DC4" w:rsidRPr="00A0590C" w14:paraId="3908AB6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CB01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2.39</w:t>
            </w:r>
          </w:p>
        </w:tc>
        <w:tc>
          <w:tcPr>
            <w:tcW w:w="1475" w:type="dxa"/>
            <w:tcBorders>
              <w:top w:val="nil"/>
              <w:left w:val="nil"/>
              <w:bottom w:val="single" w:sz="4" w:space="0" w:color="auto"/>
              <w:right w:val="single" w:sz="4" w:space="0" w:color="auto"/>
            </w:tcBorders>
            <w:shd w:val="clear" w:color="auto" w:fill="auto"/>
            <w:vAlign w:val="center"/>
            <w:hideMark/>
          </w:tcPr>
          <w:p w14:paraId="52F70C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6AB8CEC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толщиной 4 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EE240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8BE1C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0,0010</w:t>
            </w:r>
          </w:p>
        </w:tc>
        <w:tc>
          <w:tcPr>
            <w:tcW w:w="1176" w:type="dxa"/>
            <w:tcBorders>
              <w:top w:val="nil"/>
              <w:left w:val="nil"/>
              <w:bottom w:val="single" w:sz="4" w:space="0" w:color="auto"/>
              <w:right w:val="single" w:sz="4" w:space="0" w:color="auto"/>
            </w:tcBorders>
            <w:shd w:val="clear" w:color="auto" w:fill="auto"/>
            <w:noWrap/>
            <w:vAlign w:val="center"/>
            <w:hideMark/>
          </w:tcPr>
          <w:p w14:paraId="1050FA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561,417</w:t>
            </w:r>
          </w:p>
        </w:tc>
        <w:tc>
          <w:tcPr>
            <w:tcW w:w="1276" w:type="dxa"/>
            <w:tcBorders>
              <w:top w:val="nil"/>
              <w:left w:val="nil"/>
              <w:bottom w:val="single" w:sz="4" w:space="0" w:color="auto"/>
              <w:right w:val="single" w:sz="4" w:space="0" w:color="auto"/>
            </w:tcBorders>
            <w:shd w:val="clear" w:color="auto" w:fill="auto"/>
            <w:vAlign w:val="center"/>
            <w:hideMark/>
          </w:tcPr>
          <w:p w14:paraId="0DA7381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w:t>
            </w:r>
          </w:p>
        </w:tc>
        <w:tc>
          <w:tcPr>
            <w:tcW w:w="980" w:type="dxa"/>
            <w:tcBorders>
              <w:top w:val="nil"/>
              <w:left w:val="nil"/>
              <w:bottom w:val="single" w:sz="4" w:space="0" w:color="auto"/>
              <w:right w:val="single" w:sz="4" w:space="0" w:color="auto"/>
            </w:tcBorders>
            <w:shd w:val="clear" w:color="auto" w:fill="auto"/>
            <w:noWrap/>
            <w:vAlign w:val="center"/>
            <w:hideMark/>
          </w:tcPr>
          <w:p w14:paraId="631F0B7D" w14:textId="77777777" w:rsidR="00AF0DC4" w:rsidRPr="00A0590C" w:rsidRDefault="00AF0DC4" w:rsidP="00FE7715">
            <w:pPr>
              <w:jc w:val="center"/>
              <w:rPr>
                <w:rFonts w:ascii="Sylfaen" w:hAnsi="Sylfaen" w:cs="Arial"/>
                <w:lang w:val="ru-RU" w:eastAsia="ru-RU"/>
              </w:rPr>
            </w:pPr>
          </w:p>
        </w:tc>
      </w:tr>
      <w:tr w:rsidR="00AF0DC4" w:rsidRPr="00A0590C" w14:paraId="366286D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A464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2.40</w:t>
            </w:r>
          </w:p>
        </w:tc>
        <w:tc>
          <w:tcPr>
            <w:tcW w:w="1475" w:type="dxa"/>
            <w:tcBorders>
              <w:top w:val="nil"/>
              <w:left w:val="nil"/>
              <w:bottom w:val="single" w:sz="4" w:space="0" w:color="auto"/>
              <w:right w:val="single" w:sz="4" w:space="0" w:color="auto"/>
            </w:tcBorders>
            <w:shd w:val="clear" w:color="auto" w:fill="auto"/>
            <w:vAlign w:val="center"/>
            <w:hideMark/>
          </w:tcPr>
          <w:p w14:paraId="69C2035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5306EF8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Ду57х4мм, цена, поставка, L=0,3м</w:t>
            </w:r>
          </w:p>
        </w:tc>
        <w:tc>
          <w:tcPr>
            <w:tcW w:w="832" w:type="dxa"/>
            <w:tcBorders>
              <w:top w:val="nil"/>
              <w:left w:val="nil"/>
              <w:bottom w:val="single" w:sz="4" w:space="0" w:color="auto"/>
              <w:right w:val="single" w:sz="4" w:space="0" w:color="auto"/>
            </w:tcBorders>
            <w:shd w:val="clear" w:color="auto" w:fill="auto"/>
            <w:vAlign w:val="center"/>
            <w:hideMark/>
          </w:tcPr>
          <w:p w14:paraId="4C1F0B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E1AF65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0,30</w:t>
            </w:r>
          </w:p>
        </w:tc>
        <w:tc>
          <w:tcPr>
            <w:tcW w:w="1176" w:type="dxa"/>
            <w:tcBorders>
              <w:top w:val="nil"/>
              <w:left w:val="nil"/>
              <w:bottom w:val="single" w:sz="4" w:space="0" w:color="auto"/>
              <w:right w:val="single" w:sz="4" w:space="0" w:color="auto"/>
            </w:tcBorders>
            <w:shd w:val="clear" w:color="auto" w:fill="auto"/>
            <w:noWrap/>
            <w:vAlign w:val="center"/>
            <w:hideMark/>
          </w:tcPr>
          <w:p w14:paraId="4B6972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2,540</w:t>
            </w:r>
          </w:p>
        </w:tc>
        <w:tc>
          <w:tcPr>
            <w:tcW w:w="1276" w:type="dxa"/>
            <w:tcBorders>
              <w:top w:val="nil"/>
              <w:left w:val="nil"/>
              <w:bottom w:val="single" w:sz="4" w:space="0" w:color="auto"/>
              <w:right w:val="single" w:sz="4" w:space="0" w:color="auto"/>
            </w:tcBorders>
            <w:shd w:val="clear" w:color="auto" w:fill="auto"/>
            <w:vAlign w:val="center"/>
            <w:hideMark/>
          </w:tcPr>
          <w:p w14:paraId="274FCF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0,76</w:t>
            </w:r>
          </w:p>
        </w:tc>
        <w:tc>
          <w:tcPr>
            <w:tcW w:w="980" w:type="dxa"/>
            <w:tcBorders>
              <w:top w:val="nil"/>
              <w:left w:val="nil"/>
              <w:bottom w:val="single" w:sz="4" w:space="0" w:color="auto"/>
              <w:right w:val="single" w:sz="4" w:space="0" w:color="auto"/>
            </w:tcBorders>
            <w:shd w:val="clear" w:color="auto" w:fill="auto"/>
            <w:noWrap/>
            <w:vAlign w:val="center"/>
            <w:hideMark/>
          </w:tcPr>
          <w:p w14:paraId="3BE76034" w14:textId="77777777" w:rsidR="00AF0DC4" w:rsidRPr="00A0590C" w:rsidRDefault="00AF0DC4" w:rsidP="00FE7715">
            <w:pPr>
              <w:jc w:val="center"/>
              <w:rPr>
                <w:rFonts w:ascii="Sylfaen" w:hAnsi="Sylfaen" w:cs="Arial"/>
                <w:lang w:val="ru-RU" w:eastAsia="ru-RU"/>
              </w:rPr>
            </w:pPr>
          </w:p>
        </w:tc>
      </w:tr>
      <w:tr w:rsidR="00AF0DC4" w:rsidRPr="00A0590C" w14:paraId="05732953"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DB47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2.41</w:t>
            </w:r>
          </w:p>
        </w:tc>
        <w:tc>
          <w:tcPr>
            <w:tcW w:w="1475" w:type="dxa"/>
            <w:tcBorders>
              <w:top w:val="nil"/>
              <w:left w:val="nil"/>
              <w:bottom w:val="single" w:sz="4" w:space="0" w:color="auto"/>
              <w:right w:val="single" w:sz="4" w:space="0" w:color="auto"/>
            </w:tcBorders>
            <w:shd w:val="clear" w:color="auto" w:fill="auto"/>
            <w:vAlign w:val="center"/>
            <w:hideMark/>
          </w:tcPr>
          <w:p w14:paraId="036567A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 к=0,9</w:t>
            </w:r>
          </w:p>
        </w:tc>
        <w:tc>
          <w:tcPr>
            <w:tcW w:w="3495" w:type="dxa"/>
            <w:tcBorders>
              <w:top w:val="nil"/>
              <w:left w:val="nil"/>
              <w:bottom w:val="single" w:sz="4" w:space="0" w:color="auto"/>
              <w:right w:val="single" w:sz="4" w:space="0" w:color="auto"/>
            </w:tcBorders>
            <w:shd w:val="clear" w:color="auto" w:fill="auto"/>
            <w:vAlign w:val="center"/>
            <w:hideMark/>
          </w:tcPr>
          <w:p w14:paraId="6445B10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Ду219х5мм, L=0,1м, 2шт,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0A456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B99E5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w:t>
            </w:r>
          </w:p>
        </w:tc>
        <w:tc>
          <w:tcPr>
            <w:tcW w:w="1176" w:type="dxa"/>
            <w:tcBorders>
              <w:top w:val="nil"/>
              <w:left w:val="nil"/>
              <w:bottom w:val="single" w:sz="4" w:space="0" w:color="auto"/>
              <w:right w:val="single" w:sz="4" w:space="0" w:color="auto"/>
            </w:tcBorders>
            <w:shd w:val="clear" w:color="auto" w:fill="auto"/>
            <w:noWrap/>
            <w:vAlign w:val="center"/>
            <w:hideMark/>
          </w:tcPr>
          <w:p w14:paraId="7A0243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15,556</w:t>
            </w:r>
          </w:p>
        </w:tc>
        <w:tc>
          <w:tcPr>
            <w:tcW w:w="1276" w:type="dxa"/>
            <w:tcBorders>
              <w:top w:val="nil"/>
              <w:left w:val="nil"/>
              <w:bottom w:val="single" w:sz="4" w:space="0" w:color="auto"/>
              <w:right w:val="single" w:sz="4" w:space="0" w:color="auto"/>
            </w:tcBorders>
            <w:shd w:val="clear" w:color="auto" w:fill="auto"/>
            <w:vAlign w:val="center"/>
            <w:hideMark/>
          </w:tcPr>
          <w:p w14:paraId="43D286F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7E906B59" w14:textId="77777777" w:rsidR="00AF0DC4" w:rsidRPr="00A0590C" w:rsidRDefault="00AF0DC4" w:rsidP="00FE7715">
            <w:pPr>
              <w:jc w:val="center"/>
              <w:rPr>
                <w:rFonts w:ascii="Sylfaen" w:hAnsi="Sylfaen" w:cs="Arial"/>
                <w:lang w:val="ru-RU" w:eastAsia="ru-RU"/>
              </w:rPr>
            </w:pPr>
          </w:p>
        </w:tc>
      </w:tr>
      <w:tr w:rsidR="00AF0DC4" w:rsidRPr="00A0590C" w14:paraId="1D499B84"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50F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2.42</w:t>
            </w:r>
          </w:p>
        </w:tc>
        <w:tc>
          <w:tcPr>
            <w:tcW w:w="1475" w:type="dxa"/>
            <w:tcBorders>
              <w:top w:val="nil"/>
              <w:left w:val="nil"/>
              <w:bottom w:val="single" w:sz="4" w:space="0" w:color="auto"/>
              <w:right w:val="single" w:sz="4" w:space="0" w:color="auto"/>
            </w:tcBorders>
            <w:shd w:val="clear" w:color="auto" w:fill="auto"/>
            <w:vAlign w:val="center"/>
            <w:hideMark/>
          </w:tcPr>
          <w:p w14:paraId="13314E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22-511, к=0,2</w:t>
            </w:r>
          </w:p>
        </w:tc>
        <w:tc>
          <w:tcPr>
            <w:tcW w:w="3495" w:type="dxa"/>
            <w:tcBorders>
              <w:top w:val="nil"/>
              <w:left w:val="nil"/>
              <w:bottom w:val="single" w:sz="4" w:space="0" w:color="auto"/>
              <w:right w:val="single" w:sz="4" w:space="0" w:color="auto"/>
            </w:tcBorders>
            <w:shd w:val="clear" w:color="auto" w:fill="auto"/>
            <w:vAlign w:val="center"/>
            <w:hideMark/>
          </w:tcPr>
          <w:p w14:paraId="65943E3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Сварка торцов обсадных труб Ду200мм,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0324016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175687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6D89397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6,462</w:t>
            </w:r>
          </w:p>
        </w:tc>
        <w:tc>
          <w:tcPr>
            <w:tcW w:w="1276" w:type="dxa"/>
            <w:tcBorders>
              <w:top w:val="nil"/>
              <w:left w:val="nil"/>
              <w:bottom w:val="single" w:sz="4" w:space="0" w:color="auto"/>
              <w:right w:val="single" w:sz="4" w:space="0" w:color="auto"/>
            </w:tcBorders>
            <w:shd w:val="clear" w:color="auto" w:fill="auto"/>
            <w:vAlign w:val="center"/>
            <w:hideMark/>
          </w:tcPr>
          <w:p w14:paraId="446DD5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12.92</w:t>
            </w:r>
          </w:p>
        </w:tc>
        <w:tc>
          <w:tcPr>
            <w:tcW w:w="980" w:type="dxa"/>
            <w:tcBorders>
              <w:top w:val="nil"/>
              <w:left w:val="nil"/>
              <w:bottom w:val="single" w:sz="4" w:space="0" w:color="auto"/>
              <w:right w:val="single" w:sz="4" w:space="0" w:color="auto"/>
            </w:tcBorders>
            <w:shd w:val="clear" w:color="auto" w:fill="auto"/>
            <w:noWrap/>
            <w:vAlign w:val="center"/>
            <w:hideMark/>
          </w:tcPr>
          <w:p w14:paraId="44982ED6" w14:textId="77777777" w:rsidR="00AF0DC4" w:rsidRPr="00A0590C" w:rsidRDefault="00AF0DC4" w:rsidP="00FE7715">
            <w:pPr>
              <w:jc w:val="center"/>
              <w:rPr>
                <w:rFonts w:ascii="Sylfaen" w:hAnsi="Sylfaen" w:cs="Arial"/>
                <w:lang w:val="ru-RU" w:eastAsia="ru-RU"/>
              </w:rPr>
            </w:pPr>
          </w:p>
        </w:tc>
      </w:tr>
      <w:tr w:rsidR="00AF0DC4" w:rsidRPr="00A0590C" w14:paraId="289DFFEC"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DFCD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2.43</w:t>
            </w:r>
          </w:p>
        </w:tc>
        <w:tc>
          <w:tcPr>
            <w:tcW w:w="1475" w:type="dxa"/>
            <w:tcBorders>
              <w:top w:val="nil"/>
              <w:left w:val="nil"/>
              <w:bottom w:val="single" w:sz="4" w:space="0" w:color="auto"/>
              <w:right w:val="single" w:sz="4" w:space="0" w:color="auto"/>
            </w:tcBorders>
            <w:shd w:val="clear" w:color="auto" w:fill="auto"/>
            <w:vAlign w:val="center"/>
            <w:hideMark/>
          </w:tcPr>
          <w:p w14:paraId="43D2EAB8" w14:textId="77777777" w:rsidR="00AF0DC4" w:rsidRPr="00A0590C" w:rsidRDefault="00AF0DC4" w:rsidP="00FE7715">
            <w:pPr>
              <w:rPr>
                <w:rFonts w:ascii="Arial Armenian" w:hAnsi="Arial Armenian" w:cs="Arial"/>
                <w:lang w:val="ru-RU" w:eastAsia="ru-RU"/>
              </w:rPr>
            </w:pPr>
            <w:r w:rsidRPr="00A0590C">
              <w:rPr>
                <w:rFonts w:ascii="Arial Armenian" w:hAnsi="Arial Armenian" w:cs="Arial"/>
                <w:sz w:val="22"/>
                <w:szCs w:val="22"/>
                <w:lang w:val="ru-RU" w:eastAsia="ru-RU"/>
              </w:rPr>
              <w:t>8-27</w:t>
            </w:r>
          </w:p>
        </w:tc>
        <w:tc>
          <w:tcPr>
            <w:tcW w:w="3495" w:type="dxa"/>
            <w:tcBorders>
              <w:top w:val="nil"/>
              <w:left w:val="nil"/>
              <w:bottom w:val="single" w:sz="4" w:space="0" w:color="auto"/>
              <w:right w:val="single" w:sz="4" w:space="0" w:color="auto"/>
            </w:tcBorders>
            <w:shd w:val="clear" w:color="auto" w:fill="auto"/>
            <w:vAlign w:val="center"/>
            <w:hideMark/>
          </w:tcPr>
          <w:p w14:paraId="0D836B17" w14:textId="77777777" w:rsidR="00AF0DC4" w:rsidRPr="00A0590C" w:rsidRDefault="00AF0DC4" w:rsidP="00FE7715">
            <w:pPr>
              <w:rPr>
                <w:rFonts w:ascii="Times Armenian" w:hAnsi="Times Armenian" w:cs="Arial"/>
                <w:lang w:val="ru-RU" w:eastAsia="ru-RU"/>
              </w:rPr>
            </w:pPr>
            <w:r w:rsidRPr="00A0590C">
              <w:rPr>
                <w:sz w:val="22"/>
                <w:szCs w:val="22"/>
                <w:lang w:val="ru-RU" w:eastAsia="ru-RU"/>
              </w:rPr>
              <w:t>Битумная гидроизоляция, третий слой (фундамент, стены), включая стоимость материала, доставку</w:t>
            </w:r>
          </w:p>
        </w:tc>
        <w:tc>
          <w:tcPr>
            <w:tcW w:w="832" w:type="dxa"/>
            <w:tcBorders>
              <w:top w:val="nil"/>
              <w:left w:val="nil"/>
              <w:bottom w:val="single" w:sz="4" w:space="0" w:color="auto"/>
              <w:right w:val="single" w:sz="4" w:space="0" w:color="auto"/>
            </w:tcBorders>
            <w:shd w:val="clear" w:color="auto" w:fill="auto"/>
            <w:vAlign w:val="center"/>
            <w:hideMark/>
          </w:tcPr>
          <w:p w14:paraId="05B00775"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Ù2</w:t>
            </w:r>
          </w:p>
        </w:tc>
        <w:tc>
          <w:tcPr>
            <w:tcW w:w="1092" w:type="dxa"/>
            <w:tcBorders>
              <w:top w:val="nil"/>
              <w:left w:val="nil"/>
              <w:bottom w:val="single" w:sz="4" w:space="0" w:color="auto"/>
              <w:right w:val="single" w:sz="4" w:space="0" w:color="auto"/>
            </w:tcBorders>
            <w:shd w:val="clear" w:color="auto" w:fill="auto"/>
            <w:vAlign w:val="center"/>
            <w:hideMark/>
          </w:tcPr>
          <w:p w14:paraId="4D1ACC86" w14:textId="77777777" w:rsidR="00AF0DC4" w:rsidRPr="00A0590C" w:rsidRDefault="00AF0DC4" w:rsidP="00FE7715">
            <w:pPr>
              <w:jc w:val="center"/>
              <w:rPr>
                <w:rFonts w:ascii="Times Armenian" w:hAnsi="Times Armenian" w:cs="Arial"/>
                <w:lang w:val="ru-RU" w:eastAsia="ru-RU"/>
              </w:rPr>
            </w:pPr>
            <w:r w:rsidRPr="00A0590C">
              <w:rPr>
                <w:rFonts w:ascii="Times Armenian" w:hAnsi="Times Armenian" w:cs="Arial"/>
                <w:sz w:val="22"/>
                <w:szCs w:val="22"/>
                <w:lang w:val="ru-RU" w:eastAsia="ru-RU"/>
              </w:rPr>
              <w:t>5.70</w:t>
            </w:r>
          </w:p>
        </w:tc>
        <w:tc>
          <w:tcPr>
            <w:tcW w:w="1176" w:type="dxa"/>
            <w:tcBorders>
              <w:top w:val="nil"/>
              <w:left w:val="nil"/>
              <w:bottom w:val="single" w:sz="4" w:space="0" w:color="auto"/>
              <w:right w:val="single" w:sz="4" w:space="0" w:color="auto"/>
            </w:tcBorders>
            <w:shd w:val="clear" w:color="auto" w:fill="auto"/>
            <w:noWrap/>
            <w:vAlign w:val="center"/>
            <w:hideMark/>
          </w:tcPr>
          <w:p w14:paraId="1825134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1,111</w:t>
            </w:r>
          </w:p>
        </w:tc>
        <w:tc>
          <w:tcPr>
            <w:tcW w:w="1276" w:type="dxa"/>
            <w:tcBorders>
              <w:top w:val="nil"/>
              <w:left w:val="nil"/>
              <w:bottom w:val="single" w:sz="4" w:space="0" w:color="auto"/>
              <w:right w:val="single" w:sz="4" w:space="0" w:color="auto"/>
            </w:tcBorders>
            <w:shd w:val="clear" w:color="auto" w:fill="auto"/>
            <w:vAlign w:val="center"/>
            <w:hideMark/>
          </w:tcPr>
          <w:p w14:paraId="6161B2D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6.33</w:t>
            </w:r>
          </w:p>
        </w:tc>
        <w:tc>
          <w:tcPr>
            <w:tcW w:w="980" w:type="dxa"/>
            <w:tcBorders>
              <w:top w:val="nil"/>
              <w:left w:val="nil"/>
              <w:bottom w:val="single" w:sz="4" w:space="0" w:color="auto"/>
              <w:right w:val="single" w:sz="4" w:space="0" w:color="auto"/>
            </w:tcBorders>
            <w:shd w:val="clear" w:color="auto" w:fill="auto"/>
            <w:noWrap/>
            <w:vAlign w:val="center"/>
            <w:hideMark/>
          </w:tcPr>
          <w:p w14:paraId="7C176581" w14:textId="77777777" w:rsidR="00AF0DC4" w:rsidRPr="00A0590C" w:rsidRDefault="00AF0DC4" w:rsidP="00FE7715">
            <w:pPr>
              <w:jc w:val="center"/>
              <w:rPr>
                <w:rFonts w:ascii="Sylfaen" w:hAnsi="Sylfaen" w:cs="Arial"/>
                <w:lang w:val="ru-RU" w:eastAsia="ru-RU"/>
              </w:rPr>
            </w:pPr>
          </w:p>
        </w:tc>
      </w:tr>
      <w:tr w:rsidR="00AF0DC4" w:rsidRPr="00A0590C" w14:paraId="53B80CB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6FD6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2.44</w:t>
            </w:r>
          </w:p>
        </w:tc>
        <w:tc>
          <w:tcPr>
            <w:tcW w:w="1475" w:type="dxa"/>
            <w:tcBorders>
              <w:top w:val="nil"/>
              <w:left w:val="nil"/>
              <w:bottom w:val="single" w:sz="4" w:space="0" w:color="auto"/>
              <w:right w:val="single" w:sz="4" w:space="0" w:color="auto"/>
            </w:tcBorders>
            <w:shd w:val="clear" w:color="auto" w:fill="auto"/>
            <w:vAlign w:val="center"/>
            <w:hideMark/>
          </w:tcPr>
          <w:p w14:paraId="6D85D20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1D85B3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242F6D9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4A8C57A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050B90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27A198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w:t>
            </w:r>
          </w:p>
        </w:tc>
        <w:tc>
          <w:tcPr>
            <w:tcW w:w="980" w:type="dxa"/>
            <w:tcBorders>
              <w:top w:val="nil"/>
              <w:left w:val="nil"/>
              <w:bottom w:val="single" w:sz="4" w:space="0" w:color="auto"/>
              <w:right w:val="single" w:sz="4" w:space="0" w:color="auto"/>
            </w:tcBorders>
            <w:shd w:val="clear" w:color="auto" w:fill="auto"/>
            <w:noWrap/>
            <w:vAlign w:val="center"/>
            <w:hideMark/>
          </w:tcPr>
          <w:p w14:paraId="7D62D5FB" w14:textId="77777777" w:rsidR="00AF0DC4" w:rsidRPr="00A0590C" w:rsidRDefault="00AF0DC4" w:rsidP="00FE7715">
            <w:pPr>
              <w:jc w:val="center"/>
              <w:rPr>
                <w:rFonts w:ascii="Sylfaen" w:hAnsi="Sylfaen" w:cs="Arial"/>
                <w:lang w:val="ru-RU" w:eastAsia="ru-RU"/>
              </w:rPr>
            </w:pPr>
          </w:p>
        </w:tc>
      </w:tr>
      <w:tr w:rsidR="00AF0DC4" w:rsidRPr="00A0590C" w14:paraId="0338AD6C"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CBF5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2.45</w:t>
            </w:r>
          </w:p>
        </w:tc>
        <w:tc>
          <w:tcPr>
            <w:tcW w:w="1475" w:type="dxa"/>
            <w:tcBorders>
              <w:top w:val="nil"/>
              <w:left w:val="nil"/>
              <w:bottom w:val="single" w:sz="4" w:space="0" w:color="auto"/>
              <w:right w:val="single" w:sz="4" w:space="0" w:color="auto"/>
            </w:tcBorders>
            <w:shd w:val="clear" w:color="auto" w:fill="auto"/>
            <w:vAlign w:val="center"/>
            <w:hideMark/>
          </w:tcPr>
          <w:p w14:paraId="6986207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22-370, ?РафОджах?</w:t>
            </w:r>
          </w:p>
        </w:tc>
        <w:tc>
          <w:tcPr>
            <w:tcW w:w="3495" w:type="dxa"/>
            <w:tcBorders>
              <w:top w:val="nil"/>
              <w:left w:val="nil"/>
              <w:bottom w:val="single" w:sz="4" w:space="0" w:color="auto"/>
              <w:right w:val="single" w:sz="4" w:space="0" w:color="auto"/>
            </w:tcBorders>
            <w:shd w:val="clear" w:color="auto" w:fill="auto"/>
            <w:vAlign w:val="center"/>
            <w:hideMark/>
          </w:tcPr>
          <w:p w14:paraId="5998360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Клапан Ду100мм, P=1,0МПа,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F5E226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195AC4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A3233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43,905</w:t>
            </w:r>
          </w:p>
        </w:tc>
        <w:tc>
          <w:tcPr>
            <w:tcW w:w="1276" w:type="dxa"/>
            <w:tcBorders>
              <w:top w:val="nil"/>
              <w:left w:val="nil"/>
              <w:bottom w:val="single" w:sz="4" w:space="0" w:color="auto"/>
              <w:right w:val="single" w:sz="4" w:space="0" w:color="auto"/>
            </w:tcBorders>
            <w:shd w:val="clear" w:color="auto" w:fill="auto"/>
            <w:vAlign w:val="center"/>
            <w:hideMark/>
          </w:tcPr>
          <w:p w14:paraId="02E41D2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43.91</w:t>
            </w:r>
          </w:p>
        </w:tc>
        <w:tc>
          <w:tcPr>
            <w:tcW w:w="980" w:type="dxa"/>
            <w:tcBorders>
              <w:top w:val="nil"/>
              <w:left w:val="nil"/>
              <w:bottom w:val="single" w:sz="4" w:space="0" w:color="auto"/>
              <w:right w:val="single" w:sz="4" w:space="0" w:color="auto"/>
            </w:tcBorders>
            <w:shd w:val="clear" w:color="auto" w:fill="auto"/>
            <w:noWrap/>
            <w:vAlign w:val="center"/>
            <w:hideMark/>
          </w:tcPr>
          <w:p w14:paraId="043F15EC" w14:textId="77777777" w:rsidR="00AF0DC4" w:rsidRPr="00A0590C" w:rsidRDefault="00AF0DC4" w:rsidP="00FE7715">
            <w:pPr>
              <w:jc w:val="center"/>
              <w:rPr>
                <w:rFonts w:ascii="Sylfaen" w:hAnsi="Sylfaen" w:cs="Arial"/>
                <w:lang w:val="ru-RU" w:eastAsia="ru-RU"/>
              </w:rPr>
            </w:pPr>
          </w:p>
        </w:tc>
      </w:tr>
      <w:tr w:rsidR="00AF0DC4" w:rsidRPr="00A0590C" w14:paraId="068E45B3"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061B2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2.46</w:t>
            </w:r>
          </w:p>
        </w:tc>
        <w:tc>
          <w:tcPr>
            <w:tcW w:w="1475" w:type="dxa"/>
            <w:tcBorders>
              <w:top w:val="nil"/>
              <w:left w:val="nil"/>
              <w:bottom w:val="single" w:sz="4" w:space="0" w:color="auto"/>
              <w:right w:val="single" w:sz="4" w:space="0" w:color="auto"/>
            </w:tcBorders>
            <w:shd w:val="clear" w:color="auto" w:fill="auto"/>
            <w:vAlign w:val="center"/>
            <w:hideMark/>
          </w:tcPr>
          <w:p w14:paraId="2F0BFA9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22-431</w:t>
            </w:r>
          </w:p>
        </w:tc>
        <w:tc>
          <w:tcPr>
            <w:tcW w:w="3495" w:type="dxa"/>
            <w:tcBorders>
              <w:top w:val="nil"/>
              <w:left w:val="nil"/>
              <w:bottom w:val="single" w:sz="4" w:space="0" w:color="auto"/>
              <w:right w:val="single" w:sz="4" w:space="0" w:color="auto"/>
            </w:tcBorders>
            <w:shd w:val="clear" w:color="auto" w:fill="auto"/>
            <w:vAlign w:val="center"/>
            <w:hideMark/>
          </w:tcPr>
          <w:p w14:paraId="79991F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Фланец стальной Ду100мм, Ру=1,0МПа,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026927A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1723D40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548971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10,726</w:t>
            </w:r>
          </w:p>
        </w:tc>
        <w:tc>
          <w:tcPr>
            <w:tcW w:w="1276" w:type="dxa"/>
            <w:tcBorders>
              <w:top w:val="nil"/>
              <w:left w:val="nil"/>
              <w:bottom w:val="single" w:sz="4" w:space="0" w:color="auto"/>
              <w:right w:val="single" w:sz="4" w:space="0" w:color="auto"/>
            </w:tcBorders>
            <w:shd w:val="clear" w:color="auto" w:fill="auto"/>
            <w:vAlign w:val="center"/>
            <w:hideMark/>
          </w:tcPr>
          <w:p w14:paraId="37E08A5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21.45</w:t>
            </w:r>
          </w:p>
        </w:tc>
        <w:tc>
          <w:tcPr>
            <w:tcW w:w="980" w:type="dxa"/>
            <w:tcBorders>
              <w:top w:val="nil"/>
              <w:left w:val="nil"/>
              <w:bottom w:val="single" w:sz="4" w:space="0" w:color="auto"/>
              <w:right w:val="single" w:sz="4" w:space="0" w:color="auto"/>
            </w:tcBorders>
            <w:shd w:val="clear" w:color="auto" w:fill="auto"/>
            <w:noWrap/>
            <w:vAlign w:val="center"/>
            <w:hideMark/>
          </w:tcPr>
          <w:p w14:paraId="3C28DC0A" w14:textId="77777777" w:rsidR="00AF0DC4" w:rsidRPr="00A0590C" w:rsidRDefault="00AF0DC4" w:rsidP="00FE7715">
            <w:pPr>
              <w:jc w:val="center"/>
              <w:rPr>
                <w:rFonts w:ascii="Sylfaen" w:hAnsi="Sylfaen" w:cs="Arial"/>
                <w:lang w:val="ru-RU" w:eastAsia="ru-RU"/>
              </w:rPr>
            </w:pPr>
          </w:p>
        </w:tc>
      </w:tr>
      <w:tr w:rsidR="00694CE3" w:rsidRPr="00A0590C" w14:paraId="413EC477" w14:textId="77777777" w:rsidTr="00F437FE">
        <w:trPr>
          <w:trHeight w:val="503"/>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1B14A43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1EDAB8E"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15DB0F9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строительным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0FF13B9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48801BF"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60B7D9D2"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082C3A8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391.64</w:t>
            </w:r>
          </w:p>
        </w:tc>
        <w:tc>
          <w:tcPr>
            <w:tcW w:w="980" w:type="dxa"/>
            <w:tcBorders>
              <w:top w:val="nil"/>
              <w:left w:val="nil"/>
              <w:bottom w:val="single" w:sz="4" w:space="0" w:color="auto"/>
              <w:right w:val="single" w:sz="4" w:space="0" w:color="auto"/>
            </w:tcBorders>
            <w:shd w:val="clear" w:color="000000" w:fill="D8E4BC"/>
            <w:noWrap/>
            <w:vAlign w:val="center"/>
            <w:hideMark/>
          </w:tcPr>
          <w:p w14:paraId="23CE6D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1,012</w:t>
            </w:r>
          </w:p>
        </w:tc>
      </w:tr>
      <w:tr w:rsidR="00694CE3" w:rsidRPr="00A0590C" w14:paraId="73009D62" w14:textId="77777777" w:rsidTr="00F437FE">
        <w:trPr>
          <w:trHeight w:val="443"/>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2003EBC3"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51786C35"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13DC1B54"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разделу 2</w:t>
            </w:r>
          </w:p>
        </w:tc>
        <w:tc>
          <w:tcPr>
            <w:tcW w:w="832" w:type="dxa"/>
            <w:tcBorders>
              <w:top w:val="nil"/>
              <w:left w:val="nil"/>
              <w:bottom w:val="single" w:sz="4" w:space="0" w:color="auto"/>
              <w:right w:val="single" w:sz="4" w:space="0" w:color="auto"/>
            </w:tcBorders>
            <w:shd w:val="clear" w:color="000000" w:fill="F2DCDB"/>
            <w:vAlign w:val="center"/>
            <w:hideMark/>
          </w:tcPr>
          <w:p w14:paraId="7E111278"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6FFE8532"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1248B5E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0A76C6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1100.30</w:t>
            </w:r>
          </w:p>
        </w:tc>
        <w:tc>
          <w:tcPr>
            <w:tcW w:w="980" w:type="dxa"/>
            <w:tcBorders>
              <w:top w:val="nil"/>
              <w:left w:val="nil"/>
              <w:bottom w:val="single" w:sz="4" w:space="0" w:color="auto"/>
              <w:right w:val="single" w:sz="4" w:space="0" w:color="auto"/>
            </w:tcBorders>
            <w:shd w:val="clear" w:color="000000" w:fill="F2DCDB"/>
            <w:noWrap/>
            <w:vAlign w:val="center"/>
            <w:hideMark/>
          </w:tcPr>
          <w:p w14:paraId="09B800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2,844</w:t>
            </w:r>
          </w:p>
        </w:tc>
      </w:tr>
      <w:tr w:rsidR="00AF0DC4" w:rsidRPr="00A0590C" w14:paraId="0B307E35"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A2B32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71C0F234"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218B6E5"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3 Водопроводная труба</w:t>
            </w:r>
          </w:p>
        </w:tc>
        <w:tc>
          <w:tcPr>
            <w:tcW w:w="832" w:type="dxa"/>
            <w:tcBorders>
              <w:top w:val="nil"/>
              <w:left w:val="nil"/>
              <w:bottom w:val="single" w:sz="4" w:space="0" w:color="auto"/>
              <w:right w:val="single" w:sz="4" w:space="0" w:color="auto"/>
            </w:tcBorders>
            <w:shd w:val="clear" w:color="auto" w:fill="auto"/>
            <w:hideMark/>
          </w:tcPr>
          <w:p w14:paraId="592D285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347241F7"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1E5973D4"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68BD5059"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41C05959" w14:textId="77777777" w:rsidR="00AF0DC4" w:rsidRPr="00A0590C" w:rsidRDefault="00AF0DC4" w:rsidP="00FE7715">
            <w:pPr>
              <w:jc w:val="center"/>
              <w:rPr>
                <w:rFonts w:ascii="Sylfaen" w:hAnsi="Sylfaen" w:cs="Arial"/>
                <w:sz w:val="20"/>
                <w:szCs w:val="20"/>
                <w:lang w:val="ru-RU" w:eastAsia="ru-RU"/>
              </w:rPr>
            </w:pPr>
          </w:p>
        </w:tc>
      </w:tr>
      <w:tr w:rsidR="00AF0DC4" w:rsidRPr="00A0590C" w14:paraId="52EC32F2"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E6666AF"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197E2097"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6B5129B"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Земляные работы</w:t>
            </w:r>
          </w:p>
        </w:tc>
        <w:tc>
          <w:tcPr>
            <w:tcW w:w="832" w:type="dxa"/>
            <w:tcBorders>
              <w:top w:val="nil"/>
              <w:left w:val="nil"/>
              <w:bottom w:val="single" w:sz="4" w:space="0" w:color="auto"/>
              <w:right w:val="single" w:sz="4" w:space="0" w:color="auto"/>
            </w:tcBorders>
            <w:shd w:val="clear" w:color="auto" w:fill="auto"/>
            <w:hideMark/>
          </w:tcPr>
          <w:p w14:paraId="3B977E4E"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3DD54071"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3915FB2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B51DC2B"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2E7829E6" w14:textId="77777777" w:rsidR="00AF0DC4" w:rsidRPr="00A0590C" w:rsidRDefault="00AF0DC4" w:rsidP="00FE7715">
            <w:pPr>
              <w:jc w:val="center"/>
              <w:rPr>
                <w:rFonts w:ascii="Sylfaen" w:hAnsi="Sylfaen" w:cs="Arial"/>
                <w:lang w:val="ru-RU" w:eastAsia="ru-RU"/>
              </w:rPr>
            </w:pPr>
          </w:p>
        </w:tc>
      </w:tr>
      <w:tr w:rsidR="00AF0DC4" w:rsidRPr="00A0590C" w14:paraId="1FF9F57F"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6B58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w:t>
            </w:r>
          </w:p>
        </w:tc>
        <w:tc>
          <w:tcPr>
            <w:tcW w:w="1475" w:type="dxa"/>
            <w:tcBorders>
              <w:top w:val="nil"/>
              <w:left w:val="nil"/>
              <w:bottom w:val="single" w:sz="4" w:space="0" w:color="auto"/>
              <w:right w:val="single" w:sz="4" w:space="0" w:color="auto"/>
            </w:tcBorders>
            <w:shd w:val="clear" w:color="auto" w:fill="auto"/>
            <w:vAlign w:val="center"/>
            <w:hideMark/>
          </w:tcPr>
          <w:p w14:paraId="1327CC3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ВХ-144, 01.07.2015</w:t>
            </w:r>
          </w:p>
        </w:tc>
        <w:tc>
          <w:tcPr>
            <w:tcW w:w="3495" w:type="dxa"/>
            <w:tcBorders>
              <w:top w:val="nil"/>
              <w:left w:val="nil"/>
              <w:bottom w:val="single" w:sz="4" w:space="0" w:color="auto"/>
              <w:right w:val="single" w:sz="4" w:space="0" w:color="auto"/>
            </w:tcBorders>
            <w:shd w:val="clear" w:color="auto" w:fill="auto"/>
            <w:vAlign w:val="center"/>
            <w:hideMark/>
          </w:tcPr>
          <w:p w14:paraId="78D1CA3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Механическое уплотнение естественных грунтов VI категории гидромолотом для создания земляного полотна /60% объема/</w:t>
            </w:r>
          </w:p>
        </w:tc>
        <w:tc>
          <w:tcPr>
            <w:tcW w:w="832" w:type="dxa"/>
            <w:tcBorders>
              <w:top w:val="nil"/>
              <w:left w:val="nil"/>
              <w:bottom w:val="single" w:sz="4" w:space="0" w:color="auto"/>
              <w:right w:val="single" w:sz="4" w:space="0" w:color="auto"/>
            </w:tcBorders>
            <w:shd w:val="clear" w:color="auto" w:fill="auto"/>
            <w:vAlign w:val="center"/>
            <w:hideMark/>
          </w:tcPr>
          <w:p w14:paraId="2348A72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54276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55.5</w:t>
            </w:r>
          </w:p>
        </w:tc>
        <w:tc>
          <w:tcPr>
            <w:tcW w:w="1176" w:type="dxa"/>
            <w:tcBorders>
              <w:top w:val="nil"/>
              <w:left w:val="nil"/>
              <w:bottom w:val="single" w:sz="4" w:space="0" w:color="auto"/>
              <w:right w:val="single" w:sz="4" w:space="0" w:color="auto"/>
            </w:tcBorders>
            <w:shd w:val="clear" w:color="auto" w:fill="auto"/>
            <w:noWrap/>
            <w:vAlign w:val="center"/>
            <w:hideMark/>
          </w:tcPr>
          <w:p w14:paraId="51D7C0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3,325</w:t>
            </w:r>
          </w:p>
        </w:tc>
        <w:tc>
          <w:tcPr>
            <w:tcW w:w="1276" w:type="dxa"/>
            <w:tcBorders>
              <w:top w:val="nil"/>
              <w:left w:val="nil"/>
              <w:bottom w:val="single" w:sz="4" w:space="0" w:color="auto"/>
              <w:right w:val="single" w:sz="4" w:space="0" w:color="auto"/>
            </w:tcBorders>
            <w:shd w:val="clear" w:color="auto" w:fill="auto"/>
            <w:vAlign w:val="center"/>
            <w:hideMark/>
          </w:tcPr>
          <w:p w14:paraId="5D0F261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184.53</w:t>
            </w:r>
          </w:p>
        </w:tc>
        <w:tc>
          <w:tcPr>
            <w:tcW w:w="980" w:type="dxa"/>
            <w:tcBorders>
              <w:top w:val="nil"/>
              <w:left w:val="nil"/>
              <w:bottom w:val="single" w:sz="4" w:space="0" w:color="auto"/>
              <w:right w:val="single" w:sz="4" w:space="0" w:color="auto"/>
            </w:tcBorders>
            <w:shd w:val="clear" w:color="auto" w:fill="auto"/>
            <w:noWrap/>
            <w:vAlign w:val="center"/>
            <w:hideMark/>
          </w:tcPr>
          <w:p w14:paraId="29363773" w14:textId="77777777" w:rsidR="00AF0DC4" w:rsidRPr="00A0590C" w:rsidRDefault="00AF0DC4" w:rsidP="00FE7715">
            <w:pPr>
              <w:jc w:val="center"/>
              <w:rPr>
                <w:rFonts w:ascii="Sylfaen" w:hAnsi="Sylfaen" w:cs="Arial"/>
                <w:lang w:val="ru-RU" w:eastAsia="ru-RU"/>
              </w:rPr>
            </w:pPr>
          </w:p>
        </w:tc>
      </w:tr>
      <w:tr w:rsidR="00AF0DC4" w:rsidRPr="00A0590C" w14:paraId="6B96DD77"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34BBD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3.2</w:t>
            </w:r>
          </w:p>
        </w:tc>
        <w:tc>
          <w:tcPr>
            <w:tcW w:w="1475" w:type="dxa"/>
            <w:tcBorders>
              <w:top w:val="nil"/>
              <w:left w:val="nil"/>
              <w:bottom w:val="single" w:sz="4" w:space="0" w:color="auto"/>
              <w:right w:val="single" w:sz="4" w:space="0" w:color="auto"/>
            </w:tcBorders>
            <w:shd w:val="clear" w:color="auto" w:fill="auto"/>
            <w:vAlign w:val="center"/>
            <w:hideMark/>
          </w:tcPr>
          <w:p w14:paraId="1BC0828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1-236,</w:t>
            </w:r>
          </w:p>
        </w:tc>
        <w:tc>
          <w:tcPr>
            <w:tcW w:w="3495" w:type="dxa"/>
            <w:tcBorders>
              <w:top w:val="nil"/>
              <w:left w:val="nil"/>
              <w:bottom w:val="single" w:sz="4" w:space="0" w:color="auto"/>
              <w:right w:val="single" w:sz="4" w:space="0" w:color="auto"/>
            </w:tcBorders>
            <w:shd w:val="clear" w:color="auto" w:fill="auto"/>
            <w:hideMark/>
          </w:tcPr>
          <w:p w14:paraId="435B954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Снос естественного грунта для строительства дорог бульдозером и транспортировка до 10 м (IV категория для бульдозеров)</w:t>
            </w:r>
          </w:p>
        </w:tc>
        <w:tc>
          <w:tcPr>
            <w:tcW w:w="832" w:type="dxa"/>
            <w:tcBorders>
              <w:top w:val="nil"/>
              <w:left w:val="nil"/>
              <w:bottom w:val="single" w:sz="4" w:space="0" w:color="auto"/>
              <w:right w:val="single" w:sz="4" w:space="0" w:color="auto"/>
            </w:tcBorders>
            <w:shd w:val="clear" w:color="auto" w:fill="auto"/>
            <w:vAlign w:val="center"/>
            <w:hideMark/>
          </w:tcPr>
          <w:p w14:paraId="2B7AE61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4DAC32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94.6</w:t>
            </w:r>
          </w:p>
        </w:tc>
        <w:tc>
          <w:tcPr>
            <w:tcW w:w="1176" w:type="dxa"/>
            <w:tcBorders>
              <w:top w:val="nil"/>
              <w:left w:val="nil"/>
              <w:bottom w:val="single" w:sz="4" w:space="0" w:color="auto"/>
              <w:right w:val="single" w:sz="4" w:space="0" w:color="auto"/>
            </w:tcBorders>
            <w:shd w:val="clear" w:color="auto" w:fill="auto"/>
            <w:noWrap/>
            <w:vAlign w:val="center"/>
            <w:hideMark/>
          </w:tcPr>
          <w:p w14:paraId="777D4FC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1D69C63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26.34</w:t>
            </w:r>
          </w:p>
        </w:tc>
        <w:tc>
          <w:tcPr>
            <w:tcW w:w="980" w:type="dxa"/>
            <w:tcBorders>
              <w:top w:val="nil"/>
              <w:left w:val="nil"/>
              <w:bottom w:val="single" w:sz="4" w:space="0" w:color="auto"/>
              <w:right w:val="single" w:sz="4" w:space="0" w:color="auto"/>
            </w:tcBorders>
            <w:shd w:val="clear" w:color="auto" w:fill="auto"/>
            <w:noWrap/>
            <w:vAlign w:val="center"/>
            <w:hideMark/>
          </w:tcPr>
          <w:p w14:paraId="7DE59520" w14:textId="77777777" w:rsidR="00AF0DC4" w:rsidRPr="00A0590C" w:rsidRDefault="00AF0DC4" w:rsidP="00FE7715">
            <w:pPr>
              <w:jc w:val="center"/>
              <w:rPr>
                <w:rFonts w:ascii="Sylfaen" w:hAnsi="Sylfaen" w:cs="Arial"/>
                <w:lang w:val="ru-RU" w:eastAsia="ru-RU"/>
              </w:rPr>
            </w:pPr>
          </w:p>
        </w:tc>
      </w:tr>
      <w:tr w:rsidR="00AF0DC4" w:rsidRPr="00A0590C" w14:paraId="18509341"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BB0D5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3.3</w:t>
            </w:r>
          </w:p>
        </w:tc>
        <w:tc>
          <w:tcPr>
            <w:tcW w:w="1475" w:type="dxa"/>
            <w:tcBorders>
              <w:top w:val="nil"/>
              <w:left w:val="nil"/>
              <w:bottom w:val="single" w:sz="4" w:space="0" w:color="auto"/>
              <w:right w:val="single" w:sz="4" w:space="0" w:color="auto"/>
            </w:tcBorders>
            <w:shd w:val="clear" w:color="auto" w:fill="auto"/>
            <w:vAlign w:val="center"/>
            <w:hideMark/>
          </w:tcPr>
          <w:p w14:paraId="43FBF78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3454F5D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экскаватором с созданием дорожного полотна с подсыпкой</w:t>
            </w:r>
          </w:p>
        </w:tc>
        <w:tc>
          <w:tcPr>
            <w:tcW w:w="832" w:type="dxa"/>
            <w:tcBorders>
              <w:top w:val="nil"/>
              <w:left w:val="nil"/>
              <w:bottom w:val="single" w:sz="4" w:space="0" w:color="auto"/>
              <w:right w:val="single" w:sz="4" w:space="0" w:color="auto"/>
            </w:tcBorders>
            <w:shd w:val="clear" w:color="auto" w:fill="auto"/>
            <w:vAlign w:val="center"/>
            <w:hideMark/>
          </w:tcPr>
          <w:p w14:paraId="3A6787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0C3506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67.8</w:t>
            </w:r>
          </w:p>
        </w:tc>
        <w:tc>
          <w:tcPr>
            <w:tcW w:w="1176" w:type="dxa"/>
            <w:tcBorders>
              <w:top w:val="nil"/>
              <w:left w:val="nil"/>
              <w:bottom w:val="single" w:sz="4" w:space="0" w:color="auto"/>
              <w:right w:val="single" w:sz="4" w:space="0" w:color="auto"/>
            </w:tcBorders>
            <w:shd w:val="clear" w:color="auto" w:fill="auto"/>
            <w:noWrap/>
            <w:vAlign w:val="center"/>
            <w:hideMark/>
          </w:tcPr>
          <w:p w14:paraId="4FEFE67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416950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49.95</w:t>
            </w:r>
          </w:p>
        </w:tc>
        <w:tc>
          <w:tcPr>
            <w:tcW w:w="980" w:type="dxa"/>
            <w:tcBorders>
              <w:top w:val="nil"/>
              <w:left w:val="nil"/>
              <w:bottom w:val="single" w:sz="4" w:space="0" w:color="auto"/>
              <w:right w:val="single" w:sz="4" w:space="0" w:color="auto"/>
            </w:tcBorders>
            <w:shd w:val="clear" w:color="auto" w:fill="auto"/>
            <w:noWrap/>
            <w:vAlign w:val="center"/>
            <w:hideMark/>
          </w:tcPr>
          <w:p w14:paraId="004CAB34" w14:textId="77777777" w:rsidR="00AF0DC4" w:rsidRPr="00A0590C" w:rsidRDefault="00AF0DC4" w:rsidP="00FE7715">
            <w:pPr>
              <w:jc w:val="center"/>
              <w:rPr>
                <w:rFonts w:ascii="Sylfaen" w:hAnsi="Sylfaen" w:cs="Arial"/>
                <w:lang w:val="ru-RU" w:eastAsia="ru-RU"/>
              </w:rPr>
            </w:pPr>
          </w:p>
        </w:tc>
      </w:tr>
      <w:tr w:rsidR="00AF0DC4" w:rsidRPr="00A0590C" w14:paraId="314F1D7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62DE24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3.4</w:t>
            </w:r>
          </w:p>
        </w:tc>
        <w:tc>
          <w:tcPr>
            <w:tcW w:w="1475" w:type="dxa"/>
            <w:tcBorders>
              <w:top w:val="nil"/>
              <w:left w:val="nil"/>
              <w:bottom w:val="single" w:sz="4" w:space="0" w:color="auto"/>
              <w:right w:val="single" w:sz="4" w:space="0" w:color="auto"/>
            </w:tcBorders>
            <w:shd w:val="clear" w:color="auto" w:fill="auto"/>
            <w:vAlign w:val="center"/>
            <w:hideMark/>
          </w:tcPr>
          <w:p w14:paraId="094EB8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1-54</w:t>
            </w:r>
          </w:p>
        </w:tc>
        <w:tc>
          <w:tcPr>
            <w:tcW w:w="3495" w:type="dxa"/>
            <w:tcBorders>
              <w:top w:val="nil"/>
              <w:left w:val="nil"/>
              <w:bottom w:val="single" w:sz="4" w:space="0" w:color="auto"/>
              <w:right w:val="single" w:sz="4" w:space="0" w:color="auto"/>
            </w:tcBorders>
            <w:shd w:val="clear" w:color="auto" w:fill="auto"/>
            <w:hideMark/>
          </w:tcPr>
          <w:p w14:paraId="2C14A2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VI категории экскаватором с созданием земляного полотна с подсыпкой</w:t>
            </w:r>
          </w:p>
        </w:tc>
        <w:tc>
          <w:tcPr>
            <w:tcW w:w="832" w:type="dxa"/>
            <w:tcBorders>
              <w:top w:val="nil"/>
              <w:left w:val="nil"/>
              <w:bottom w:val="single" w:sz="4" w:space="0" w:color="auto"/>
              <w:right w:val="single" w:sz="4" w:space="0" w:color="auto"/>
            </w:tcBorders>
            <w:shd w:val="clear" w:color="auto" w:fill="auto"/>
            <w:vAlign w:val="center"/>
            <w:hideMark/>
          </w:tcPr>
          <w:p w14:paraId="2EA290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D80120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152.9</w:t>
            </w:r>
          </w:p>
        </w:tc>
        <w:tc>
          <w:tcPr>
            <w:tcW w:w="1176" w:type="dxa"/>
            <w:tcBorders>
              <w:top w:val="nil"/>
              <w:left w:val="nil"/>
              <w:bottom w:val="single" w:sz="4" w:space="0" w:color="auto"/>
              <w:right w:val="single" w:sz="4" w:space="0" w:color="auto"/>
            </w:tcBorders>
            <w:shd w:val="clear" w:color="auto" w:fill="auto"/>
            <w:noWrap/>
            <w:vAlign w:val="center"/>
            <w:hideMark/>
          </w:tcPr>
          <w:p w14:paraId="253FD6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0,880</w:t>
            </w:r>
          </w:p>
        </w:tc>
        <w:tc>
          <w:tcPr>
            <w:tcW w:w="1276" w:type="dxa"/>
            <w:tcBorders>
              <w:top w:val="nil"/>
              <w:left w:val="nil"/>
              <w:bottom w:val="single" w:sz="4" w:space="0" w:color="auto"/>
              <w:right w:val="single" w:sz="4" w:space="0" w:color="auto"/>
            </w:tcBorders>
            <w:shd w:val="clear" w:color="auto" w:fill="auto"/>
            <w:vAlign w:val="center"/>
            <w:hideMark/>
          </w:tcPr>
          <w:p w14:paraId="1D19BA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134.49</w:t>
            </w:r>
          </w:p>
        </w:tc>
        <w:tc>
          <w:tcPr>
            <w:tcW w:w="980" w:type="dxa"/>
            <w:tcBorders>
              <w:top w:val="nil"/>
              <w:left w:val="nil"/>
              <w:bottom w:val="single" w:sz="4" w:space="0" w:color="auto"/>
              <w:right w:val="single" w:sz="4" w:space="0" w:color="auto"/>
            </w:tcBorders>
            <w:shd w:val="clear" w:color="auto" w:fill="auto"/>
            <w:noWrap/>
            <w:vAlign w:val="center"/>
            <w:hideMark/>
          </w:tcPr>
          <w:p w14:paraId="7F1A5C2D" w14:textId="77777777" w:rsidR="00AF0DC4" w:rsidRPr="00A0590C" w:rsidRDefault="00AF0DC4" w:rsidP="00FE7715">
            <w:pPr>
              <w:jc w:val="center"/>
              <w:rPr>
                <w:rFonts w:ascii="Sylfaen" w:hAnsi="Sylfaen" w:cs="Arial"/>
                <w:lang w:val="ru-RU" w:eastAsia="ru-RU"/>
              </w:rPr>
            </w:pPr>
          </w:p>
        </w:tc>
      </w:tr>
      <w:tr w:rsidR="00AF0DC4" w:rsidRPr="00A0590C" w14:paraId="62980C53"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292B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3.5</w:t>
            </w:r>
          </w:p>
        </w:tc>
        <w:tc>
          <w:tcPr>
            <w:tcW w:w="1475" w:type="dxa"/>
            <w:tcBorders>
              <w:top w:val="nil"/>
              <w:left w:val="nil"/>
              <w:bottom w:val="single" w:sz="4" w:space="0" w:color="auto"/>
              <w:right w:val="single" w:sz="4" w:space="0" w:color="auto"/>
            </w:tcBorders>
            <w:shd w:val="clear" w:color="auto" w:fill="auto"/>
            <w:vAlign w:val="center"/>
            <w:hideMark/>
          </w:tcPr>
          <w:p w14:paraId="1D77ABB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1-450</w:t>
            </w:r>
          </w:p>
        </w:tc>
        <w:tc>
          <w:tcPr>
            <w:tcW w:w="3495" w:type="dxa"/>
            <w:tcBorders>
              <w:top w:val="nil"/>
              <w:left w:val="nil"/>
              <w:bottom w:val="single" w:sz="4" w:space="0" w:color="auto"/>
              <w:right w:val="single" w:sz="4" w:space="0" w:color="auto"/>
            </w:tcBorders>
            <w:shd w:val="clear" w:color="auto" w:fill="auto"/>
            <w:vAlign w:val="center"/>
            <w:hideMark/>
          </w:tcPr>
          <w:p w14:paraId="130364D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Отсыпка дорог бульдозерами из природных горных грунтов</w:t>
            </w:r>
          </w:p>
        </w:tc>
        <w:tc>
          <w:tcPr>
            <w:tcW w:w="832" w:type="dxa"/>
            <w:tcBorders>
              <w:top w:val="nil"/>
              <w:left w:val="nil"/>
              <w:bottom w:val="single" w:sz="4" w:space="0" w:color="auto"/>
              <w:right w:val="single" w:sz="4" w:space="0" w:color="auto"/>
            </w:tcBorders>
            <w:shd w:val="clear" w:color="auto" w:fill="auto"/>
            <w:vAlign w:val="center"/>
            <w:hideMark/>
          </w:tcPr>
          <w:p w14:paraId="04418D3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1D428E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216.4</w:t>
            </w:r>
          </w:p>
        </w:tc>
        <w:tc>
          <w:tcPr>
            <w:tcW w:w="1176" w:type="dxa"/>
            <w:tcBorders>
              <w:top w:val="nil"/>
              <w:left w:val="nil"/>
              <w:bottom w:val="single" w:sz="4" w:space="0" w:color="auto"/>
              <w:right w:val="single" w:sz="4" w:space="0" w:color="auto"/>
            </w:tcBorders>
            <w:shd w:val="clear" w:color="auto" w:fill="auto"/>
            <w:noWrap/>
            <w:vAlign w:val="center"/>
            <w:hideMark/>
          </w:tcPr>
          <w:p w14:paraId="233264F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0,239</w:t>
            </w:r>
          </w:p>
        </w:tc>
        <w:tc>
          <w:tcPr>
            <w:tcW w:w="1276" w:type="dxa"/>
            <w:tcBorders>
              <w:top w:val="nil"/>
              <w:left w:val="nil"/>
              <w:bottom w:val="single" w:sz="4" w:space="0" w:color="auto"/>
              <w:right w:val="single" w:sz="4" w:space="0" w:color="auto"/>
            </w:tcBorders>
            <w:shd w:val="clear" w:color="auto" w:fill="auto"/>
            <w:vAlign w:val="center"/>
            <w:hideMark/>
          </w:tcPr>
          <w:p w14:paraId="5F58F8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51.64</w:t>
            </w:r>
          </w:p>
        </w:tc>
        <w:tc>
          <w:tcPr>
            <w:tcW w:w="980" w:type="dxa"/>
            <w:tcBorders>
              <w:top w:val="nil"/>
              <w:left w:val="nil"/>
              <w:bottom w:val="single" w:sz="4" w:space="0" w:color="auto"/>
              <w:right w:val="single" w:sz="4" w:space="0" w:color="auto"/>
            </w:tcBorders>
            <w:shd w:val="clear" w:color="auto" w:fill="auto"/>
            <w:noWrap/>
            <w:vAlign w:val="center"/>
            <w:hideMark/>
          </w:tcPr>
          <w:p w14:paraId="733F687A" w14:textId="77777777" w:rsidR="00AF0DC4" w:rsidRPr="00A0590C" w:rsidRDefault="00AF0DC4" w:rsidP="00FE7715">
            <w:pPr>
              <w:jc w:val="center"/>
              <w:rPr>
                <w:rFonts w:ascii="Sylfaen" w:hAnsi="Sylfaen" w:cs="Arial"/>
                <w:lang w:val="ru-RU" w:eastAsia="ru-RU"/>
              </w:rPr>
            </w:pPr>
          </w:p>
        </w:tc>
      </w:tr>
      <w:tr w:rsidR="00AF0DC4" w:rsidRPr="00A0590C" w14:paraId="42E1A197"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1DBDA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3.6</w:t>
            </w:r>
          </w:p>
        </w:tc>
        <w:tc>
          <w:tcPr>
            <w:tcW w:w="1475" w:type="dxa"/>
            <w:tcBorders>
              <w:top w:val="nil"/>
              <w:left w:val="nil"/>
              <w:bottom w:val="single" w:sz="4" w:space="0" w:color="auto"/>
              <w:right w:val="single" w:sz="4" w:space="0" w:color="auto"/>
            </w:tcBorders>
            <w:shd w:val="clear" w:color="auto" w:fill="auto"/>
            <w:vAlign w:val="center"/>
            <w:hideMark/>
          </w:tcPr>
          <w:p w14:paraId="56022A1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2C151CE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Уплотнение дорожной насыпи 6-тонным катком за два прохода по одному следу</w:t>
            </w:r>
          </w:p>
        </w:tc>
        <w:tc>
          <w:tcPr>
            <w:tcW w:w="832" w:type="dxa"/>
            <w:tcBorders>
              <w:top w:val="nil"/>
              <w:left w:val="nil"/>
              <w:bottom w:val="single" w:sz="4" w:space="0" w:color="auto"/>
              <w:right w:val="single" w:sz="4" w:space="0" w:color="auto"/>
            </w:tcBorders>
            <w:shd w:val="clear" w:color="auto" w:fill="auto"/>
            <w:vAlign w:val="center"/>
            <w:hideMark/>
          </w:tcPr>
          <w:p w14:paraId="4102A96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E28B17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216.4</w:t>
            </w:r>
          </w:p>
        </w:tc>
        <w:tc>
          <w:tcPr>
            <w:tcW w:w="1176" w:type="dxa"/>
            <w:tcBorders>
              <w:top w:val="nil"/>
              <w:left w:val="nil"/>
              <w:bottom w:val="single" w:sz="4" w:space="0" w:color="auto"/>
              <w:right w:val="single" w:sz="4" w:space="0" w:color="auto"/>
            </w:tcBorders>
            <w:shd w:val="clear" w:color="auto" w:fill="auto"/>
            <w:noWrap/>
            <w:vAlign w:val="center"/>
            <w:hideMark/>
          </w:tcPr>
          <w:p w14:paraId="1A2C5F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336B7D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16.89</w:t>
            </w:r>
          </w:p>
        </w:tc>
        <w:tc>
          <w:tcPr>
            <w:tcW w:w="980" w:type="dxa"/>
            <w:tcBorders>
              <w:top w:val="nil"/>
              <w:left w:val="nil"/>
              <w:bottom w:val="single" w:sz="4" w:space="0" w:color="auto"/>
              <w:right w:val="single" w:sz="4" w:space="0" w:color="auto"/>
            </w:tcBorders>
            <w:shd w:val="clear" w:color="auto" w:fill="auto"/>
            <w:noWrap/>
            <w:vAlign w:val="center"/>
            <w:hideMark/>
          </w:tcPr>
          <w:p w14:paraId="3DBE26C1" w14:textId="77777777" w:rsidR="00AF0DC4" w:rsidRPr="00A0590C" w:rsidRDefault="00AF0DC4" w:rsidP="00FE7715">
            <w:pPr>
              <w:jc w:val="center"/>
              <w:rPr>
                <w:rFonts w:ascii="Sylfaen" w:hAnsi="Sylfaen" w:cs="Arial"/>
                <w:lang w:val="ru-RU" w:eastAsia="ru-RU"/>
              </w:rPr>
            </w:pPr>
          </w:p>
        </w:tc>
      </w:tr>
      <w:tr w:rsidR="00AF0DC4" w:rsidRPr="00A0590C" w14:paraId="69EEC10B"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00F1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w:t>
            </w:r>
          </w:p>
        </w:tc>
        <w:tc>
          <w:tcPr>
            <w:tcW w:w="1475" w:type="dxa"/>
            <w:tcBorders>
              <w:top w:val="nil"/>
              <w:left w:val="nil"/>
              <w:bottom w:val="single" w:sz="4" w:space="0" w:color="auto"/>
              <w:right w:val="single" w:sz="4" w:space="0" w:color="auto"/>
            </w:tcBorders>
            <w:shd w:val="clear" w:color="auto" w:fill="auto"/>
            <w:vAlign w:val="center"/>
            <w:hideMark/>
          </w:tcPr>
          <w:p w14:paraId="7048238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1A88C4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IV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0BDE62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D6A6E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227.9</w:t>
            </w:r>
          </w:p>
        </w:tc>
        <w:tc>
          <w:tcPr>
            <w:tcW w:w="1176" w:type="dxa"/>
            <w:tcBorders>
              <w:top w:val="nil"/>
              <w:left w:val="nil"/>
              <w:bottom w:val="single" w:sz="4" w:space="0" w:color="auto"/>
              <w:right w:val="single" w:sz="4" w:space="0" w:color="auto"/>
            </w:tcBorders>
            <w:shd w:val="clear" w:color="auto" w:fill="auto"/>
            <w:noWrap/>
            <w:vAlign w:val="center"/>
            <w:hideMark/>
          </w:tcPr>
          <w:p w14:paraId="27222AF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64D72C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134.27</w:t>
            </w:r>
          </w:p>
        </w:tc>
        <w:tc>
          <w:tcPr>
            <w:tcW w:w="980" w:type="dxa"/>
            <w:tcBorders>
              <w:top w:val="nil"/>
              <w:left w:val="nil"/>
              <w:bottom w:val="single" w:sz="4" w:space="0" w:color="auto"/>
              <w:right w:val="single" w:sz="4" w:space="0" w:color="auto"/>
            </w:tcBorders>
            <w:shd w:val="clear" w:color="auto" w:fill="auto"/>
            <w:noWrap/>
            <w:vAlign w:val="center"/>
            <w:hideMark/>
          </w:tcPr>
          <w:p w14:paraId="2DE29EB1" w14:textId="77777777" w:rsidR="00AF0DC4" w:rsidRPr="00A0590C" w:rsidRDefault="00AF0DC4" w:rsidP="00FE7715">
            <w:pPr>
              <w:jc w:val="center"/>
              <w:rPr>
                <w:rFonts w:ascii="Sylfaen" w:hAnsi="Sylfaen" w:cs="Arial"/>
                <w:lang w:val="ru-RU" w:eastAsia="ru-RU"/>
              </w:rPr>
            </w:pPr>
          </w:p>
        </w:tc>
      </w:tr>
      <w:tr w:rsidR="00AF0DC4" w:rsidRPr="00A0590C" w14:paraId="498423ED"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770AD8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3.8</w:t>
            </w:r>
          </w:p>
        </w:tc>
        <w:tc>
          <w:tcPr>
            <w:tcW w:w="1475" w:type="dxa"/>
            <w:tcBorders>
              <w:top w:val="nil"/>
              <w:left w:val="nil"/>
              <w:bottom w:val="single" w:sz="4" w:space="0" w:color="auto"/>
              <w:right w:val="single" w:sz="4" w:space="0" w:color="auto"/>
            </w:tcBorders>
            <w:shd w:val="clear" w:color="auto" w:fill="auto"/>
            <w:vAlign w:val="center"/>
            <w:hideMark/>
          </w:tcPr>
          <w:p w14:paraId="08BE929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1209EC8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21C359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E3A0E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2011.0</w:t>
            </w:r>
          </w:p>
        </w:tc>
        <w:tc>
          <w:tcPr>
            <w:tcW w:w="1176" w:type="dxa"/>
            <w:tcBorders>
              <w:top w:val="nil"/>
              <w:left w:val="nil"/>
              <w:bottom w:val="single" w:sz="4" w:space="0" w:color="auto"/>
              <w:right w:val="single" w:sz="4" w:space="0" w:color="auto"/>
            </w:tcBorders>
            <w:shd w:val="clear" w:color="auto" w:fill="auto"/>
            <w:noWrap/>
            <w:vAlign w:val="center"/>
            <w:hideMark/>
          </w:tcPr>
          <w:p w14:paraId="7452974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1F819B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1480,96</w:t>
            </w:r>
          </w:p>
        </w:tc>
        <w:tc>
          <w:tcPr>
            <w:tcW w:w="980" w:type="dxa"/>
            <w:tcBorders>
              <w:top w:val="nil"/>
              <w:left w:val="nil"/>
              <w:bottom w:val="single" w:sz="4" w:space="0" w:color="auto"/>
              <w:right w:val="single" w:sz="4" w:space="0" w:color="auto"/>
            </w:tcBorders>
            <w:shd w:val="clear" w:color="auto" w:fill="auto"/>
            <w:noWrap/>
            <w:vAlign w:val="center"/>
            <w:hideMark/>
          </w:tcPr>
          <w:p w14:paraId="4A3AB6D0" w14:textId="77777777" w:rsidR="00AF0DC4" w:rsidRPr="00A0590C" w:rsidRDefault="00AF0DC4" w:rsidP="00FE7715">
            <w:pPr>
              <w:jc w:val="center"/>
              <w:rPr>
                <w:rFonts w:ascii="Sylfaen" w:hAnsi="Sylfaen" w:cs="Arial"/>
                <w:lang w:val="ru-RU" w:eastAsia="ru-RU"/>
              </w:rPr>
            </w:pPr>
          </w:p>
        </w:tc>
      </w:tr>
      <w:tr w:rsidR="00AF0DC4" w:rsidRPr="00A0590C" w14:paraId="05585D4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D6317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w:t>
            </w:r>
          </w:p>
        </w:tc>
        <w:tc>
          <w:tcPr>
            <w:tcW w:w="1475" w:type="dxa"/>
            <w:tcBorders>
              <w:top w:val="nil"/>
              <w:left w:val="nil"/>
              <w:bottom w:val="single" w:sz="4" w:space="0" w:color="auto"/>
              <w:right w:val="single" w:sz="4" w:space="0" w:color="auto"/>
            </w:tcBorders>
            <w:shd w:val="clear" w:color="auto" w:fill="auto"/>
            <w:vAlign w:val="center"/>
            <w:hideMark/>
          </w:tcPr>
          <w:p w14:paraId="0D7D48F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1A65960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методом ручной выемки и рытья траншей</w:t>
            </w:r>
          </w:p>
        </w:tc>
        <w:tc>
          <w:tcPr>
            <w:tcW w:w="832" w:type="dxa"/>
            <w:tcBorders>
              <w:top w:val="nil"/>
              <w:left w:val="nil"/>
              <w:bottom w:val="single" w:sz="4" w:space="0" w:color="auto"/>
              <w:right w:val="single" w:sz="4" w:space="0" w:color="auto"/>
            </w:tcBorders>
            <w:shd w:val="clear" w:color="auto" w:fill="auto"/>
            <w:vAlign w:val="center"/>
            <w:hideMark/>
          </w:tcPr>
          <w:p w14:paraId="46398A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87E33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89.3</w:t>
            </w:r>
          </w:p>
        </w:tc>
        <w:tc>
          <w:tcPr>
            <w:tcW w:w="1176" w:type="dxa"/>
            <w:tcBorders>
              <w:top w:val="nil"/>
              <w:left w:val="nil"/>
              <w:bottom w:val="single" w:sz="4" w:space="0" w:color="auto"/>
              <w:right w:val="single" w:sz="4" w:space="0" w:color="auto"/>
            </w:tcBorders>
            <w:shd w:val="clear" w:color="auto" w:fill="auto"/>
            <w:noWrap/>
            <w:vAlign w:val="center"/>
            <w:hideMark/>
          </w:tcPr>
          <w:p w14:paraId="0C926E6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68A1985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1304.30</w:t>
            </w:r>
          </w:p>
        </w:tc>
        <w:tc>
          <w:tcPr>
            <w:tcW w:w="980" w:type="dxa"/>
            <w:tcBorders>
              <w:top w:val="nil"/>
              <w:left w:val="nil"/>
              <w:bottom w:val="single" w:sz="4" w:space="0" w:color="auto"/>
              <w:right w:val="single" w:sz="4" w:space="0" w:color="auto"/>
            </w:tcBorders>
            <w:shd w:val="clear" w:color="auto" w:fill="auto"/>
            <w:noWrap/>
            <w:vAlign w:val="center"/>
            <w:hideMark/>
          </w:tcPr>
          <w:p w14:paraId="1A5D38CA" w14:textId="77777777" w:rsidR="00AF0DC4" w:rsidRPr="00A0590C" w:rsidRDefault="00AF0DC4" w:rsidP="00FE7715">
            <w:pPr>
              <w:jc w:val="center"/>
              <w:rPr>
                <w:rFonts w:ascii="Sylfaen" w:hAnsi="Sylfaen" w:cs="Arial"/>
                <w:lang w:val="ru-RU" w:eastAsia="ru-RU"/>
              </w:rPr>
            </w:pPr>
          </w:p>
        </w:tc>
      </w:tr>
      <w:tr w:rsidR="00AF0DC4" w:rsidRPr="00A0590C" w14:paraId="038170E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A0004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3.10</w:t>
            </w:r>
          </w:p>
        </w:tc>
        <w:tc>
          <w:tcPr>
            <w:tcW w:w="1475" w:type="dxa"/>
            <w:tcBorders>
              <w:top w:val="nil"/>
              <w:left w:val="nil"/>
              <w:bottom w:val="single" w:sz="4" w:space="0" w:color="auto"/>
              <w:right w:val="single" w:sz="4" w:space="0" w:color="auto"/>
            </w:tcBorders>
            <w:shd w:val="clear" w:color="auto" w:fill="auto"/>
            <w:vAlign w:val="center"/>
            <w:hideMark/>
          </w:tcPr>
          <w:p w14:paraId="5DAB1F7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ВХ-144, 01.07.2015</w:t>
            </w:r>
          </w:p>
        </w:tc>
        <w:tc>
          <w:tcPr>
            <w:tcW w:w="3495" w:type="dxa"/>
            <w:tcBorders>
              <w:top w:val="nil"/>
              <w:left w:val="nil"/>
              <w:bottom w:val="single" w:sz="4" w:space="0" w:color="auto"/>
              <w:right w:val="single" w:sz="4" w:space="0" w:color="auto"/>
            </w:tcBorders>
            <w:shd w:val="clear" w:color="auto" w:fill="auto"/>
            <w:vAlign w:val="center"/>
            <w:hideMark/>
          </w:tcPr>
          <w:p w14:paraId="08E2B18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Механическое рыхление естественных грунтов VI класса с образованием траншеи гидромолотом /30% объема/</w:t>
            </w:r>
          </w:p>
        </w:tc>
        <w:tc>
          <w:tcPr>
            <w:tcW w:w="832" w:type="dxa"/>
            <w:tcBorders>
              <w:top w:val="nil"/>
              <w:left w:val="nil"/>
              <w:bottom w:val="single" w:sz="4" w:space="0" w:color="auto"/>
              <w:right w:val="single" w:sz="4" w:space="0" w:color="auto"/>
            </w:tcBorders>
            <w:shd w:val="clear" w:color="auto" w:fill="auto"/>
            <w:vAlign w:val="center"/>
            <w:hideMark/>
          </w:tcPr>
          <w:p w14:paraId="7BC27D8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F57C32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187.4</w:t>
            </w:r>
          </w:p>
        </w:tc>
        <w:tc>
          <w:tcPr>
            <w:tcW w:w="1176" w:type="dxa"/>
            <w:tcBorders>
              <w:top w:val="nil"/>
              <w:left w:val="nil"/>
              <w:bottom w:val="single" w:sz="4" w:space="0" w:color="auto"/>
              <w:right w:val="single" w:sz="4" w:space="0" w:color="auto"/>
            </w:tcBorders>
            <w:shd w:val="clear" w:color="auto" w:fill="auto"/>
            <w:noWrap/>
            <w:vAlign w:val="center"/>
            <w:hideMark/>
          </w:tcPr>
          <w:p w14:paraId="14E6475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7,315</w:t>
            </w:r>
          </w:p>
        </w:tc>
        <w:tc>
          <w:tcPr>
            <w:tcW w:w="1276" w:type="dxa"/>
            <w:tcBorders>
              <w:top w:val="nil"/>
              <w:left w:val="nil"/>
              <w:bottom w:val="single" w:sz="4" w:space="0" w:color="auto"/>
              <w:right w:val="single" w:sz="4" w:space="0" w:color="auto"/>
            </w:tcBorders>
            <w:shd w:val="clear" w:color="auto" w:fill="auto"/>
            <w:vAlign w:val="center"/>
            <w:hideMark/>
          </w:tcPr>
          <w:p w14:paraId="614CD4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1370.66</w:t>
            </w:r>
          </w:p>
        </w:tc>
        <w:tc>
          <w:tcPr>
            <w:tcW w:w="980" w:type="dxa"/>
            <w:tcBorders>
              <w:top w:val="nil"/>
              <w:left w:val="nil"/>
              <w:bottom w:val="single" w:sz="4" w:space="0" w:color="auto"/>
              <w:right w:val="single" w:sz="4" w:space="0" w:color="auto"/>
            </w:tcBorders>
            <w:shd w:val="clear" w:color="auto" w:fill="auto"/>
            <w:noWrap/>
            <w:vAlign w:val="center"/>
            <w:hideMark/>
          </w:tcPr>
          <w:p w14:paraId="5B8B2118" w14:textId="77777777" w:rsidR="00AF0DC4" w:rsidRPr="00A0590C" w:rsidRDefault="00AF0DC4" w:rsidP="00FE7715">
            <w:pPr>
              <w:jc w:val="center"/>
              <w:rPr>
                <w:rFonts w:ascii="Sylfaen" w:hAnsi="Sylfaen" w:cs="Arial"/>
                <w:lang w:val="ru-RU" w:eastAsia="ru-RU"/>
              </w:rPr>
            </w:pPr>
          </w:p>
        </w:tc>
      </w:tr>
      <w:tr w:rsidR="00AF0DC4" w:rsidRPr="00A0590C" w14:paraId="22349BDF"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D550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3.11</w:t>
            </w:r>
          </w:p>
        </w:tc>
        <w:tc>
          <w:tcPr>
            <w:tcW w:w="1475" w:type="dxa"/>
            <w:tcBorders>
              <w:top w:val="nil"/>
              <w:left w:val="nil"/>
              <w:bottom w:val="single" w:sz="4" w:space="0" w:color="auto"/>
              <w:right w:val="single" w:sz="4" w:space="0" w:color="auto"/>
            </w:tcBorders>
            <w:shd w:val="clear" w:color="auto" w:fill="auto"/>
            <w:vAlign w:val="center"/>
            <w:hideMark/>
          </w:tcPr>
          <w:p w14:paraId="6D76292E"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ВХ-144, 01.07.2015</w:t>
            </w:r>
          </w:p>
        </w:tc>
        <w:tc>
          <w:tcPr>
            <w:tcW w:w="3495" w:type="dxa"/>
            <w:tcBorders>
              <w:top w:val="nil"/>
              <w:left w:val="nil"/>
              <w:bottom w:val="single" w:sz="4" w:space="0" w:color="auto"/>
              <w:right w:val="single" w:sz="4" w:space="0" w:color="auto"/>
            </w:tcBorders>
            <w:shd w:val="clear" w:color="auto" w:fill="auto"/>
            <w:vAlign w:val="center"/>
            <w:hideMark/>
          </w:tcPr>
          <w:p w14:paraId="6916C50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Механическое рыхление естественных грунтов VI категории гидромолотом для создания траншей /60% объема/</w:t>
            </w:r>
          </w:p>
        </w:tc>
        <w:tc>
          <w:tcPr>
            <w:tcW w:w="832" w:type="dxa"/>
            <w:tcBorders>
              <w:top w:val="nil"/>
              <w:left w:val="nil"/>
              <w:bottom w:val="single" w:sz="4" w:space="0" w:color="auto"/>
              <w:right w:val="single" w:sz="4" w:space="0" w:color="auto"/>
            </w:tcBorders>
            <w:shd w:val="clear" w:color="auto" w:fill="auto"/>
            <w:vAlign w:val="center"/>
            <w:hideMark/>
          </w:tcPr>
          <w:p w14:paraId="2992103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385B472"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263,8</w:t>
            </w:r>
          </w:p>
        </w:tc>
        <w:tc>
          <w:tcPr>
            <w:tcW w:w="1176" w:type="dxa"/>
            <w:tcBorders>
              <w:top w:val="nil"/>
              <w:left w:val="nil"/>
              <w:bottom w:val="single" w:sz="4" w:space="0" w:color="auto"/>
              <w:right w:val="single" w:sz="4" w:space="0" w:color="auto"/>
            </w:tcBorders>
            <w:shd w:val="clear" w:color="auto" w:fill="auto"/>
            <w:noWrap/>
            <w:vAlign w:val="center"/>
            <w:hideMark/>
          </w:tcPr>
          <w:p w14:paraId="1B6873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7,315</w:t>
            </w:r>
          </w:p>
        </w:tc>
        <w:tc>
          <w:tcPr>
            <w:tcW w:w="1276" w:type="dxa"/>
            <w:tcBorders>
              <w:top w:val="nil"/>
              <w:left w:val="nil"/>
              <w:bottom w:val="single" w:sz="4" w:space="0" w:color="auto"/>
              <w:right w:val="single" w:sz="4" w:space="0" w:color="auto"/>
            </w:tcBorders>
            <w:shd w:val="clear" w:color="auto" w:fill="auto"/>
            <w:vAlign w:val="center"/>
            <w:hideMark/>
          </w:tcPr>
          <w:p w14:paraId="112E3E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1929.81</w:t>
            </w:r>
          </w:p>
        </w:tc>
        <w:tc>
          <w:tcPr>
            <w:tcW w:w="980" w:type="dxa"/>
            <w:tcBorders>
              <w:top w:val="nil"/>
              <w:left w:val="nil"/>
              <w:bottom w:val="single" w:sz="4" w:space="0" w:color="auto"/>
              <w:right w:val="single" w:sz="4" w:space="0" w:color="auto"/>
            </w:tcBorders>
            <w:shd w:val="clear" w:color="auto" w:fill="auto"/>
            <w:noWrap/>
            <w:vAlign w:val="center"/>
            <w:hideMark/>
          </w:tcPr>
          <w:p w14:paraId="36136C75" w14:textId="77777777" w:rsidR="00AF0DC4" w:rsidRPr="00A0590C" w:rsidRDefault="00AF0DC4" w:rsidP="00FE7715">
            <w:pPr>
              <w:jc w:val="center"/>
              <w:rPr>
                <w:rFonts w:ascii="Sylfaen" w:hAnsi="Sylfaen" w:cs="Arial"/>
                <w:lang w:val="ru-RU" w:eastAsia="ru-RU"/>
              </w:rPr>
            </w:pPr>
          </w:p>
        </w:tc>
      </w:tr>
      <w:tr w:rsidR="00AF0DC4" w:rsidRPr="00A0590C" w14:paraId="28468A1C"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4C8B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3.12</w:t>
            </w:r>
          </w:p>
        </w:tc>
        <w:tc>
          <w:tcPr>
            <w:tcW w:w="1475" w:type="dxa"/>
            <w:tcBorders>
              <w:top w:val="nil"/>
              <w:left w:val="nil"/>
              <w:bottom w:val="single" w:sz="4" w:space="0" w:color="auto"/>
              <w:right w:val="single" w:sz="4" w:space="0" w:color="auto"/>
            </w:tcBorders>
            <w:shd w:val="clear" w:color="auto" w:fill="auto"/>
            <w:vAlign w:val="center"/>
            <w:hideMark/>
          </w:tcPr>
          <w:p w14:paraId="2EA0319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1-54</w:t>
            </w:r>
          </w:p>
        </w:tc>
        <w:tc>
          <w:tcPr>
            <w:tcW w:w="3495" w:type="dxa"/>
            <w:tcBorders>
              <w:top w:val="nil"/>
              <w:left w:val="nil"/>
              <w:bottom w:val="single" w:sz="4" w:space="0" w:color="auto"/>
              <w:right w:val="single" w:sz="4" w:space="0" w:color="auto"/>
            </w:tcBorders>
            <w:shd w:val="clear" w:color="auto" w:fill="auto"/>
            <w:hideMark/>
          </w:tcPr>
          <w:p w14:paraId="529ABC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VI категории / уплотненных / естественных грунтов с помощью экскаватора для создания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1543395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EFC8C8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1064.3</w:t>
            </w:r>
          </w:p>
        </w:tc>
        <w:tc>
          <w:tcPr>
            <w:tcW w:w="1176" w:type="dxa"/>
            <w:tcBorders>
              <w:top w:val="nil"/>
              <w:left w:val="nil"/>
              <w:bottom w:val="single" w:sz="4" w:space="0" w:color="auto"/>
              <w:right w:val="single" w:sz="4" w:space="0" w:color="auto"/>
            </w:tcBorders>
            <w:shd w:val="clear" w:color="auto" w:fill="auto"/>
            <w:noWrap/>
            <w:vAlign w:val="center"/>
            <w:hideMark/>
          </w:tcPr>
          <w:p w14:paraId="49A939B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0,880</w:t>
            </w:r>
          </w:p>
        </w:tc>
        <w:tc>
          <w:tcPr>
            <w:tcW w:w="1276" w:type="dxa"/>
            <w:tcBorders>
              <w:top w:val="nil"/>
              <w:left w:val="nil"/>
              <w:bottom w:val="single" w:sz="4" w:space="0" w:color="auto"/>
              <w:right w:val="single" w:sz="4" w:space="0" w:color="auto"/>
            </w:tcBorders>
            <w:shd w:val="clear" w:color="auto" w:fill="auto"/>
            <w:vAlign w:val="center"/>
            <w:hideMark/>
          </w:tcPr>
          <w:p w14:paraId="7C19082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936.26</w:t>
            </w:r>
          </w:p>
        </w:tc>
        <w:tc>
          <w:tcPr>
            <w:tcW w:w="980" w:type="dxa"/>
            <w:tcBorders>
              <w:top w:val="nil"/>
              <w:left w:val="nil"/>
              <w:bottom w:val="single" w:sz="4" w:space="0" w:color="auto"/>
              <w:right w:val="single" w:sz="4" w:space="0" w:color="auto"/>
            </w:tcBorders>
            <w:shd w:val="clear" w:color="auto" w:fill="auto"/>
            <w:noWrap/>
            <w:vAlign w:val="center"/>
            <w:hideMark/>
          </w:tcPr>
          <w:p w14:paraId="675AFA70" w14:textId="77777777" w:rsidR="00AF0DC4" w:rsidRPr="00A0590C" w:rsidRDefault="00AF0DC4" w:rsidP="00FE7715">
            <w:pPr>
              <w:jc w:val="center"/>
              <w:rPr>
                <w:rFonts w:ascii="Sylfaen" w:hAnsi="Sylfaen" w:cs="Arial"/>
                <w:lang w:val="ru-RU" w:eastAsia="ru-RU"/>
              </w:rPr>
            </w:pPr>
          </w:p>
        </w:tc>
      </w:tr>
      <w:tr w:rsidR="00AF0DC4" w:rsidRPr="00A0590C" w14:paraId="7B086B8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2D0B7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3.13</w:t>
            </w:r>
          </w:p>
        </w:tc>
        <w:tc>
          <w:tcPr>
            <w:tcW w:w="1475" w:type="dxa"/>
            <w:tcBorders>
              <w:top w:val="nil"/>
              <w:left w:val="nil"/>
              <w:bottom w:val="single" w:sz="4" w:space="0" w:color="auto"/>
              <w:right w:val="single" w:sz="4" w:space="0" w:color="auto"/>
            </w:tcBorders>
            <w:shd w:val="clear" w:color="auto" w:fill="auto"/>
            <w:vAlign w:val="center"/>
            <w:hideMark/>
          </w:tcPr>
          <w:p w14:paraId="1C1DD6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1-992</w:t>
            </w:r>
          </w:p>
        </w:tc>
        <w:tc>
          <w:tcPr>
            <w:tcW w:w="3495" w:type="dxa"/>
            <w:tcBorders>
              <w:top w:val="nil"/>
              <w:left w:val="nil"/>
              <w:bottom w:val="single" w:sz="4" w:space="0" w:color="auto"/>
              <w:right w:val="single" w:sz="4" w:space="0" w:color="auto"/>
            </w:tcBorders>
            <w:shd w:val="clear" w:color="auto" w:fill="auto"/>
            <w:vAlign w:val="center"/>
            <w:hideMark/>
          </w:tcPr>
          <w:p w14:paraId="3FB634A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VI категории ручным экскаватором-погрузчиком для строительства траншей и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4C0E0C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noWrap/>
            <w:vAlign w:val="center"/>
            <w:hideMark/>
          </w:tcPr>
          <w:p w14:paraId="51F63F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38.30</w:t>
            </w:r>
          </w:p>
        </w:tc>
        <w:tc>
          <w:tcPr>
            <w:tcW w:w="1176" w:type="dxa"/>
            <w:tcBorders>
              <w:top w:val="nil"/>
              <w:left w:val="nil"/>
              <w:bottom w:val="single" w:sz="4" w:space="0" w:color="auto"/>
              <w:right w:val="single" w:sz="4" w:space="0" w:color="auto"/>
            </w:tcBorders>
            <w:shd w:val="clear" w:color="auto" w:fill="auto"/>
            <w:noWrap/>
            <w:vAlign w:val="center"/>
            <w:hideMark/>
          </w:tcPr>
          <w:p w14:paraId="6EDD45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31,648</w:t>
            </w:r>
          </w:p>
        </w:tc>
        <w:tc>
          <w:tcPr>
            <w:tcW w:w="1276" w:type="dxa"/>
            <w:tcBorders>
              <w:top w:val="nil"/>
              <w:left w:val="nil"/>
              <w:bottom w:val="single" w:sz="4" w:space="0" w:color="auto"/>
              <w:right w:val="single" w:sz="4" w:space="0" w:color="auto"/>
            </w:tcBorders>
            <w:shd w:val="clear" w:color="auto" w:fill="auto"/>
            <w:vAlign w:val="center"/>
            <w:hideMark/>
          </w:tcPr>
          <w:p w14:paraId="39CFEF5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1212.11</w:t>
            </w:r>
          </w:p>
        </w:tc>
        <w:tc>
          <w:tcPr>
            <w:tcW w:w="980" w:type="dxa"/>
            <w:tcBorders>
              <w:top w:val="nil"/>
              <w:left w:val="nil"/>
              <w:bottom w:val="single" w:sz="4" w:space="0" w:color="auto"/>
              <w:right w:val="single" w:sz="4" w:space="0" w:color="auto"/>
            </w:tcBorders>
            <w:shd w:val="clear" w:color="auto" w:fill="auto"/>
            <w:noWrap/>
            <w:vAlign w:val="center"/>
            <w:hideMark/>
          </w:tcPr>
          <w:p w14:paraId="791D7B19" w14:textId="77777777" w:rsidR="00AF0DC4" w:rsidRPr="00A0590C" w:rsidRDefault="00AF0DC4" w:rsidP="00FE7715">
            <w:pPr>
              <w:jc w:val="center"/>
              <w:rPr>
                <w:rFonts w:ascii="Sylfaen" w:hAnsi="Sylfaen" w:cs="Arial"/>
                <w:lang w:val="ru-RU" w:eastAsia="ru-RU"/>
              </w:rPr>
            </w:pPr>
          </w:p>
        </w:tc>
      </w:tr>
      <w:tr w:rsidR="00AF0DC4" w:rsidRPr="00A0590C" w14:paraId="556BF71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115D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3.14</w:t>
            </w:r>
          </w:p>
        </w:tc>
        <w:tc>
          <w:tcPr>
            <w:tcW w:w="1475" w:type="dxa"/>
            <w:tcBorders>
              <w:top w:val="nil"/>
              <w:left w:val="nil"/>
              <w:bottom w:val="single" w:sz="4" w:space="0" w:color="auto"/>
              <w:right w:val="single" w:sz="4" w:space="0" w:color="auto"/>
            </w:tcBorders>
            <w:shd w:val="clear" w:color="auto" w:fill="auto"/>
            <w:vAlign w:val="center"/>
            <w:hideMark/>
          </w:tcPr>
          <w:p w14:paraId="6E2E7B0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083387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подготовительного слоя песка толщиной 10 см, включая стоимость песка, поставку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3BD5A11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D91BDB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127.7</w:t>
            </w:r>
          </w:p>
        </w:tc>
        <w:tc>
          <w:tcPr>
            <w:tcW w:w="1176" w:type="dxa"/>
            <w:tcBorders>
              <w:top w:val="nil"/>
              <w:left w:val="nil"/>
              <w:bottom w:val="single" w:sz="4" w:space="0" w:color="auto"/>
              <w:right w:val="single" w:sz="4" w:space="0" w:color="auto"/>
            </w:tcBorders>
            <w:shd w:val="clear" w:color="auto" w:fill="auto"/>
            <w:noWrap/>
            <w:vAlign w:val="center"/>
            <w:hideMark/>
          </w:tcPr>
          <w:p w14:paraId="2B2888A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4D0E25D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992.50</w:t>
            </w:r>
          </w:p>
        </w:tc>
        <w:tc>
          <w:tcPr>
            <w:tcW w:w="980" w:type="dxa"/>
            <w:tcBorders>
              <w:top w:val="nil"/>
              <w:left w:val="nil"/>
              <w:bottom w:val="single" w:sz="4" w:space="0" w:color="auto"/>
              <w:right w:val="single" w:sz="4" w:space="0" w:color="auto"/>
            </w:tcBorders>
            <w:shd w:val="clear" w:color="auto" w:fill="auto"/>
            <w:noWrap/>
            <w:vAlign w:val="center"/>
            <w:hideMark/>
          </w:tcPr>
          <w:p w14:paraId="32CF4A8E" w14:textId="77777777" w:rsidR="00AF0DC4" w:rsidRPr="00A0590C" w:rsidRDefault="00AF0DC4" w:rsidP="00FE7715">
            <w:pPr>
              <w:jc w:val="center"/>
              <w:rPr>
                <w:rFonts w:ascii="Sylfaen" w:hAnsi="Sylfaen" w:cs="Arial"/>
                <w:lang w:val="ru-RU" w:eastAsia="ru-RU"/>
              </w:rPr>
            </w:pPr>
          </w:p>
        </w:tc>
      </w:tr>
      <w:tr w:rsidR="00AF0DC4" w:rsidRPr="00A0590C" w14:paraId="65A8EE9B"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F1F3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3.15</w:t>
            </w:r>
          </w:p>
        </w:tc>
        <w:tc>
          <w:tcPr>
            <w:tcW w:w="1475" w:type="dxa"/>
            <w:tcBorders>
              <w:top w:val="nil"/>
              <w:left w:val="nil"/>
              <w:bottom w:val="single" w:sz="4" w:space="0" w:color="auto"/>
              <w:right w:val="single" w:sz="4" w:space="0" w:color="auto"/>
            </w:tcBorders>
            <w:shd w:val="clear" w:color="auto" w:fill="auto"/>
            <w:vAlign w:val="center"/>
            <w:hideMark/>
          </w:tcPr>
          <w:p w14:paraId="421B767F"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k=0,6 расход материала 23-1 применимо  </w:t>
            </w:r>
          </w:p>
        </w:tc>
        <w:tc>
          <w:tcPr>
            <w:tcW w:w="3495" w:type="dxa"/>
            <w:tcBorders>
              <w:top w:val="nil"/>
              <w:left w:val="nil"/>
              <w:bottom w:val="single" w:sz="4" w:space="0" w:color="auto"/>
              <w:right w:val="single" w:sz="4" w:space="0" w:color="auto"/>
            </w:tcBorders>
            <w:shd w:val="clear" w:color="auto" w:fill="auto"/>
            <w:hideMark/>
          </w:tcPr>
          <w:p w14:paraId="329DC3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защитного слоя вручную из песка, включая стоимость песка, подача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695925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C0C0D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539,5</w:t>
            </w:r>
          </w:p>
        </w:tc>
        <w:tc>
          <w:tcPr>
            <w:tcW w:w="1176" w:type="dxa"/>
            <w:tcBorders>
              <w:top w:val="nil"/>
              <w:left w:val="nil"/>
              <w:bottom w:val="single" w:sz="4" w:space="0" w:color="auto"/>
              <w:right w:val="single" w:sz="4" w:space="0" w:color="auto"/>
            </w:tcBorders>
            <w:shd w:val="clear" w:color="auto" w:fill="auto"/>
            <w:noWrap/>
            <w:vAlign w:val="center"/>
            <w:hideMark/>
          </w:tcPr>
          <w:p w14:paraId="156914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7B40A40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3127.47</w:t>
            </w:r>
          </w:p>
        </w:tc>
        <w:tc>
          <w:tcPr>
            <w:tcW w:w="980" w:type="dxa"/>
            <w:tcBorders>
              <w:top w:val="nil"/>
              <w:left w:val="nil"/>
              <w:bottom w:val="single" w:sz="4" w:space="0" w:color="auto"/>
              <w:right w:val="single" w:sz="4" w:space="0" w:color="auto"/>
            </w:tcBorders>
            <w:shd w:val="clear" w:color="auto" w:fill="auto"/>
            <w:noWrap/>
            <w:vAlign w:val="center"/>
            <w:hideMark/>
          </w:tcPr>
          <w:p w14:paraId="79E1C755" w14:textId="77777777" w:rsidR="00AF0DC4" w:rsidRPr="00A0590C" w:rsidRDefault="00AF0DC4" w:rsidP="00FE7715">
            <w:pPr>
              <w:jc w:val="center"/>
              <w:rPr>
                <w:rFonts w:ascii="Sylfaen" w:hAnsi="Sylfaen" w:cs="Arial"/>
                <w:lang w:val="ru-RU" w:eastAsia="ru-RU"/>
              </w:rPr>
            </w:pPr>
          </w:p>
        </w:tc>
      </w:tr>
      <w:tr w:rsidR="00AF0DC4" w:rsidRPr="00A0590C" w14:paraId="04F2560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D68B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3.16</w:t>
            </w:r>
          </w:p>
        </w:tc>
        <w:tc>
          <w:tcPr>
            <w:tcW w:w="1475" w:type="dxa"/>
            <w:tcBorders>
              <w:top w:val="nil"/>
              <w:left w:val="nil"/>
              <w:bottom w:val="single" w:sz="4" w:space="0" w:color="auto"/>
              <w:right w:val="single" w:sz="4" w:space="0" w:color="auto"/>
            </w:tcBorders>
            <w:shd w:val="clear" w:color="auto" w:fill="auto"/>
            <w:vAlign w:val="center"/>
            <w:hideMark/>
          </w:tcPr>
          <w:p w14:paraId="6DACA36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1305B0F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с вывозом бульдозером 5 м извлеченного грунта, исключая крупный строительный мусор /извлекаемый грунт IV-VI класса/</w:t>
            </w:r>
          </w:p>
        </w:tc>
        <w:tc>
          <w:tcPr>
            <w:tcW w:w="832" w:type="dxa"/>
            <w:tcBorders>
              <w:top w:val="nil"/>
              <w:left w:val="nil"/>
              <w:bottom w:val="single" w:sz="4" w:space="0" w:color="auto"/>
              <w:right w:val="single" w:sz="4" w:space="0" w:color="auto"/>
            </w:tcBorders>
            <w:shd w:val="clear" w:color="auto" w:fill="auto"/>
            <w:vAlign w:val="center"/>
            <w:hideMark/>
          </w:tcPr>
          <w:p w14:paraId="5C62A1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EE0B7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2589.2</w:t>
            </w:r>
          </w:p>
        </w:tc>
        <w:tc>
          <w:tcPr>
            <w:tcW w:w="1176" w:type="dxa"/>
            <w:tcBorders>
              <w:top w:val="nil"/>
              <w:left w:val="nil"/>
              <w:bottom w:val="single" w:sz="4" w:space="0" w:color="auto"/>
              <w:right w:val="single" w:sz="4" w:space="0" w:color="auto"/>
            </w:tcBorders>
            <w:shd w:val="clear" w:color="auto" w:fill="auto"/>
            <w:noWrap/>
            <w:vAlign w:val="center"/>
            <w:hideMark/>
          </w:tcPr>
          <w:p w14:paraId="1DEC5A9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0F5BB8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164.62</w:t>
            </w:r>
          </w:p>
        </w:tc>
        <w:tc>
          <w:tcPr>
            <w:tcW w:w="980" w:type="dxa"/>
            <w:tcBorders>
              <w:top w:val="nil"/>
              <w:left w:val="nil"/>
              <w:bottom w:val="single" w:sz="4" w:space="0" w:color="auto"/>
              <w:right w:val="single" w:sz="4" w:space="0" w:color="auto"/>
            </w:tcBorders>
            <w:shd w:val="clear" w:color="auto" w:fill="auto"/>
            <w:noWrap/>
            <w:vAlign w:val="center"/>
            <w:hideMark/>
          </w:tcPr>
          <w:p w14:paraId="4CC6E2A9" w14:textId="77777777" w:rsidR="00AF0DC4" w:rsidRPr="00A0590C" w:rsidRDefault="00AF0DC4" w:rsidP="00FE7715">
            <w:pPr>
              <w:jc w:val="center"/>
              <w:rPr>
                <w:rFonts w:ascii="Sylfaen" w:hAnsi="Sylfaen" w:cs="Arial"/>
                <w:lang w:val="ru-RU" w:eastAsia="ru-RU"/>
              </w:rPr>
            </w:pPr>
          </w:p>
        </w:tc>
      </w:tr>
      <w:tr w:rsidR="00AF0DC4" w:rsidRPr="00A0590C" w14:paraId="636F16A1"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D9E0F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3.17</w:t>
            </w:r>
          </w:p>
        </w:tc>
        <w:tc>
          <w:tcPr>
            <w:tcW w:w="1475" w:type="dxa"/>
            <w:tcBorders>
              <w:top w:val="nil"/>
              <w:left w:val="nil"/>
              <w:bottom w:val="single" w:sz="4" w:space="0" w:color="auto"/>
              <w:right w:val="single" w:sz="4" w:space="0" w:color="auto"/>
            </w:tcBorders>
            <w:shd w:val="clear" w:color="auto" w:fill="auto"/>
            <w:vAlign w:val="center"/>
            <w:hideMark/>
          </w:tcPr>
          <w:p w14:paraId="4499437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46BD37B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Уплотнение обратной засыпки 6-тонным катком за два прохода по одной колее</w:t>
            </w:r>
          </w:p>
        </w:tc>
        <w:tc>
          <w:tcPr>
            <w:tcW w:w="832" w:type="dxa"/>
            <w:tcBorders>
              <w:top w:val="nil"/>
              <w:left w:val="nil"/>
              <w:bottom w:val="single" w:sz="4" w:space="0" w:color="auto"/>
              <w:right w:val="single" w:sz="4" w:space="0" w:color="auto"/>
            </w:tcBorders>
            <w:shd w:val="clear" w:color="auto" w:fill="auto"/>
            <w:vAlign w:val="center"/>
            <w:hideMark/>
          </w:tcPr>
          <w:p w14:paraId="640F56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B71741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2589.2</w:t>
            </w:r>
          </w:p>
        </w:tc>
        <w:tc>
          <w:tcPr>
            <w:tcW w:w="1176" w:type="dxa"/>
            <w:tcBorders>
              <w:top w:val="nil"/>
              <w:left w:val="nil"/>
              <w:bottom w:val="single" w:sz="4" w:space="0" w:color="auto"/>
              <w:right w:val="single" w:sz="4" w:space="0" w:color="auto"/>
            </w:tcBorders>
            <w:shd w:val="clear" w:color="auto" w:fill="auto"/>
            <w:noWrap/>
            <w:vAlign w:val="center"/>
            <w:hideMark/>
          </w:tcPr>
          <w:p w14:paraId="0A809B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02DB9B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202.13</w:t>
            </w:r>
          </w:p>
        </w:tc>
        <w:tc>
          <w:tcPr>
            <w:tcW w:w="980" w:type="dxa"/>
            <w:tcBorders>
              <w:top w:val="nil"/>
              <w:left w:val="nil"/>
              <w:bottom w:val="single" w:sz="4" w:space="0" w:color="auto"/>
              <w:right w:val="single" w:sz="4" w:space="0" w:color="auto"/>
            </w:tcBorders>
            <w:shd w:val="clear" w:color="auto" w:fill="auto"/>
            <w:noWrap/>
            <w:vAlign w:val="center"/>
            <w:hideMark/>
          </w:tcPr>
          <w:p w14:paraId="3DDD0755" w14:textId="77777777" w:rsidR="00AF0DC4" w:rsidRPr="00A0590C" w:rsidRDefault="00AF0DC4" w:rsidP="00FE7715">
            <w:pPr>
              <w:jc w:val="center"/>
              <w:rPr>
                <w:rFonts w:ascii="Sylfaen" w:hAnsi="Sylfaen" w:cs="Arial"/>
                <w:lang w:val="ru-RU" w:eastAsia="ru-RU"/>
              </w:rPr>
            </w:pPr>
          </w:p>
        </w:tc>
      </w:tr>
      <w:tr w:rsidR="00AF0DC4" w:rsidRPr="00A0590C" w14:paraId="37A34C68" w14:textId="77777777" w:rsidTr="00F437FE">
        <w:trPr>
          <w:trHeight w:val="73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7C40B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3.18</w:t>
            </w:r>
          </w:p>
        </w:tc>
        <w:tc>
          <w:tcPr>
            <w:tcW w:w="1475" w:type="dxa"/>
            <w:tcBorders>
              <w:top w:val="nil"/>
              <w:left w:val="nil"/>
              <w:bottom w:val="single" w:sz="4" w:space="0" w:color="auto"/>
              <w:right w:val="single" w:sz="4" w:space="0" w:color="auto"/>
            </w:tcBorders>
            <w:shd w:val="clear" w:color="auto" w:fill="auto"/>
            <w:vAlign w:val="center"/>
            <w:hideMark/>
          </w:tcPr>
          <w:p w14:paraId="77001ED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5AAB429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путем ручного трамбования извлеченного материала природным грунтом</w:t>
            </w:r>
          </w:p>
        </w:tc>
        <w:tc>
          <w:tcPr>
            <w:tcW w:w="832" w:type="dxa"/>
            <w:tcBorders>
              <w:top w:val="nil"/>
              <w:left w:val="nil"/>
              <w:bottom w:val="single" w:sz="4" w:space="0" w:color="auto"/>
              <w:right w:val="single" w:sz="4" w:space="0" w:color="auto"/>
            </w:tcBorders>
            <w:shd w:val="clear" w:color="auto" w:fill="auto"/>
            <w:vAlign w:val="center"/>
            <w:hideMark/>
          </w:tcPr>
          <w:p w14:paraId="772789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2D7C4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111.9</w:t>
            </w:r>
          </w:p>
        </w:tc>
        <w:tc>
          <w:tcPr>
            <w:tcW w:w="1176" w:type="dxa"/>
            <w:tcBorders>
              <w:top w:val="nil"/>
              <w:left w:val="nil"/>
              <w:bottom w:val="single" w:sz="4" w:space="0" w:color="auto"/>
              <w:right w:val="single" w:sz="4" w:space="0" w:color="auto"/>
            </w:tcBorders>
            <w:shd w:val="clear" w:color="auto" w:fill="auto"/>
            <w:noWrap/>
            <w:vAlign w:val="center"/>
            <w:hideMark/>
          </w:tcPr>
          <w:p w14:paraId="6A9462A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599A40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228.95</w:t>
            </w:r>
          </w:p>
        </w:tc>
        <w:tc>
          <w:tcPr>
            <w:tcW w:w="980" w:type="dxa"/>
            <w:tcBorders>
              <w:top w:val="nil"/>
              <w:left w:val="nil"/>
              <w:bottom w:val="single" w:sz="4" w:space="0" w:color="auto"/>
              <w:right w:val="single" w:sz="4" w:space="0" w:color="auto"/>
            </w:tcBorders>
            <w:shd w:val="clear" w:color="auto" w:fill="auto"/>
            <w:noWrap/>
            <w:vAlign w:val="center"/>
            <w:hideMark/>
          </w:tcPr>
          <w:p w14:paraId="0D9F699C" w14:textId="77777777" w:rsidR="00AF0DC4" w:rsidRPr="00A0590C" w:rsidRDefault="00AF0DC4" w:rsidP="00FE7715">
            <w:pPr>
              <w:jc w:val="center"/>
              <w:rPr>
                <w:rFonts w:ascii="Sylfaen" w:hAnsi="Sylfaen" w:cs="Arial"/>
                <w:lang w:val="ru-RU" w:eastAsia="ru-RU"/>
              </w:rPr>
            </w:pPr>
          </w:p>
        </w:tc>
      </w:tr>
      <w:tr w:rsidR="00AF0DC4" w:rsidRPr="00A0590C" w14:paraId="098A126A"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B6F73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3.19</w:t>
            </w:r>
          </w:p>
        </w:tc>
        <w:tc>
          <w:tcPr>
            <w:tcW w:w="1475" w:type="dxa"/>
            <w:tcBorders>
              <w:top w:val="nil"/>
              <w:left w:val="nil"/>
              <w:bottom w:val="single" w:sz="4" w:space="0" w:color="auto"/>
              <w:right w:val="single" w:sz="4" w:space="0" w:color="auto"/>
            </w:tcBorders>
            <w:shd w:val="clear" w:color="auto" w:fill="auto"/>
            <w:vAlign w:val="center"/>
            <w:hideMark/>
          </w:tcPr>
          <w:p w14:paraId="1C37C79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22F18D7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Выравнивание излишков грунта бульдозером до 30 м</w:t>
            </w:r>
          </w:p>
        </w:tc>
        <w:tc>
          <w:tcPr>
            <w:tcW w:w="832" w:type="dxa"/>
            <w:tcBorders>
              <w:top w:val="nil"/>
              <w:left w:val="nil"/>
              <w:bottom w:val="single" w:sz="4" w:space="0" w:color="auto"/>
              <w:right w:val="single" w:sz="4" w:space="0" w:color="auto"/>
            </w:tcBorders>
            <w:shd w:val="clear" w:color="auto" w:fill="auto"/>
            <w:vAlign w:val="center"/>
            <w:hideMark/>
          </w:tcPr>
          <w:p w14:paraId="27CC76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9ECF02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828.6</w:t>
            </w:r>
          </w:p>
        </w:tc>
        <w:tc>
          <w:tcPr>
            <w:tcW w:w="1176" w:type="dxa"/>
            <w:tcBorders>
              <w:top w:val="nil"/>
              <w:left w:val="nil"/>
              <w:bottom w:val="single" w:sz="4" w:space="0" w:color="auto"/>
              <w:right w:val="single" w:sz="4" w:space="0" w:color="auto"/>
            </w:tcBorders>
            <w:shd w:val="clear" w:color="auto" w:fill="auto"/>
            <w:noWrap/>
            <w:vAlign w:val="center"/>
            <w:hideMark/>
          </w:tcPr>
          <w:p w14:paraId="41C564A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4CB330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75.02</w:t>
            </w:r>
          </w:p>
        </w:tc>
        <w:tc>
          <w:tcPr>
            <w:tcW w:w="980" w:type="dxa"/>
            <w:tcBorders>
              <w:top w:val="nil"/>
              <w:left w:val="nil"/>
              <w:bottom w:val="single" w:sz="4" w:space="0" w:color="auto"/>
              <w:right w:val="single" w:sz="4" w:space="0" w:color="auto"/>
            </w:tcBorders>
            <w:shd w:val="clear" w:color="auto" w:fill="auto"/>
            <w:noWrap/>
            <w:vAlign w:val="center"/>
            <w:hideMark/>
          </w:tcPr>
          <w:p w14:paraId="1162775E" w14:textId="77777777" w:rsidR="00AF0DC4" w:rsidRPr="00A0590C" w:rsidRDefault="00AF0DC4" w:rsidP="00FE7715">
            <w:pPr>
              <w:jc w:val="center"/>
              <w:rPr>
                <w:rFonts w:ascii="Sylfaen" w:hAnsi="Sylfaen" w:cs="Arial"/>
                <w:lang w:val="ru-RU" w:eastAsia="ru-RU"/>
              </w:rPr>
            </w:pPr>
          </w:p>
        </w:tc>
      </w:tr>
      <w:tr w:rsidR="00694CE3" w:rsidRPr="00A0590C" w14:paraId="5A1C8E46"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10F1280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E986A62"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835F80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земляным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1979413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5BC7D3EA"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C19984B"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CF438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13622.91</w:t>
            </w:r>
          </w:p>
        </w:tc>
        <w:tc>
          <w:tcPr>
            <w:tcW w:w="980" w:type="dxa"/>
            <w:tcBorders>
              <w:top w:val="nil"/>
              <w:left w:val="nil"/>
              <w:bottom w:val="single" w:sz="4" w:space="0" w:color="auto"/>
              <w:right w:val="single" w:sz="4" w:space="0" w:color="auto"/>
            </w:tcBorders>
            <w:shd w:val="clear" w:color="000000" w:fill="D8E4BC"/>
            <w:noWrap/>
            <w:vAlign w:val="center"/>
            <w:hideMark/>
          </w:tcPr>
          <w:p w14:paraId="6023D7D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AF0DC4" w:rsidRPr="00A0590C" w14:paraId="6610D49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48B0998"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4FBD0DB"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3B8823B9" w14:textId="77777777" w:rsidR="00AF0DC4" w:rsidRPr="00A0590C" w:rsidRDefault="00AF0DC4" w:rsidP="00FE7715">
            <w:pPr>
              <w:rPr>
                <w:rFonts w:ascii="Sylfaen" w:hAnsi="Sylfaen" w:cs="Arial"/>
                <w:i/>
                <w:iCs/>
                <w:u w:val="single"/>
                <w:lang w:val="ru-RU" w:eastAsia="ru-RU"/>
              </w:rPr>
            </w:pPr>
            <w:r w:rsidRPr="00A0590C">
              <w:rPr>
                <w:rFonts w:ascii="Sylfaen" w:hAnsi="Sylfaen" w:cs="Arial"/>
                <w:i/>
                <w:iCs/>
                <w:sz w:val="22"/>
                <w:szCs w:val="22"/>
                <w:u w:val="single"/>
                <w:lang w:val="ru-RU" w:eastAsia="ru-RU"/>
              </w:rPr>
              <w:t>Технологические работы</w:t>
            </w:r>
          </w:p>
        </w:tc>
        <w:tc>
          <w:tcPr>
            <w:tcW w:w="832" w:type="dxa"/>
            <w:tcBorders>
              <w:top w:val="nil"/>
              <w:left w:val="nil"/>
              <w:bottom w:val="single" w:sz="4" w:space="0" w:color="auto"/>
              <w:right w:val="single" w:sz="4" w:space="0" w:color="auto"/>
            </w:tcBorders>
            <w:shd w:val="clear" w:color="auto" w:fill="auto"/>
            <w:vAlign w:val="center"/>
            <w:hideMark/>
          </w:tcPr>
          <w:p w14:paraId="70CF3297"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7D4C882"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91D149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BABDE3E"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5B79ADE3" w14:textId="77777777" w:rsidR="00AF0DC4" w:rsidRPr="00A0590C" w:rsidRDefault="00AF0DC4" w:rsidP="00FE7715">
            <w:pPr>
              <w:jc w:val="center"/>
              <w:rPr>
                <w:rFonts w:ascii="Sylfaen" w:hAnsi="Sylfaen" w:cs="Arial"/>
                <w:lang w:val="ru-RU" w:eastAsia="ru-RU"/>
              </w:rPr>
            </w:pPr>
          </w:p>
        </w:tc>
      </w:tr>
      <w:tr w:rsidR="00AF0DC4" w:rsidRPr="00A0590C" w14:paraId="6EAD73A5"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B8EA7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3.20</w:t>
            </w:r>
          </w:p>
        </w:tc>
        <w:tc>
          <w:tcPr>
            <w:tcW w:w="1475" w:type="dxa"/>
            <w:tcBorders>
              <w:top w:val="nil"/>
              <w:left w:val="nil"/>
              <w:bottom w:val="single" w:sz="4" w:space="0" w:color="auto"/>
              <w:right w:val="single" w:sz="4" w:space="0" w:color="auto"/>
            </w:tcBorders>
            <w:shd w:val="clear" w:color="auto" w:fill="auto"/>
            <w:vAlign w:val="center"/>
            <w:hideMark/>
          </w:tcPr>
          <w:p w14:paraId="0706CA5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22-122</w:t>
            </w:r>
          </w:p>
        </w:tc>
        <w:tc>
          <w:tcPr>
            <w:tcW w:w="3495" w:type="dxa"/>
            <w:tcBorders>
              <w:top w:val="nil"/>
              <w:left w:val="nil"/>
              <w:bottom w:val="single" w:sz="4" w:space="0" w:color="auto"/>
              <w:right w:val="single" w:sz="4" w:space="0" w:color="auto"/>
            </w:tcBorders>
            <w:shd w:val="clear" w:color="auto" w:fill="auto"/>
            <w:vAlign w:val="center"/>
            <w:hideMark/>
          </w:tcPr>
          <w:p w14:paraId="2A8E3F6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Трубы полиэтиленовые de200x11,9мм, P=1,0МПа, ПЭ100, цена, поставка, монтаж и испытания</w:t>
            </w:r>
          </w:p>
        </w:tc>
        <w:tc>
          <w:tcPr>
            <w:tcW w:w="832" w:type="dxa"/>
            <w:tcBorders>
              <w:top w:val="nil"/>
              <w:left w:val="nil"/>
              <w:bottom w:val="single" w:sz="4" w:space="0" w:color="auto"/>
              <w:right w:val="single" w:sz="4" w:space="0" w:color="auto"/>
            </w:tcBorders>
            <w:shd w:val="clear" w:color="auto" w:fill="auto"/>
            <w:vAlign w:val="center"/>
            <w:hideMark/>
          </w:tcPr>
          <w:p w14:paraId="2E2348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AA720A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1731.0</w:t>
            </w:r>
          </w:p>
        </w:tc>
        <w:tc>
          <w:tcPr>
            <w:tcW w:w="1176" w:type="dxa"/>
            <w:tcBorders>
              <w:top w:val="nil"/>
              <w:left w:val="nil"/>
              <w:bottom w:val="single" w:sz="4" w:space="0" w:color="auto"/>
              <w:right w:val="single" w:sz="4" w:space="0" w:color="auto"/>
            </w:tcBorders>
            <w:shd w:val="clear" w:color="auto" w:fill="auto"/>
            <w:noWrap/>
            <w:vAlign w:val="center"/>
            <w:hideMark/>
          </w:tcPr>
          <w:p w14:paraId="189BCB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9,495</w:t>
            </w:r>
          </w:p>
        </w:tc>
        <w:tc>
          <w:tcPr>
            <w:tcW w:w="1276" w:type="dxa"/>
            <w:tcBorders>
              <w:top w:val="nil"/>
              <w:left w:val="nil"/>
              <w:bottom w:val="single" w:sz="4" w:space="0" w:color="auto"/>
              <w:right w:val="single" w:sz="4" w:space="0" w:color="auto"/>
            </w:tcBorders>
            <w:shd w:val="clear" w:color="auto" w:fill="auto"/>
            <w:vAlign w:val="center"/>
            <w:hideMark/>
          </w:tcPr>
          <w:p w14:paraId="2BD165B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16435.28</w:t>
            </w:r>
          </w:p>
        </w:tc>
        <w:tc>
          <w:tcPr>
            <w:tcW w:w="980" w:type="dxa"/>
            <w:tcBorders>
              <w:top w:val="nil"/>
              <w:left w:val="nil"/>
              <w:bottom w:val="single" w:sz="4" w:space="0" w:color="auto"/>
              <w:right w:val="single" w:sz="4" w:space="0" w:color="auto"/>
            </w:tcBorders>
            <w:shd w:val="clear" w:color="auto" w:fill="auto"/>
            <w:noWrap/>
            <w:vAlign w:val="center"/>
            <w:hideMark/>
          </w:tcPr>
          <w:p w14:paraId="1B38D76F" w14:textId="77777777" w:rsidR="00AF0DC4" w:rsidRPr="00A0590C" w:rsidRDefault="00AF0DC4" w:rsidP="00FE7715">
            <w:pPr>
              <w:jc w:val="center"/>
              <w:rPr>
                <w:rFonts w:ascii="Sylfaen" w:hAnsi="Sylfaen" w:cs="Arial"/>
                <w:lang w:val="ru-RU" w:eastAsia="ru-RU"/>
              </w:rPr>
            </w:pPr>
          </w:p>
        </w:tc>
      </w:tr>
      <w:tr w:rsidR="00AF0DC4" w:rsidRPr="00A0590C" w14:paraId="1DF77AD7"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F3A75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3.21</w:t>
            </w:r>
          </w:p>
        </w:tc>
        <w:tc>
          <w:tcPr>
            <w:tcW w:w="1475" w:type="dxa"/>
            <w:tcBorders>
              <w:top w:val="nil"/>
              <w:left w:val="nil"/>
              <w:bottom w:val="single" w:sz="4" w:space="0" w:color="auto"/>
              <w:right w:val="single" w:sz="4" w:space="0" w:color="auto"/>
            </w:tcBorders>
            <w:shd w:val="clear" w:color="auto" w:fill="auto"/>
            <w:vAlign w:val="center"/>
            <w:hideMark/>
          </w:tcPr>
          <w:p w14:paraId="50B02E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22-317</w:t>
            </w:r>
          </w:p>
        </w:tc>
        <w:tc>
          <w:tcPr>
            <w:tcW w:w="3495" w:type="dxa"/>
            <w:tcBorders>
              <w:top w:val="nil"/>
              <w:left w:val="nil"/>
              <w:bottom w:val="single" w:sz="4" w:space="0" w:color="auto"/>
              <w:right w:val="single" w:sz="4" w:space="0" w:color="auto"/>
            </w:tcBorders>
            <w:shd w:val="clear" w:color="auto" w:fill="auto"/>
            <w:vAlign w:val="center"/>
            <w:hideMark/>
          </w:tcPr>
          <w:p w14:paraId="11FB7F5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Промывка трубопровода d200мм, дезинфекция,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784FD91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км</w:t>
            </w:r>
          </w:p>
        </w:tc>
        <w:tc>
          <w:tcPr>
            <w:tcW w:w="1092" w:type="dxa"/>
            <w:tcBorders>
              <w:top w:val="nil"/>
              <w:left w:val="nil"/>
              <w:bottom w:val="single" w:sz="4" w:space="0" w:color="auto"/>
              <w:right w:val="single" w:sz="4" w:space="0" w:color="auto"/>
            </w:tcBorders>
            <w:shd w:val="clear" w:color="auto" w:fill="auto"/>
            <w:vAlign w:val="center"/>
            <w:hideMark/>
          </w:tcPr>
          <w:p w14:paraId="2A47DD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1,731</w:t>
            </w:r>
          </w:p>
        </w:tc>
        <w:tc>
          <w:tcPr>
            <w:tcW w:w="1176" w:type="dxa"/>
            <w:tcBorders>
              <w:top w:val="nil"/>
              <w:left w:val="nil"/>
              <w:bottom w:val="single" w:sz="4" w:space="0" w:color="auto"/>
              <w:right w:val="single" w:sz="4" w:space="0" w:color="auto"/>
            </w:tcBorders>
            <w:shd w:val="clear" w:color="auto" w:fill="auto"/>
            <w:noWrap/>
            <w:vAlign w:val="center"/>
            <w:hideMark/>
          </w:tcPr>
          <w:p w14:paraId="21FF222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210,803</w:t>
            </w:r>
          </w:p>
        </w:tc>
        <w:tc>
          <w:tcPr>
            <w:tcW w:w="1276" w:type="dxa"/>
            <w:tcBorders>
              <w:top w:val="nil"/>
              <w:left w:val="nil"/>
              <w:bottom w:val="single" w:sz="4" w:space="0" w:color="auto"/>
              <w:right w:val="single" w:sz="4" w:space="0" w:color="auto"/>
            </w:tcBorders>
            <w:shd w:val="clear" w:color="auto" w:fill="auto"/>
            <w:vAlign w:val="center"/>
            <w:hideMark/>
          </w:tcPr>
          <w:p w14:paraId="53CD5C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364.90</w:t>
            </w:r>
          </w:p>
        </w:tc>
        <w:tc>
          <w:tcPr>
            <w:tcW w:w="980" w:type="dxa"/>
            <w:tcBorders>
              <w:top w:val="nil"/>
              <w:left w:val="nil"/>
              <w:bottom w:val="single" w:sz="4" w:space="0" w:color="auto"/>
              <w:right w:val="single" w:sz="4" w:space="0" w:color="auto"/>
            </w:tcBorders>
            <w:shd w:val="clear" w:color="auto" w:fill="auto"/>
            <w:noWrap/>
            <w:vAlign w:val="center"/>
            <w:hideMark/>
          </w:tcPr>
          <w:p w14:paraId="085AC9AC" w14:textId="77777777" w:rsidR="00AF0DC4" w:rsidRPr="00A0590C" w:rsidRDefault="00AF0DC4" w:rsidP="00FE7715">
            <w:pPr>
              <w:jc w:val="center"/>
              <w:rPr>
                <w:rFonts w:ascii="Sylfaen" w:hAnsi="Sylfaen" w:cs="Arial"/>
                <w:lang w:val="ru-RU" w:eastAsia="ru-RU"/>
              </w:rPr>
            </w:pPr>
          </w:p>
        </w:tc>
      </w:tr>
      <w:tr w:rsidR="00AF0DC4" w:rsidRPr="00A0590C" w14:paraId="4A98B7A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305C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3.22</w:t>
            </w:r>
          </w:p>
        </w:tc>
        <w:tc>
          <w:tcPr>
            <w:tcW w:w="1475" w:type="dxa"/>
            <w:tcBorders>
              <w:top w:val="nil"/>
              <w:left w:val="nil"/>
              <w:bottom w:val="single" w:sz="4" w:space="0" w:color="auto"/>
              <w:right w:val="single" w:sz="4" w:space="0" w:color="auto"/>
            </w:tcBorders>
            <w:shd w:val="clear" w:color="auto" w:fill="auto"/>
            <w:vAlign w:val="center"/>
            <w:hideMark/>
          </w:tcPr>
          <w:p w14:paraId="6C4C1A0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22-117</w:t>
            </w:r>
          </w:p>
        </w:tc>
        <w:tc>
          <w:tcPr>
            <w:tcW w:w="3495" w:type="dxa"/>
            <w:tcBorders>
              <w:top w:val="nil"/>
              <w:left w:val="nil"/>
              <w:bottom w:val="single" w:sz="4" w:space="0" w:color="auto"/>
              <w:right w:val="single" w:sz="4" w:space="0" w:color="auto"/>
            </w:tcBorders>
            <w:shd w:val="clear" w:color="auto" w:fill="auto"/>
            <w:vAlign w:val="center"/>
            <w:hideMark/>
          </w:tcPr>
          <w:p w14:paraId="3E8FAB4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Трубы полиэтиленовые de25x2мм, P=1,0МПа, ПЭ100, цена, поставка, монтаж и испытания</w:t>
            </w:r>
          </w:p>
        </w:tc>
        <w:tc>
          <w:tcPr>
            <w:tcW w:w="832" w:type="dxa"/>
            <w:tcBorders>
              <w:top w:val="nil"/>
              <w:left w:val="nil"/>
              <w:bottom w:val="single" w:sz="4" w:space="0" w:color="auto"/>
              <w:right w:val="single" w:sz="4" w:space="0" w:color="auto"/>
            </w:tcBorders>
            <w:shd w:val="clear" w:color="auto" w:fill="auto"/>
            <w:vAlign w:val="center"/>
            <w:hideMark/>
          </w:tcPr>
          <w:p w14:paraId="28A9AA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0FF7A6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2AC56F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0,571</w:t>
            </w:r>
          </w:p>
        </w:tc>
        <w:tc>
          <w:tcPr>
            <w:tcW w:w="1276" w:type="dxa"/>
            <w:tcBorders>
              <w:top w:val="nil"/>
              <w:left w:val="nil"/>
              <w:bottom w:val="single" w:sz="4" w:space="0" w:color="auto"/>
              <w:right w:val="single" w:sz="4" w:space="0" w:color="auto"/>
            </w:tcBorders>
            <w:shd w:val="clear" w:color="auto" w:fill="auto"/>
            <w:vAlign w:val="center"/>
            <w:hideMark/>
          </w:tcPr>
          <w:p w14:paraId="7359AB0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17.12</w:t>
            </w:r>
          </w:p>
        </w:tc>
        <w:tc>
          <w:tcPr>
            <w:tcW w:w="980" w:type="dxa"/>
            <w:tcBorders>
              <w:top w:val="nil"/>
              <w:left w:val="nil"/>
              <w:bottom w:val="single" w:sz="4" w:space="0" w:color="auto"/>
              <w:right w:val="single" w:sz="4" w:space="0" w:color="auto"/>
            </w:tcBorders>
            <w:shd w:val="clear" w:color="auto" w:fill="auto"/>
            <w:noWrap/>
            <w:vAlign w:val="center"/>
            <w:hideMark/>
          </w:tcPr>
          <w:p w14:paraId="5202A59F" w14:textId="77777777" w:rsidR="00AF0DC4" w:rsidRPr="00A0590C" w:rsidRDefault="00AF0DC4" w:rsidP="00FE7715">
            <w:pPr>
              <w:jc w:val="center"/>
              <w:rPr>
                <w:rFonts w:ascii="Sylfaen" w:hAnsi="Sylfaen" w:cs="Arial"/>
                <w:lang w:val="ru-RU" w:eastAsia="ru-RU"/>
              </w:rPr>
            </w:pPr>
          </w:p>
        </w:tc>
      </w:tr>
      <w:tr w:rsidR="00AF0DC4" w:rsidRPr="00A0590C" w14:paraId="0FB1FCBD"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C9606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3.23</w:t>
            </w:r>
          </w:p>
        </w:tc>
        <w:tc>
          <w:tcPr>
            <w:tcW w:w="1475" w:type="dxa"/>
            <w:tcBorders>
              <w:top w:val="nil"/>
              <w:left w:val="nil"/>
              <w:bottom w:val="single" w:sz="4" w:space="0" w:color="auto"/>
              <w:right w:val="single" w:sz="4" w:space="0" w:color="auto"/>
            </w:tcBorders>
            <w:shd w:val="clear" w:color="auto" w:fill="auto"/>
            <w:vAlign w:val="center"/>
            <w:hideMark/>
          </w:tcPr>
          <w:p w14:paraId="4B84ED4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22-312</w:t>
            </w:r>
          </w:p>
        </w:tc>
        <w:tc>
          <w:tcPr>
            <w:tcW w:w="3495" w:type="dxa"/>
            <w:tcBorders>
              <w:top w:val="nil"/>
              <w:left w:val="nil"/>
              <w:bottom w:val="single" w:sz="4" w:space="0" w:color="auto"/>
              <w:right w:val="single" w:sz="4" w:space="0" w:color="auto"/>
            </w:tcBorders>
            <w:shd w:val="clear" w:color="auto" w:fill="auto"/>
            <w:vAlign w:val="center"/>
            <w:hideMark/>
          </w:tcPr>
          <w:p w14:paraId="458F485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Промывка трубопровода d25мм, дезинфекция,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24D6BD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км</w:t>
            </w:r>
          </w:p>
        </w:tc>
        <w:tc>
          <w:tcPr>
            <w:tcW w:w="1092" w:type="dxa"/>
            <w:tcBorders>
              <w:top w:val="nil"/>
              <w:left w:val="nil"/>
              <w:bottom w:val="single" w:sz="4" w:space="0" w:color="auto"/>
              <w:right w:val="single" w:sz="4" w:space="0" w:color="auto"/>
            </w:tcBorders>
            <w:shd w:val="clear" w:color="auto" w:fill="auto"/>
            <w:vAlign w:val="center"/>
            <w:hideMark/>
          </w:tcPr>
          <w:p w14:paraId="5D372C5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0,030</w:t>
            </w:r>
          </w:p>
        </w:tc>
        <w:tc>
          <w:tcPr>
            <w:tcW w:w="1176" w:type="dxa"/>
            <w:tcBorders>
              <w:top w:val="nil"/>
              <w:left w:val="nil"/>
              <w:bottom w:val="single" w:sz="4" w:space="0" w:color="auto"/>
              <w:right w:val="single" w:sz="4" w:space="0" w:color="auto"/>
            </w:tcBorders>
            <w:shd w:val="clear" w:color="auto" w:fill="auto"/>
            <w:noWrap/>
            <w:vAlign w:val="center"/>
            <w:hideMark/>
          </w:tcPr>
          <w:p w14:paraId="28AC58E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100,547</w:t>
            </w:r>
          </w:p>
        </w:tc>
        <w:tc>
          <w:tcPr>
            <w:tcW w:w="1276" w:type="dxa"/>
            <w:tcBorders>
              <w:top w:val="nil"/>
              <w:left w:val="nil"/>
              <w:bottom w:val="single" w:sz="4" w:space="0" w:color="auto"/>
              <w:right w:val="single" w:sz="4" w:space="0" w:color="auto"/>
            </w:tcBorders>
            <w:shd w:val="clear" w:color="auto" w:fill="auto"/>
            <w:vAlign w:val="center"/>
            <w:hideMark/>
          </w:tcPr>
          <w:p w14:paraId="76DA52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3.02</w:t>
            </w:r>
          </w:p>
        </w:tc>
        <w:tc>
          <w:tcPr>
            <w:tcW w:w="980" w:type="dxa"/>
            <w:tcBorders>
              <w:top w:val="nil"/>
              <w:left w:val="nil"/>
              <w:bottom w:val="single" w:sz="4" w:space="0" w:color="auto"/>
              <w:right w:val="single" w:sz="4" w:space="0" w:color="auto"/>
            </w:tcBorders>
            <w:shd w:val="clear" w:color="auto" w:fill="auto"/>
            <w:noWrap/>
            <w:vAlign w:val="center"/>
            <w:hideMark/>
          </w:tcPr>
          <w:p w14:paraId="309643C0" w14:textId="77777777" w:rsidR="00AF0DC4" w:rsidRPr="00A0590C" w:rsidRDefault="00AF0DC4" w:rsidP="00FE7715">
            <w:pPr>
              <w:jc w:val="center"/>
              <w:rPr>
                <w:rFonts w:ascii="Sylfaen" w:hAnsi="Sylfaen" w:cs="Arial"/>
                <w:lang w:val="ru-RU" w:eastAsia="ru-RU"/>
              </w:rPr>
            </w:pPr>
          </w:p>
        </w:tc>
      </w:tr>
      <w:tr w:rsidR="00AF0DC4" w:rsidRPr="00A0590C" w14:paraId="2791E364"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3985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3.24</w:t>
            </w:r>
          </w:p>
        </w:tc>
        <w:tc>
          <w:tcPr>
            <w:tcW w:w="1475" w:type="dxa"/>
            <w:tcBorders>
              <w:top w:val="nil"/>
              <w:left w:val="nil"/>
              <w:bottom w:val="single" w:sz="4" w:space="0" w:color="auto"/>
              <w:right w:val="single" w:sz="4" w:space="0" w:color="auto"/>
            </w:tcBorders>
            <w:shd w:val="clear" w:color="auto" w:fill="auto"/>
            <w:vAlign w:val="center"/>
            <w:hideMark/>
          </w:tcPr>
          <w:p w14:paraId="4BD38F7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0E33B5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полиэтиленовый de200мм, a=900, P=1,0МПа, ПЭ100,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70BA5D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3897912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29A759A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31,802</w:t>
            </w:r>
          </w:p>
        </w:tc>
        <w:tc>
          <w:tcPr>
            <w:tcW w:w="1276" w:type="dxa"/>
            <w:tcBorders>
              <w:top w:val="nil"/>
              <w:left w:val="nil"/>
              <w:bottom w:val="single" w:sz="4" w:space="0" w:color="auto"/>
              <w:right w:val="single" w:sz="4" w:space="0" w:color="auto"/>
            </w:tcBorders>
            <w:shd w:val="clear" w:color="auto" w:fill="auto"/>
            <w:vAlign w:val="center"/>
            <w:hideMark/>
          </w:tcPr>
          <w:p w14:paraId="142764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31.80</w:t>
            </w:r>
          </w:p>
        </w:tc>
        <w:tc>
          <w:tcPr>
            <w:tcW w:w="980" w:type="dxa"/>
            <w:tcBorders>
              <w:top w:val="nil"/>
              <w:left w:val="nil"/>
              <w:bottom w:val="single" w:sz="4" w:space="0" w:color="auto"/>
              <w:right w:val="single" w:sz="4" w:space="0" w:color="auto"/>
            </w:tcBorders>
            <w:shd w:val="clear" w:color="auto" w:fill="auto"/>
            <w:noWrap/>
            <w:vAlign w:val="center"/>
            <w:hideMark/>
          </w:tcPr>
          <w:p w14:paraId="4646DCD0" w14:textId="77777777" w:rsidR="00AF0DC4" w:rsidRPr="00A0590C" w:rsidRDefault="00AF0DC4" w:rsidP="00FE7715">
            <w:pPr>
              <w:jc w:val="center"/>
              <w:rPr>
                <w:rFonts w:ascii="Sylfaen" w:hAnsi="Sylfaen" w:cs="Arial"/>
                <w:lang w:val="ru-RU" w:eastAsia="ru-RU"/>
              </w:rPr>
            </w:pPr>
          </w:p>
        </w:tc>
      </w:tr>
      <w:tr w:rsidR="00AF0DC4" w:rsidRPr="00A0590C" w14:paraId="51D4FF11"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CD46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3.25</w:t>
            </w:r>
          </w:p>
        </w:tc>
        <w:tc>
          <w:tcPr>
            <w:tcW w:w="1475" w:type="dxa"/>
            <w:tcBorders>
              <w:top w:val="nil"/>
              <w:left w:val="nil"/>
              <w:bottom w:val="single" w:sz="4" w:space="0" w:color="auto"/>
              <w:right w:val="single" w:sz="4" w:space="0" w:color="auto"/>
            </w:tcBorders>
            <w:shd w:val="clear" w:color="auto" w:fill="auto"/>
            <w:vAlign w:val="center"/>
            <w:hideMark/>
          </w:tcPr>
          <w:p w14:paraId="380DC83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03C5D4B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полиэтиленовый de200мм, a=600, P=1,0МПа, ПЭ100,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77D82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050F35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391EE6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0074733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w:t>
            </w:r>
          </w:p>
        </w:tc>
        <w:tc>
          <w:tcPr>
            <w:tcW w:w="980" w:type="dxa"/>
            <w:tcBorders>
              <w:top w:val="nil"/>
              <w:left w:val="nil"/>
              <w:bottom w:val="single" w:sz="4" w:space="0" w:color="auto"/>
              <w:right w:val="single" w:sz="4" w:space="0" w:color="auto"/>
            </w:tcBorders>
            <w:shd w:val="clear" w:color="auto" w:fill="auto"/>
            <w:noWrap/>
            <w:vAlign w:val="center"/>
            <w:hideMark/>
          </w:tcPr>
          <w:p w14:paraId="0E75A203" w14:textId="77777777" w:rsidR="00AF0DC4" w:rsidRPr="00A0590C" w:rsidRDefault="00AF0DC4" w:rsidP="00FE7715">
            <w:pPr>
              <w:jc w:val="center"/>
              <w:rPr>
                <w:rFonts w:ascii="Sylfaen" w:hAnsi="Sylfaen" w:cs="Arial"/>
                <w:lang w:val="ru-RU" w:eastAsia="ru-RU"/>
              </w:rPr>
            </w:pPr>
          </w:p>
        </w:tc>
      </w:tr>
      <w:tr w:rsidR="00AF0DC4" w:rsidRPr="00A0590C" w14:paraId="0F77C7C1"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4A1A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3.26</w:t>
            </w:r>
          </w:p>
        </w:tc>
        <w:tc>
          <w:tcPr>
            <w:tcW w:w="1475" w:type="dxa"/>
            <w:tcBorders>
              <w:top w:val="nil"/>
              <w:left w:val="nil"/>
              <w:bottom w:val="single" w:sz="4" w:space="0" w:color="auto"/>
              <w:right w:val="single" w:sz="4" w:space="0" w:color="auto"/>
            </w:tcBorders>
            <w:shd w:val="clear" w:color="auto" w:fill="auto"/>
            <w:vAlign w:val="center"/>
            <w:hideMark/>
          </w:tcPr>
          <w:p w14:paraId="7CE5020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788B50A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полиэтиленовый de200мм, a=450, P=1,0МПа, ПЭ100,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3A22AF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4F5698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4815DF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0A2D463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w:t>
            </w:r>
          </w:p>
        </w:tc>
        <w:tc>
          <w:tcPr>
            <w:tcW w:w="980" w:type="dxa"/>
            <w:tcBorders>
              <w:top w:val="nil"/>
              <w:left w:val="nil"/>
              <w:bottom w:val="single" w:sz="4" w:space="0" w:color="auto"/>
              <w:right w:val="single" w:sz="4" w:space="0" w:color="auto"/>
            </w:tcBorders>
            <w:shd w:val="clear" w:color="auto" w:fill="auto"/>
            <w:noWrap/>
            <w:vAlign w:val="center"/>
            <w:hideMark/>
          </w:tcPr>
          <w:p w14:paraId="05EA7ADB" w14:textId="77777777" w:rsidR="00AF0DC4" w:rsidRPr="00A0590C" w:rsidRDefault="00AF0DC4" w:rsidP="00FE7715">
            <w:pPr>
              <w:jc w:val="center"/>
              <w:rPr>
                <w:rFonts w:ascii="Sylfaen" w:hAnsi="Sylfaen" w:cs="Arial"/>
                <w:lang w:val="ru-RU" w:eastAsia="ru-RU"/>
              </w:rPr>
            </w:pPr>
          </w:p>
        </w:tc>
      </w:tr>
      <w:tr w:rsidR="00AF0DC4" w:rsidRPr="00A0590C" w14:paraId="36CF2F14"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36E0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3.27</w:t>
            </w:r>
          </w:p>
        </w:tc>
        <w:tc>
          <w:tcPr>
            <w:tcW w:w="1475" w:type="dxa"/>
            <w:tcBorders>
              <w:top w:val="nil"/>
              <w:left w:val="nil"/>
              <w:bottom w:val="single" w:sz="4" w:space="0" w:color="auto"/>
              <w:right w:val="single" w:sz="4" w:space="0" w:color="auto"/>
            </w:tcBorders>
            <w:shd w:val="clear" w:color="auto" w:fill="auto"/>
            <w:vAlign w:val="center"/>
            <w:hideMark/>
          </w:tcPr>
          <w:p w14:paraId="3148A6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4B1E8D6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полиэтиленовый de200мм, a=300, P=1,0МПа, ПЭ100,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E23E8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72928F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5.0</w:t>
            </w:r>
          </w:p>
        </w:tc>
        <w:tc>
          <w:tcPr>
            <w:tcW w:w="1176" w:type="dxa"/>
            <w:tcBorders>
              <w:top w:val="nil"/>
              <w:left w:val="nil"/>
              <w:bottom w:val="single" w:sz="4" w:space="0" w:color="auto"/>
              <w:right w:val="single" w:sz="4" w:space="0" w:color="auto"/>
            </w:tcBorders>
            <w:shd w:val="clear" w:color="auto" w:fill="auto"/>
            <w:noWrap/>
            <w:vAlign w:val="center"/>
            <w:hideMark/>
          </w:tcPr>
          <w:p w14:paraId="7B9C26E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24,182</w:t>
            </w:r>
          </w:p>
        </w:tc>
        <w:tc>
          <w:tcPr>
            <w:tcW w:w="1276" w:type="dxa"/>
            <w:tcBorders>
              <w:top w:val="nil"/>
              <w:left w:val="nil"/>
              <w:bottom w:val="single" w:sz="4" w:space="0" w:color="auto"/>
              <w:right w:val="single" w:sz="4" w:space="0" w:color="auto"/>
            </w:tcBorders>
            <w:shd w:val="clear" w:color="auto" w:fill="auto"/>
            <w:vAlign w:val="center"/>
            <w:hideMark/>
          </w:tcPr>
          <w:p w14:paraId="308DD7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120.91</w:t>
            </w:r>
          </w:p>
        </w:tc>
        <w:tc>
          <w:tcPr>
            <w:tcW w:w="980" w:type="dxa"/>
            <w:tcBorders>
              <w:top w:val="nil"/>
              <w:left w:val="nil"/>
              <w:bottom w:val="single" w:sz="4" w:space="0" w:color="auto"/>
              <w:right w:val="single" w:sz="4" w:space="0" w:color="auto"/>
            </w:tcBorders>
            <w:shd w:val="clear" w:color="auto" w:fill="auto"/>
            <w:noWrap/>
            <w:vAlign w:val="center"/>
            <w:hideMark/>
          </w:tcPr>
          <w:p w14:paraId="4C99794C" w14:textId="77777777" w:rsidR="00AF0DC4" w:rsidRPr="00A0590C" w:rsidRDefault="00AF0DC4" w:rsidP="00FE7715">
            <w:pPr>
              <w:jc w:val="center"/>
              <w:rPr>
                <w:rFonts w:ascii="Sylfaen" w:hAnsi="Sylfaen" w:cs="Arial"/>
                <w:lang w:val="ru-RU" w:eastAsia="ru-RU"/>
              </w:rPr>
            </w:pPr>
          </w:p>
        </w:tc>
      </w:tr>
      <w:tr w:rsidR="00AF0DC4" w:rsidRPr="00A0590C" w14:paraId="45CC4D6F"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54DDD4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3.28</w:t>
            </w:r>
          </w:p>
        </w:tc>
        <w:tc>
          <w:tcPr>
            <w:tcW w:w="1475" w:type="dxa"/>
            <w:tcBorders>
              <w:top w:val="nil"/>
              <w:left w:val="nil"/>
              <w:bottom w:val="single" w:sz="4" w:space="0" w:color="auto"/>
              <w:right w:val="single" w:sz="4" w:space="0" w:color="auto"/>
            </w:tcBorders>
            <w:shd w:val="clear" w:color="auto" w:fill="auto"/>
            <w:vAlign w:val="center"/>
            <w:hideMark/>
          </w:tcPr>
          <w:p w14:paraId="572E731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 к=0,5</w:t>
            </w:r>
          </w:p>
        </w:tc>
        <w:tc>
          <w:tcPr>
            <w:tcW w:w="3495" w:type="dxa"/>
            <w:tcBorders>
              <w:top w:val="nil"/>
              <w:left w:val="nil"/>
              <w:bottom w:val="single" w:sz="4" w:space="0" w:color="auto"/>
              <w:right w:val="single" w:sz="4" w:space="0" w:color="auto"/>
            </w:tcBorders>
            <w:shd w:val="clear" w:color="auto" w:fill="auto"/>
            <w:vAlign w:val="center"/>
            <w:hideMark/>
          </w:tcPr>
          <w:p w14:paraId="2C01F6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Лента полиэтиленовая переходная de200x32мм, P=1,0МПа, ПЭ100, цена, поставка, монтаж  </w:t>
            </w:r>
          </w:p>
        </w:tc>
        <w:tc>
          <w:tcPr>
            <w:tcW w:w="832" w:type="dxa"/>
            <w:tcBorders>
              <w:top w:val="nil"/>
              <w:left w:val="nil"/>
              <w:bottom w:val="single" w:sz="4" w:space="0" w:color="auto"/>
              <w:right w:val="single" w:sz="4" w:space="0" w:color="auto"/>
            </w:tcBorders>
            <w:shd w:val="clear" w:color="auto" w:fill="auto"/>
            <w:vAlign w:val="center"/>
            <w:hideMark/>
          </w:tcPr>
          <w:p w14:paraId="6262E7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076A5A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6259E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14,120</w:t>
            </w:r>
          </w:p>
        </w:tc>
        <w:tc>
          <w:tcPr>
            <w:tcW w:w="1276" w:type="dxa"/>
            <w:tcBorders>
              <w:top w:val="nil"/>
              <w:left w:val="nil"/>
              <w:bottom w:val="single" w:sz="4" w:space="0" w:color="auto"/>
              <w:right w:val="single" w:sz="4" w:space="0" w:color="auto"/>
            </w:tcBorders>
            <w:shd w:val="clear" w:color="auto" w:fill="auto"/>
            <w:vAlign w:val="center"/>
            <w:hideMark/>
          </w:tcPr>
          <w:p w14:paraId="3C3F68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42.36</w:t>
            </w:r>
          </w:p>
        </w:tc>
        <w:tc>
          <w:tcPr>
            <w:tcW w:w="980" w:type="dxa"/>
            <w:tcBorders>
              <w:top w:val="nil"/>
              <w:left w:val="nil"/>
              <w:bottom w:val="single" w:sz="4" w:space="0" w:color="auto"/>
              <w:right w:val="single" w:sz="4" w:space="0" w:color="auto"/>
            </w:tcBorders>
            <w:shd w:val="clear" w:color="auto" w:fill="auto"/>
            <w:noWrap/>
            <w:vAlign w:val="center"/>
            <w:hideMark/>
          </w:tcPr>
          <w:p w14:paraId="679121D8" w14:textId="77777777" w:rsidR="00AF0DC4" w:rsidRPr="00A0590C" w:rsidRDefault="00AF0DC4" w:rsidP="00FE7715">
            <w:pPr>
              <w:jc w:val="center"/>
              <w:rPr>
                <w:rFonts w:ascii="Sylfaen" w:hAnsi="Sylfaen" w:cs="Arial"/>
                <w:lang w:val="ru-RU" w:eastAsia="ru-RU"/>
              </w:rPr>
            </w:pPr>
          </w:p>
        </w:tc>
      </w:tr>
      <w:tr w:rsidR="00AF0DC4" w:rsidRPr="00A0590C" w14:paraId="0A63FB26" w14:textId="77777777" w:rsidTr="00F437FE">
        <w:trPr>
          <w:trHeight w:val="9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9C37F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3.29</w:t>
            </w:r>
          </w:p>
        </w:tc>
        <w:tc>
          <w:tcPr>
            <w:tcW w:w="1475" w:type="dxa"/>
            <w:tcBorders>
              <w:top w:val="nil"/>
              <w:left w:val="nil"/>
              <w:bottom w:val="single" w:sz="4" w:space="0" w:color="auto"/>
              <w:right w:val="single" w:sz="4" w:space="0" w:color="auto"/>
            </w:tcBorders>
            <w:shd w:val="clear" w:color="auto" w:fill="auto"/>
            <w:vAlign w:val="center"/>
            <w:hideMark/>
          </w:tcPr>
          <w:p w14:paraId="6C07EBB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 к=0,5</w:t>
            </w:r>
          </w:p>
        </w:tc>
        <w:tc>
          <w:tcPr>
            <w:tcW w:w="3495" w:type="dxa"/>
            <w:tcBorders>
              <w:top w:val="nil"/>
              <w:left w:val="nil"/>
              <w:bottom w:val="single" w:sz="4" w:space="0" w:color="auto"/>
              <w:right w:val="single" w:sz="4" w:space="0" w:color="auto"/>
            </w:tcBorders>
            <w:shd w:val="clear" w:color="auto" w:fill="auto"/>
            <w:vAlign w:val="center"/>
            <w:hideMark/>
          </w:tcPr>
          <w:p w14:paraId="06E9DF7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Лента полиэтиленовая переходная de200x25мм,, P=1,0МПа, ПЭ100, цена, поставка, монтаж  </w:t>
            </w:r>
          </w:p>
        </w:tc>
        <w:tc>
          <w:tcPr>
            <w:tcW w:w="832" w:type="dxa"/>
            <w:tcBorders>
              <w:top w:val="nil"/>
              <w:left w:val="nil"/>
              <w:bottom w:val="single" w:sz="4" w:space="0" w:color="auto"/>
              <w:right w:val="single" w:sz="4" w:space="0" w:color="auto"/>
            </w:tcBorders>
            <w:shd w:val="clear" w:color="auto" w:fill="auto"/>
            <w:vAlign w:val="center"/>
            <w:hideMark/>
          </w:tcPr>
          <w:p w14:paraId="552D822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4DE73AC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3AC5F2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14,120</w:t>
            </w:r>
          </w:p>
        </w:tc>
        <w:tc>
          <w:tcPr>
            <w:tcW w:w="1276" w:type="dxa"/>
            <w:tcBorders>
              <w:top w:val="nil"/>
              <w:left w:val="nil"/>
              <w:bottom w:val="single" w:sz="4" w:space="0" w:color="auto"/>
              <w:right w:val="single" w:sz="4" w:space="0" w:color="auto"/>
            </w:tcBorders>
            <w:shd w:val="clear" w:color="auto" w:fill="auto"/>
            <w:vAlign w:val="center"/>
            <w:hideMark/>
          </w:tcPr>
          <w:p w14:paraId="56F40F8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14.12</w:t>
            </w:r>
          </w:p>
        </w:tc>
        <w:tc>
          <w:tcPr>
            <w:tcW w:w="980" w:type="dxa"/>
            <w:tcBorders>
              <w:top w:val="nil"/>
              <w:left w:val="nil"/>
              <w:bottom w:val="single" w:sz="4" w:space="0" w:color="auto"/>
              <w:right w:val="single" w:sz="4" w:space="0" w:color="auto"/>
            </w:tcBorders>
            <w:shd w:val="clear" w:color="auto" w:fill="auto"/>
            <w:noWrap/>
            <w:vAlign w:val="center"/>
            <w:hideMark/>
          </w:tcPr>
          <w:p w14:paraId="6C04ACBF" w14:textId="77777777" w:rsidR="00AF0DC4" w:rsidRPr="00A0590C" w:rsidRDefault="00AF0DC4" w:rsidP="00FE7715">
            <w:pPr>
              <w:jc w:val="center"/>
              <w:rPr>
                <w:rFonts w:ascii="Sylfaen" w:hAnsi="Sylfaen" w:cs="Arial"/>
                <w:lang w:val="ru-RU" w:eastAsia="ru-RU"/>
              </w:rPr>
            </w:pPr>
          </w:p>
        </w:tc>
      </w:tr>
      <w:tr w:rsidR="00694CE3" w:rsidRPr="00A0590C" w14:paraId="3B136726"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8A699AD"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6A625684"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99DE98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технологическим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1A14EF9C"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038E80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22AECE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3D00E6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17077.87</w:t>
            </w:r>
          </w:p>
        </w:tc>
        <w:tc>
          <w:tcPr>
            <w:tcW w:w="980" w:type="dxa"/>
            <w:tcBorders>
              <w:top w:val="nil"/>
              <w:left w:val="nil"/>
              <w:bottom w:val="single" w:sz="4" w:space="0" w:color="auto"/>
              <w:right w:val="single" w:sz="4" w:space="0" w:color="auto"/>
            </w:tcBorders>
            <w:shd w:val="clear" w:color="000000" w:fill="D8E4BC"/>
            <w:noWrap/>
            <w:vAlign w:val="center"/>
            <w:hideMark/>
          </w:tcPr>
          <w:p w14:paraId="2FC531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694CE3" w:rsidRPr="00A0590C" w14:paraId="1387B856"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7268FE0F"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40E77CCF"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0BABF8AE"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разделу 3</w:t>
            </w:r>
          </w:p>
        </w:tc>
        <w:tc>
          <w:tcPr>
            <w:tcW w:w="832" w:type="dxa"/>
            <w:tcBorders>
              <w:top w:val="nil"/>
              <w:left w:val="nil"/>
              <w:bottom w:val="single" w:sz="4" w:space="0" w:color="auto"/>
              <w:right w:val="single" w:sz="4" w:space="0" w:color="auto"/>
            </w:tcBorders>
            <w:shd w:val="clear" w:color="000000" w:fill="F2DCDB"/>
            <w:vAlign w:val="center"/>
            <w:hideMark/>
          </w:tcPr>
          <w:p w14:paraId="5F6FD8C4"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60DBC1D3"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69A7A7B2"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5FD9550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30700.78</w:t>
            </w:r>
          </w:p>
        </w:tc>
        <w:tc>
          <w:tcPr>
            <w:tcW w:w="980" w:type="dxa"/>
            <w:tcBorders>
              <w:top w:val="nil"/>
              <w:left w:val="nil"/>
              <w:bottom w:val="single" w:sz="4" w:space="0" w:color="auto"/>
              <w:right w:val="single" w:sz="4" w:space="0" w:color="auto"/>
            </w:tcBorders>
            <w:shd w:val="clear" w:color="000000" w:fill="F2DCDB"/>
            <w:noWrap/>
            <w:vAlign w:val="center"/>
            <w:hideMark/>
          </w:tcPr>
          <w:p w14:paraId="2F9F76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w:t>
            </w:r>
          </w:p>
        </w:tc>
      </w:tr>
      <w:tr w:rsidR="00AF0DC4" w:rsidRPr="00A0590C" w14:paraId="29648E62"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8B77B3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11FF64EC"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DCF6716"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4. Люк НК0+00</w:t>
            </w:r>
          </w:p>
        </w:tc>
        <w:tc>
          <w:tcPr>
            <w:tcW w:w="832" w:type="dxa"/>
            <w:tcBorders>
              <w:top w:val="nil"/>
              <w:left w:val="nil"/>
              <w:bottom w:val="single" w:sz="4" w:space="0" w:color="auto"/>
              <w:right w:val="single" w:sz="4" w:space="0" w:color="auto"/>
            </w:tcBorders>
            <w:shd w:val="clear" w:color="auto" w:fill="auto"/>
            <w:hideMark/>
          </w:tcPr>
          <w:p w14:paraId="68B2770E"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218E398B"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68423AB9"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4FD3B202"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0760D8A9" w14:textId="77777777" w:rsidR="00AF0DC4" w:rsidRPr="00A0590C" w:rsidRDefault="00AF0DC4" w:rsidP="00FE7715">
            <w:pPr>
              <w:jc w:val="center"/>
              <w:rPr>
                <w:rFonts w:ascii="Sylfaen" w:hAnsi="Sylfaen" w:cs="Arial"/>
                <w:sz w:val="20"/>
                <w:szCs w:val="20"/>
                <w:lang w:val="ru-RU" w:eastAsia="ru-RU"/>
              </w:rPr>
            </w:pPr>
          </w:p>
        </w:tc>
      </w:tr>
      <w:tr w:rsidR="00AF0DC4" w:rsidRPr="00A0590C" w14:paraId="5014117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1B707EB"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35B76C55"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8C3C7ED"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Земляные работы</w:t>
            </w:r>
          </w:p>
        </w:tc>
        <w:tc>
          <w:tcPr>
            <w:tcW w:w="832" w:type="dxa"/>
            <w:tcBorders>
              <w:top w:val="nil"/>
              <w:left w:val="nil"/>
              <w:bottom w:val="single" w:sz="4" w:space="0" w:color="auto"/>
              <w:right w:val="single" w:sz="4" w:space="0" w:color="auto"/>
            </w:tcBorders>
            <w:shd w:val="clear" w:color="auto" w:fill="auto"/>
            <w:hideMark/>
          </w:tcPr>
          <w:p w14:paraId="69D9C123"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61D34716"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015AFC0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A8239C9"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10EF86D3" w14:textId="77777777" w:rsidR="00AF0DC4" w:rsidRPr="00A0590C" w:rsidRDefault="00AF0DC4" w:rsidP="00FE7715">
            <w:pPr>
              <w:jc w:val="center"/>
              <w:rPr>
                <w:rFonts w:ascii="Sylfaen" w:hAnsi="Sylfaen" w:cs="Arial"/>
                <w:lang w:val="ru-RU" w:eastAsia="ru-RU"/>
              </w:rPr>
            </w:pPr>
          </w:p>
        </w:tc>
      </w:tr>
      <w:tr w:rsidR="00AF0DC4" w:rsidRPr="00A0590C" w14:paraId="13581A9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CEF35B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4.1</w:t>
            </w:r>
          </w:p>
        </w:tc>
        <w:tc>
          <w:tcPr>
            <w:tcW w:w="1475" w:type="dxa"/>
            <w:tcBorders>
              <w:top w:val="nil"/>
              <w:left w:val="nil"/>
              <w:bottom w:val="single" w:sz="4" w:space="0" w:color="auto"/>
              <w:right w:val="single" w:sz="4" w:space="0" w:color="auto"/>
            </w:tcBorders>
            <w:shd w:val="clear" w:color="auto" w:fill="auto"/>
            <w:vAlign w:val="center"/>
            <w:hideMark/>
          </w:tcPr>
          <w:p w14:paraId="6FECC56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695F1B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00A53D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E3C882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58.0</w:t>
            </w:r>
          </w:p>
        </w:tc>
        <w:tc>
          <w:tcPr>
            <w:tcW w:w="1176" w:type="dxa"/>
            <w:tcBorders>
              <w:top w:val="nil"/>
              <w:left w:val="nil"/>
              <w:bottom w:val="single" w:sz="4" w:space="0" w:color="auto"/>
              <w:right w:val="single" w:sz="4" w:space="0" w:color="auto"/>
            </w:tcBorders>
            <w:shd w:val="clear" w:color="auto" w:fill="auto"/>
            <w:noWrap/>
            <w:vAlign w:val="center"/>
            <w:hideMark/>
          </w:tcPr>
          <w:p w14:paraId="53409D6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70E479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42.71</w:t>
            </w:r>
          </w:p>
        </w:tc>
        <w:tc>
          <w:tcPr>
            <w:tcW w:w="980" w:type="dxa"/>
            <w:tcBorders>
              <w:top w:val="nil"/>
              <w:left w:val="nil"/>
              <w:bottom w:val="single" w:sz="4" w:space="0" w:color="auto"/>
              <w:right w:val="single" w:sz="4" w:space="0" w:color="auto"/>
            </w:tcBorders>
            <w:shd w:val="clear" w:color="auto" w:fill="auto"/>
            <w:noWrap/>
            <w:vAlign w:val="center"/>
            <w:hideMark/>
          </w:tcPr>
          <w:p w14:paraId="0803C2E2" w14:textId="77777777" w:rsidR="00AF0DC4" w:rsidRPr="00A0590C" w:rsidRDefault="00AF0DC4" w:rsidP="00FE7715">
            <w:pPr>
              <w:jc w:val="center"/>
              <w:rPr>
                <w:rFonts w:ascii="Sylfaen" w:hAnsi="Sylfaen" w:cs="Arial"/>
                <w:lang w:val="ru-RU" w:eastAsia="ru-RU"/>
              </w:rPr>
            </w:pPr>
          </w:p>
        </w:tc>
      </w:tr>
      <w:tr w:rsidR="00AF0DC4" w:rsidRPr="00A0590C" w14:paraId="7B5604E9"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5FFE4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w:t>
            </w:r>
          </w:p>
        </w:tc>
        <w:tc>
          <w:tcPr>
            <w:tcW w:w="1475" w:type="dxa"/>
            <w:tcBorders>
              <w:top w:val="nil"/>
              <w:left w:val="nil"/>
              <w:bottom w:val="single" w:sz="4" w:space="0" w:color="auto"/>
              <w:right w:val="single" w:sz="4" w:space="0" w:color="auto"/>
            </w:tcBorders>
            <w:shd w:val="clear" w:color="auto" w:fill="auto"/>
            <w:vAlign w:val="center"/>
            <w:hideMark/>
          </w:tcPr>
          <w:p w14:paraId="34F0A23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0E8BBE0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естественных грунтов категории В методом ручной выемки в пределах существующего колодца для устройства приямка</w:t>
            </w:r>
          </w:p>
        </w:tc>
        <w:tc>
          <w:tcPr>
            <w:tcW w:w="832" w:type="dxa"/>
            <w:tcBorders>
              <w:top w:val="nil"/>
              <w:left w:val="nil"/>
              <w:bottom w:val="single" w:sz="4" w:space="0" w:color="auto"/>
              <w:right w:val="single" w:sz="4" w:space="0" w:color="auto"/>
            </w:tcBorders>
            <w:shd w:val="clear" w:color="auto" w:fill="auto"/>
            <w:vAlign w:val="center"/>
            <w:hideMark/>
          </w:tcPr>
          <w:p w14:paraId="220690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0DBA2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24.9</w:t>
            </w:r>
          </w:p>
        </w:tc>
        <w:tc>
          <w:tcPr>
            <w:tcW w:w="1176" w:type="dxa"/>
            <w:tcBorders>
              <w:top w:val="nil"/>
              <w:left w:val="nil"/>
              <w:bottom w:val="single" w:sz="4" w:space="0" w:color="auto"/>
              <w:right w:val="single" w:sz="4" w:space="0" w:color="auto"/>
            </w:tcBorders>
            <w:shd w:val="clear" w:color="auto" w:fill="auto"/>
            <w:noWrap/>
            <w:vAlign w:val="center"/>
            <w:hideMark/>
          </w:tcPr>
          <w:p w14:paraId="34EE889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3DFAE53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363.68</w:t>
            </w:r>
          </w:p>
        </w:tc>
        <w:tc>
          <w:tcPr>
            <w:tcW w:w="980" w:type="dxa"/>
            <w:tcBorders>
              <w:top w:val="nil"/>
              <w:left w:val="nil"/>
              <w:bottom w:val="single" w:sz="4" w:space="0" w:color="auto"/>
              <w:right w:val="single" w:sz="4" w:space="0" w:color="auto"/>
            </w:tcBorders>
            <w:shd w:val="clear" w:color="auto" w:fill="auto"/>
            <w:noWrap/>
            <w:vAlign w:val="center"/>
            <w:hideMark/>
          </w:tcPr>
          <w:p w14:paraId="5D3953F0" w14:textId="77777777" w:rsidR="00AF0DC4" w:rsidRPr="00A0590C" w:rsidRDefault="00AF0DC4" w:rsidP="00FE7715">
            <w:pPr>
              <w:jc w:val="center"/>
              <w:rPr>
                <w:rFonts w:ascii="Sylfaen" w:hAnsi="Sylfaen" w:cs="Arial"/>
                <w:lang w:val="ru-RU" w:eastAsia="ru-RU"/>
              </w:rPr>
            </w:pPr>
          </w:p>
        </w:tc>
      </w:tr>
      <w:tr w:rsidR="00AF0DC4" w:rsidRPr="00A0590C" w14:paraId="6D82D985"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75F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4.3</w:t>
            </w:r>
          </w:p>
        </w:tc>
        <w:tc>
          <w:tcPr>
            <w:tcW w:w="1475" w:type="dxa"/>
            <w:tcBorders>
              <w:top w:val="nil"/>
              <w:left w:val="nil"/>
              <w:bottom w:val="single" w:sz="4" w:space="0" w:color="auto"/>
              <w:right w:val="single" w:sz="4" w:space="0" w:color="auto"/>
            </w:tcBorders>
            <w:shd w:val="clear" w:color="auto" w:fill="auto"/>
            <w:vAlign w:val="center"/>
            <w:hideMark/>
          </w:tcPr>
          <w:p w14:paraId="6BF99A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8-11-1</w:t>
            </w:r>
          </w:p>
        </w:tc>
        <w:tc>
          <w:tcPr>
            <w:tcW w:w="3495" w:type="dxa"/>
            <w:tcBorders>
              <w:top w:val="nil"/>
              <w:left w:val="nil"/>
              <w:bottom w:val="single" w:sz="4" w:space="0" w:color="auto"/>
              <w:right w:val="single" w:sz="4" w:space="0" w:color="auto"/>
            </w:tcBorders>
            <w:shd w:val="clear" w:color="auto" w:fill="auto"/>
            <w:vAlign w:val="center"/>
            <w:hideMark/>
          </w:tcPr>
          <w:p w14:paraId="61B12E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подготовительного слоя щебня толщиной 10 см, включая стоимость доставки щебня</w:t>
            </w:r>
          </w:p>
        </w:tc>
        <w:tc>
          <w:tcPr>
            <w:tcW w:w="832" w:type="dxa"/>
            <w:tcBorders>
              <w:top w:val="nil"/>
              <w:left w:val="nil"/>
              <w:bottom w:val="single" w:sz="4" w:space="0" w:color="auto"/>
              <w:right w:val="single" w:sz="4" w:space="0" w:color="auto"/>
            </w:tcBorders>
            <w:shd w:val="clear" w:color="auto" w:fill="auto"/>
            <w:vAlign w:val="center"/>
            <w:hideMark/>
          </w:tcPr>
          <w:p w14:paraId="654C24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52D0B8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0,620</w:t>
            </w:r>
          </w:p>
        </w:tc>
        <w:tc>
          <w:tcPr>
            <w:tcW w:w="1176" w:type="dxa"/>
            <w:tcBorders>
              <w:top w:val="nil"/>
              <w:left w:val="nil"/>
              <w:bottom w:val="single" w:sz="4" w:space="0" w:color="auto"/>
              <w:right w:val="single" w:sz="4" w:space="0" w:color="auto"/>
            </w:tcBorders>
            <w:shd w:val="clear" w:color="auto" w:fill="auto"/>
            <w:noWrap/>
            <w:vAlign w:val="center"/>
            <w:hideMark/>
          </w:tcPr>
          <w:p w14:paraId="1C208E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9,887</w:t>
            </w:r>
          </w:p>
        </w:tc>
        <w:tc>
          <w:tcPr>
            <w:tcW w:w="1276" w:type="dxa"/>
            <w:tcBorders>
              <w:top w:val="nil"/>
              <w:left w:val="nil"/>
              <w:bottom w:val="single" w:sz="4" w:space="0" w:color="auto"/>
              <w:right w:val="single" w:sz="4" w:space="0" w:color="auto"/>
            </w:tcBorders>
            <w:shd w:val="clear" w:color="auto" w:fill="auto"/>
            <w:vAlign w:val="center"/>
            <w:hideMark/>
          </w:tcPr>
          <w:p w14:paraId="27F503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6.13</w:t>
            </w:r>
          </w:p>
        </w:tc>
        <w:tc>
          <w:tcPr>
            <w:tcW w:w="980" w:type="dxa"/>
            <w:tcBorders>
              <w:top w:val="nil"/>
              <w:left w:val="nil"/>
              <w:bottom w:val="single" w:sz="4" w:space="0" w:color="auto"/>
              <w:right w:val="single" w:sz="4" w:space="0" w:color="auto"/>
            </w:tcBorders>
            <w:shd w:val="clear" w:color="auto" w:fill="auto"/>
            <w:noWrap/>
            <w:vAlign w:val="center"/>
            <w:hideMark/>
          </w:tcPr>
          <w:p w14:paraId="7DA63D19" w14:textId="77777777" w:rsidR="00AF0DC4" w:rsidRPr="00A0590C" w:rsidRDefault="00AF0DC4" w:rsidP="00FE7715">
            <w:pPr>
              <w:jc w:val="center"/>
              <w:rPr>
                <w:rFonts w:ascii="Sylfaen" w:hAnsi="Sylfaen" w:cs="Arial"/>
                <w:lang w:val="ru-RU" w:eastAsia="ru-RU"/>
              </w:rPr>
            </w:pPr>
          </w:p>
        </w:tc>
      </w:tr>
      <w:tr w:rsidR="00AF0DC4" w:rsidRPr="00A0590C" w14:paraId="3E20EE8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FDFC3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4.4</w:t>
            </w:r>
          </w:p>
        </w:tc>
        <w:tc>
          <w:tcPr>
            <w:tcW w:w="1475" w:type="dxa"/>
            <w:tcBorders>
              <w:top w:val="nil"/>
              <w:left w:val="nil"/>
              <w:bottom w:val="single" w:sz="4" w:space="0" w:color="auto"/>
              <w:right w:val="single" w:sz="4" w:space="0" w:color="auto"/>
            </w:tcBorders>
            <w:shd w:val="clear" w:color="auto" w:fill="auto"/>
            <w:vAlign w:val="center"/>
            <w:hideMark/>
          </w:tcPr>
          <w:p w14:paraId="5668168B"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7235C8B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путем ручного трамбования извлеченного материала природным грунтом</w:t>
            </w:r>
          </w:p>
        </w:tc>
        <w:tc>
          <w:tcPr>
            <w:tcW w:w="832" w:type="dxa"/>
            <w:tcBorders>
              <w:top w:val="nil"/>
              <w:left w:val="nil"/>
              <w:bottom w:val="single" w:sz="4" w:space="0" w:color="auto"/>
              <w:right w:val="single" w:sz="4" w:space="0" w:color="auto"/>
            </w:tcBorders>
            <w:shd w:val="clear" w:color="auto" w:fill="auto"/>
            <w:vAlign w:val="center"/>
            <w:hideMark/>
          </w:tcPr>
          <w:p w14:paraId="14629FE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69D1F0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31.7</w:t>
            </w:r>
          </w:p>
        </w:tc>
        <w:tc>
          <w:tcPr>
            <w:tcW w:w="1176" w:type="dxa"/>
            <w:tcBorders>
              <w:top w:val="nil"/>
              <w:left w:val="nil"/>
              <w:bottom w:val="single" w:sz="4" w:space="0" w:color="auto"/>
              <w:right w:val="single" w:sz="4" w:space="0" w:color="auto"/>
            </w:tcBorders>
            <w:shd w:val="clear" w:color="auto" w:fill="auto"/>
            <w:noWrap/>
            <w:vAlign w:val="center"/>
            <w:hideMark/>
          </w:tcPr>
          <w:p w14:paraId="74BC65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AA1DDA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64.84</w:t>
            </w:r>
          </w:p>
        </w:tc>
        <w:tc>
          <w:tcPr>
            <w:tcW w:w="980" w:type="dxa"/>
            <w:tcBorders>
              <w:top w:val="nil"/>
              <w:left w:val="nil"/>
              <w:bottom w:val="single" w:sz="4" w:space="0" w:color="auto"/>
              <w:right w:val="single" w:sz="4" w:space="0" w:color="auto"/>
            </w:tcBorders>
            <w:shd w:val="clear" w:color="auto" w:fill="auto"/>
            <w:noWrap/>
            <w:vAlign w:val="center"/>
            <w:hideMark/>
          </w:tcPr>
          <w:p w14:paraId="2EC10671" w14:textId="77777777" w:rsidR="00AF0DC4" w:rsidRPr="00A0590C" w:rsidRDefault="00AF0DC4" w:rsidP="00FE7715">
            <w:pPr>
              <w:jc w:val="center"/>
              <w:rPr>
                <w:rFonts w:ascii="Sylfaen" w:hAnsi="Sylfaen" w:cs="Arial"/>
                <w:lang w:val="ru-RU" w:eastAsia="ru-RU"/>
              </w:rPr>
            </w:pPr>
          </w:p>
        </w:tc>
      </w:tr>
      <w:tr w:rsidR="00AF0DC4" w:rsidRPr="00A0590C" w14:paraId="7170CCC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6A68F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4.5</w:t>
            </w:r>
          </w:p>
        </w:tc>
        <w:tc>
          <w:tcPr>
            <w:tcW w:w="1475" w:type="dxa"/>
            <w:tcBorders>
              <w:top w:val="nil"/>
              <w:left w:val="nil"/>
              <w:bottom w:val="single" w:sz="4" w:space="0" w:color="auto"/>
              <w:right w:val="single" w:sz="4" w:space="0" w:color="auto"/>
            </w:tcBorders>
            <w:shd w:val="clear" w:color="auto" w:fill="auto"/>
            <w:vAlign w:val="center"/>
            <w:hideMark/>
          </w:tcPr>
          <w:p w14:paraId="5D4A662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0A3D175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с вывозом бульдозером 5 м извлеченного грунта, исключая крупный строительный мусор /извлекаемый грунт IV-VI класса/</w:t>
            </w:r>
          </w:p>
        </w:tc>
        <w:tc>
          <w:tcPr>
            <w:tcW w:w="832" w:type="dxa"/>
            <w:tcBorders>
              <w:top w:val="nil"/>
              <w:left w:val="nil"/>
              <w:bottom w:val="single" w:sz="4" w:space="0" w:color="auto"/>
              <w:right w:val="single" w:sz="4" w:space="0" w:color="auto"/>
            </w:tcBorders>
            <w:shd w:val="clear" w:color="auto" w:fill="auto"/>
            <w:vAlign w:val="center"/>
            <w:hideMark/>
          </w:tcPr>
          <w:p w14:paraId="64B5618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D6AB0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47,5</w:t>
            </w:r>
          </w:p>
        </w:tc>
        <w:tc>
          <w:tcPr>
            <w:tcW w:w="1176" w:type="dxa"/>
            <w:tcBorders>
              <w:top w:val="nil"/>
              <w:left w:val="nil"/>
              <w:bottom w:val="single" w:sz="4" w:space="0" w:color="auto"/>
              <w:right w:val="single" w:sz="4" w:space="0" w:color="auto"/>
            </w:tcBorders>
            <w:shd w:val="clear" w:color="auto" w:fill="auto"/>
            <w:noWrap/>
            <w:vAlign w:val="center"/>
            <w:hideMark/>
          </w:tcPr>
          <w:p w14:paraId="210453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3DF922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3.02</w:t>
            </w:r>
          </w:p>
        </w:tc>
        <w:tc>
          <w:tcPr>
            <w:tcW w:w="980" w:type="dxa"/>
            <w:tcBorders>
              <w:top w:val="nil"/>
              <w:left w:val="nil"/>
              <w:bottom w:val="single" w:sz="4" w:space="0" w:color="auto"/>
              <w:right w:val="single" w:sz="4" w:space="0" w:color="auto"/>
            </w:tcBorders>
            <w:shd w:val="clear" w:color="auto" w:fill="auto"/>
            <w:noWrap/>
            <w:vAlign w:val="center"/>
            <w:hideMark/>
          </w:tcPr>
          <w:p w14:paraId="19B5E076" w14:textId="77777777" w:rsidR="00AF0DC4" w:rsidRPr="00A0590C" w:rsidRDefault="00AF0DC4" w:rsidP="00FE7715">
            <w:pPr>
              <w:jc w:val="center"/>
              <w:rPr>
                <w:rFonts w:ascii="Sylfaen" w:hAnsi="Sylfaen" w:cs="Arial"/>
                <w:lang w:val="ru-RU" w:eastAsia="ru-RU"/>
              </w:rPr>
            </w:pPr>
          </w:p>
        </w:tc>
      </w:tr>
      <w:tr w:rsidR="00AF0DC4" w:rsidRPr="00A0590C" w14:paraId="6B07968A"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F6C09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4.6</w:t>
            </w:r>
          </w:p>
        </w:tc>
        <w:tc>
          <w:tcPr>
            <w:tcW w:w="1475" w:type="dxa"/>
            <w:tcBorders>
              <w:top w:val="nil"/>
              <w:left w:val="nil"/>
              <w:bottom w:val="single" w:sz="4" w:space="0" w:color="auto"/>
              <w:right w:val="single" w:sz="4" w:space="0" w:color="auto"/>
            </w:tcBorders>
            <w:shd w:val="clear" w:color="auto" w:fill="auto"/>
            <w:vAlign w:val="center"/>
            <w:hideMark/>
          </w:tcPr>
          <w:p w14:paraId="3EBB9A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3E30336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Уплотнение обратной засыпки 6-тонным катком за два прохода по одной колее</w:t>
            </w:r>
          </w:p>
        </w:tc>
        <w:tc>
          <w:tcPr>
            <w:tcW w:w="832" w:type="dxa"/>
            <w:tcBorders>
              <w:top w:val="nil"/>
              <w:left w:val="nil"/>
              <w:bottom w:val="single" w:sz="4" w:space="0" w:color="auto"/>
              <w:right w:val="single" w:sz="4" w:space="0" w:color="auto"/>
            </w:tcBorders>
            <w:shd w:val="clear" w:color="auto" w:fill="auto"/>
            <w:vAlign w:val="center"/>
            <w:hideMark/>
          </w:tcPr>
          <w:p w14:paraId="5A2FBAB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41B24A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47,5</w:t>
            </w:r>
          </w:p>
        </w:tc>
        <w:tc>
          <w:tcPr>
            <w:tcW w:w="1176" w:type="dxa"/>
            <w:tcBorders>
              <w:top w:val="nil"/>
              <w:left w:val="nil"/>
              <w:bottom w:val="single" w:sz="4" w:space="0" w:color="auto"/>
              <w:right w:val="single" w:sz="4" w:space="0" w:color="auto"/>
            </w:tcBorders>
            <w:shd w:val="clear" w:color="auto" w:fill="auto"/>
            <w:noWrap/>
            <w:vAlign w:val="center"/>
            <w:hideMark/>
          </w:tcPr>
          <w:p w14:paraId="505AAFA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42126DE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3.71</w:t>
            </w:r>
          </w:p>
        </w:tc>
        <w:tc>
          <w:tcPr>
            <w:tcW w:w="980" w:type="dxa"/>
            <w:tcBorders>
              <w:top w:val="nil"/>
              <w:left w:val="nil"/>
              <w:bottom w:val="single" w:sz="4" w:space="0" w:color="auto"/>
              <w:right w:val="single" w:sz="4" w:space="0" w:color="auto"/>
            </w:tcBorders>
            <w:shd w:val="clear" w:color="auto" w:fill="auto"/>
            <w:noWrap/>
            <w:vAlign w:val="center"/>
            <w:hideMark/>
          </w:tcPr>
          <w:p w14:paraId="580FA3B1" w14:textId="77777777" w:rsidR="00AF0DC4" w:rsidRPr="00A0590C" w:rsidRDefault="00AF0DC4" w:rsidP="00FE7715">
            <w:pPr>
              <w:jc w:val="center"/>
              <w:rPr>
                <w:rFonts w:ascii="Sylfaen" w:hAnsi="Sylfaen" w:cs="Arial"/>
                <w:lang w:val="ru-RU" w:eastAsia="ru-RU"/>
              </w:rPr>
            </w:pPr>
          </w:p>
        </w:tc>
      </w:tr>
      <w:tr w:rsidR="00AF0DC4" w:rsidRPr="00A0590C" w14:paraId="5829FD1C"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2712C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4.7</w:t>
            </w:r>
          </w:p>
        </w:tc>
        <w:tc>
          <w:tcPr>
            <w:tcW w:w="1475" w:type="dxa"/>
            <w:tcBorders>
              <w:top w:val="nil"/>
              <w:left w:val="nil"/>
              <w:bottom w:val="single" w:sz="4" w:space="0" w:color="auto"/>
              <w:right w:val="single" w:sz="4" w:space="0" w:color="auto"/>
            </w:tcBorders>
            <w:shd w:val="clear" w:color="auto" w:fill="auto"/>
            <w:vAlign w:val="center"/>
            <w:hideMark/>
          </w:tcPr>
          <w:p w14:paraId="7F087D2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03B68D6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Выравнивание излишков грунта бульдозером до 10 м</w:t>
            </w:r>
          </w:p>
        </w:tc>
        <w:tc>
          <w:tcPr>
            <w:tcW w:w="832" w:type="dxa"/>
            <w:tcBorders>
              <w:top w:val="nil"/>
              <w:left w:val="nil"/>
              <w:bottom w:val="single" w:sz="4" w:space="0" w:color="auto"/>
              <w:right w:val="single" w:sz="4" w:space="0" w:color="auto"/>
            </w:tcBorders>
            <w:shd w:val="clear" w:color="auto" w:fill="auto"/>
            <w:vAlign w:val="center"/>
            <w:hideMark/>
          </w:tcPr>
          <w:p w14:paraId="0D5C48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8459A3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w:t>
            </w:r>
          </w:p>
        </w:tc>
        <w:tc>
          <w:tcPr>
            <w:tcW w:w="1176" w:type="dxa"/>
            <w:tcBorders>
              <w:top w:val="nil"/>
              <w:left w:val="nil"/>
              <w:bottom w:val="single" w:sz="4" w:space="0" w:color="auto"/>
              <w:right w:val="single" w:sz="4" w:space="0" w:color="auto"/>
            </w:tcBorders>
            <w:shd w:val="clear" w:color="auto" w:fill="auto"/>
            <w:noWrap/>
            <w:vAlign w:val="center"/>
            <w:hideMark/>
          </w:tcPr>
          <w:p w14:paraId="113A8C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0E1B6E3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0,33</w:t>
            </w:r>
          </w:p>
        </w:tc>
        <w:tc>
          <w:tcPr>
            <w:tcW w:w="980" w:type="dxa"/>
            <w:tcBorders>
              <w:top w:val="nil"/>
              <w:left w:val="nil"/>
              <w:bottom w:val="single" w:sz="4" w:space="0" w:color="auto"/>
              <w:right w:val="single" w:sz="4" w:space="0" w:color="auto"/>
            </w:tcBorders>
            <w:shd w:val="clear" w:color="auto" w:fill="auto"/>
            <w:noWrap/>
            <w:vAlign w:val="center"/>
            <w:hideMark/>
          </w:tcPr>
          <w:p w14:paraId="4D5F32BB" w14:textId="77777777" w:rsidR="00AF0DC4" w:rsidRPr="00A0590C" w:rsidRDefault="00AF0DC4" w:rsidP="00FE7715">
            <w:pPr>
              <w:jc w:val="center"/>
              <w:rPr>
                <w:rFonts w:ascii="Sylfaen" w:hAnsi="Sylfaen" w:cs="Arial"/>
                <w:lang w:val="ru-RU" w:eastAsia="ru-RU"/>
              </w:rPr>
            </w:pPr>
          </w:p>
        </w:tc>
      </w:tr>
      <w:tr w:rsidR="00694CE3" w:rsidRPr="00A0590C" w14:paraId="110A3AAF"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DDFF875"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744B7FCF"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F732A3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земляным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5026C60F"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A891DF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9506C5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D5A3CE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484.44</w:t>
            </w:r>
          </w:p>
        </w:tc>
        <w:tc>
          <w:tcPr>
            <w:tcW w:w="980" w:type="dxa"/>
            <w:tcBorders>
              <w:top w:val="nil"/>
              <w:left w:val="nil"/>
              <w:bottom w:val="single" w:sz="4" w:space="0" w:color="auto"/>
              <w:right w:val="single" w:sz="4" w:space="0" w:color="auto"/>
            </w:tcBorders>
            <w:shd w:val="clear" w:color="000000" w:fill="D8E4BC"/>
            <w:noWrap/>
            <w:vAlign w:val="center"/>
            <w:hideMark/>
          </w:tcPr>
          <w:p w14:paraId="29DFFD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1,252</w:t>
            </w:r>
          </w:p>
        </w:tc>
      </w:tr>
      <w:tr w:rsidR="00AF0DC4" w:rsidRPr="00A0590C" w14:paraId="1B250B89"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79F742"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20F74D7"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6026273"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Бетонные работы</w:t>
            </w:r>
          </w:p>
        </w:tc>
        <w:tc>
          <w:tcPr>
            <w:tcW w:w="832" w:type="dxa"/>
            <w:tcBorders>
              <w:top w:val="nil"/>
              <w:left w:val="nil"/>
              <w:bottom w:val="single" w:sz="4" w:space="0" w:color="auto"/>
              <w:right w:val="single" w:sz="4" w:space="0" w:color="auto"/>
            </w:tcBorders>
            <w:shd w:val="clear" w:color="auto" w:fill="auto"/>
            <w:vAlign w:val="center"/>
            <w:hideMark/>
          </w:tcPr>
          <w:p w14:paraId="3487C9D8"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85724CE"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222BDBA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796C0A8"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D69B3D7" w14:textId="77777777" w:rsidR="00AF0DC4" w:rsidRPr="00A0590C" w:rsidRDefault="00AF0DC4" w:rsidP="00FE7715">
            <w:pPr>
              <w:jc w:val="center"/>
              <w:rPr>
                <w:rFonts w:ascii="Sylfaen" w:hAnsi="Sylfaen" w:cs="Arial"/>
                <w:lang w:val="ru-RU" w:eastAsia="ru-RU"/>
              </w:rPr>
            </w:pPr>
          </w:p>
        </w:tc>
      </w:tr>
      <w:tr w:rsidR="00AF0DC4" w:rsidRPr="00A0590C" w14:paraId="10AC68CB"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73844B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4.8</w:t>
            </w:r>
          </w:p>
        </w:tc>
        <w:tc>
          <w:tcPr>
            <w:tcW w:w="1475" w:type="dxa"/>
            <w:tcBorders>
              <w:top w:val="nil"/>
              <w:left w:val="nil"/>
              <w:bottom w:val="single" w:sz="4" w:space="0" w:color="auto"/>
              <w:right w:val="single" w:sz="4" w:space="0" w:color="auto"/>
            </w:tcBorders>
            <w:shd w:val="clear" w:color="auto" w:fill="auto"/>
            <w:vAlign w:val="center"/>
            <w:hideMark/>
          </w:tcPr>
          <w:p w14:paraId="44B1C27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727DB4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подготовительного слоя бетоном класса В7,5,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5B7632F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08DD0B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0,44</w:t>
            </w:r>
          </w:p>
        </w:tc>
        <w:tc>
          <w:tcPr>
            <w:tcW w:w="1176" w:type="dxa"/>
            <w:tcBorders>
              <w:top w:val="nil"/>
              <w:left w:val="nil"/>
              <w:bottom w:val="single" w:sz="4" w:space="0" w:color="auto"/>
              <w:right w:val="single" w:sz="4" w:space="0" w:color="auto"/>
            </w:tcBorders>
            <w:shd w:val="clear" w:color="auto" w:fill="auto"/>
            <w:noWrap/>
            <w:vAlign w:val="center"/>
            <w:hideMark/>
          </w:tcPr>
          <w:p w14:paraId="3B8D1C6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2F8680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18.37</w:t>
            </w:r>
          </w:p>
        </w:tc>
        <w:tc>
          <w:tcPr>
            <w:tcW w:w="980" w:type="dxa"/>
            <w:tcBorders>
              <w:top w:val="nil"/>
              <w:left w:val="nil"/>
              <w:bottom w:val="single" w:sz="4" w:space="0" w:color="auto"/>
              <w:right w:val="single" w:sz="4" w:space="0" w:color="auto"/>
            </w:tcBorders>
            <w:shd w:val="clear" w:color="auto" w:fill="auto"/>
            <w:noWrap/>
            <w:vAlign w:val="center"/>
            <w:hideMark/>
          </w:tcPr>
          <w:p w14:paraId="55FE1D07" w14:textId="77777777" w:rsidR="00AF0DC4" w:rsidRPr="00A0590C" w:rsidRDefault="00AF0DC4" w:rsidP="00FE7715">
            <w:pPr>
              <w:jc w:val="center"/>
              <w:rPr>
                <w:rFonts w:ascii="Sylfaen" w:hAnsi="Sylfaen" w:cs="Arial"/>
                <w:lang w:val="ru-RU" w:eastAsia="ru-RU"/>
              </w:rPr>
            </w:pPr>
          </w:p>
        </w:tc>
      </w:tr>
      <w:tr w:rsidR="00AF0DC4" w:rsidRPr="00A0590C" w14:paraId="059A9DB2"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13CDF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4.9</w:t>
            </w:r>
          </w:p>
        </w:tc>
        <w:tc>
          <w:tcPr>
            <w:tcW w:w="1475" w:type="dxa"/>
            <w:tcBorders>
              <w:top w:val="nil"/>
              <w:left w:val="nil"/>
              <w:bottom w:val="single" w:sz="4" w:space="0" w:color="auto"/>
              <w:right w:val="single" w:sz="4" w:space="0" w:color="auto"/>
            </w:tcBorders>
            <w:shd w:val="clear" w:color="auto" w:fill="auto"/>
            <w:vAlign w:val="center"/>
            <w:hideMark/>
          </w:tcPr>
          <w:p w14:paraId="575CF471"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6-90</w:t>
            </w:r>
          </w:p>
        </w:tc>
        <w:tc>
          <w:tcPr>
            <w:tcW w:w="3495" w:type="dxa"/>
            <w:tcBorders>
              <w:top w:val="nil"/>
              <w:left w:val="nil"/>
              <w:bottom w:val="single" w:sz="4" w:space="0" w:color="auto"/>
              <w:right w:val="single" w:sz="4" w:space="0" w:color="auto"/>
            </w:tcBorders>
            <w:shd w:val="clear" w:color="auto" w:fill="auto"/>
            <w:vAlign w:val="center"/>
            <w:hideMark/>
          </w:tcPr>
          <w:p w14:paraId="241A66A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монолитных бетонных стен из бетона класса В15, F150, W4,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23E1A33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22400AF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3.92</w:t>
            </w:r>
          </w:p>
        </w:tc>
        <w:tc>
          <w:tcPr>
            <w:tcW w:w="1176" w:type="dxa"/>
            <w:tcBorders>
              <w:top w:val="nil"/>
              <w:left w:val="nil"/>
              <w:bottom w:val="single" w:sz="4" w:space="0" w:color="auto"/>
              <w:right w:val="single" w:sz="4" w:space="0" w:color="auto"/>
            </w:tcBorders>
            <w:shd w:val="clear" w:color="auto" w:fill="auto"/>
            <w:noWrap/>
            <w:vAlign w:val="center"/>
            <w:hideMark/>
          </w:tcPr>
          <w:p w14:paraId="0DF17B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89,067</w:t>
            </w:r>
          </w:p>
        </w:tc>
        <w:tc>
          <w:tcPr>
            <w:tcW w:w="1276" w:type="dxa"/>
            <w:tcBorders>
              <w:top w:val="nil"/>
              <w:left w:val="nil"/>
              <w:bottom w:val="single" w:sz="4" w:space="0" w:color="auto"/>
              <w:right w:val="single" w:sz="4" w:space="0" w:color="auto"/>
            </w:tcBorders>
            <w:shd w:val="clear" w:color="auto" w:fill="auto"/>
            <w:vAlign w:val="center"/>
            <w:hideMark/>
          </w:tcPr>
          <w:p w14:paraId="04111D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349.14</w:t>
            </w:r>
          </w:p>
        </w:tc>
        <w:tc>
          <w:tcPr>
            <w:tcW w:w="980" w:type="dxa"/>
            <w:tcBorders>
              <w:top w:val="nil"/>
              <w:left w:val="nil"/>
              <w:bottom w:val="single" w:sz="4" w:space="0" w:color="auto"/>
              <w:right w:val="single" w:sz="4" w:space="0" w:color="auto"/>
            </w:tcBorders>
            <w:shd w:val="clear" w:color="auto" w:fill="auto"/>
            <w:noWrap/>
            <w:vAlign w:val="center"/>
            <w:hideMark/>
          </w:tcPr>
          <w:p w14:paraId="1F9A82DA" w14:textId="77777777" w:rsidR="00AF0DC4" w:rsidRPr="00A0590C" w:rsidRDefault="00AF0DC4" w:rsidP="00FE7715">
            <w:pPr>
              <w:jc w:val="center"/>
              <w:rPr>
                <w:rFonts w:ascii="Sylfaen" w:hAnsi="Sylfaen" w:cs="Arial"/>
                <w:lang w:val="ru-RU" w:eastAsia="ru-RU"/>
              </w:rPr>
            </w:pPr>
          </w:p>
        </w:tc>
      </w:tr>
      <w:tr w:rsidR="00AF0DC4" w:rsidRPr="00A0590C" w14:paraId="1FBF72B9"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A067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4.10</w:t>
            </w:r>
          </w:p>
        </w:tc>
        <w:tc>
          <w:tcPr>
            <w:tcW w:w="1475" w:type="dxa"/>
            <w:tcBorders>
              <w:top w:val="nil"/>
              <w:left w:val="nil"/>
              <w:bottom w:val="single" w:sz="4" w:space="0" w:color="auto"/>
              <w:right w:val="single" w:sz="4" w:space="0" w:color="auto"/>
            </w:tcBorders>
            <w:shd w:val="clear" w:color="auto" w:fill="auto"/>
            <w:vAlign w:val="center"/>
            <w:hideMark/>
          </w:tcPr>
          <w:p w14:paraId="7FAF1E9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6-15,</w:t>
            </w:r>
          </w:p>
        </w:tc>
        <w:tc>
          <w:tcPr>
            <w:tcW w:w="3495" w:type="dxa"/>
            <w:tcBorders>
              <w:top w:val="nil"/>
              <w:left w:val="nil"/>
              <w:bottom w:val="single" w:sz="4" w:space="0" w:color="auto"/>
              <w:right w:val="single" w:sz="4" w:space="0" w:color="auto"/>
            </w:tcBorders>
            <w:shd w:val="clear" w:color="auto" w:fill="auto"/>
            <w:vAlign w:val="center"/>
            <w:hideMark/>
          </w:tcPr>
          <w:p w14:paraId="7C35948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пола котлована из монолитного бетона В15, F150, W4,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2E9084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947FEE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1.29</w:t>
            </w:r>
          </w:p>
        </w:tc>
        <w:tc>
          <w:tcPr>
            <w:tcW w:w="1176" w:type="dxa"/>
            <w:tcBorders>
              <w:top w:val="nil"/>
              <w:left w:val="nil"/>
              <w:bottom w:val="single" w:sz="4" w:space="0" w:color="auto"/>
              <w:right w:val="single" w:sz="4" w:space="0" w:color="auto"/>
            </w:tcBorders>
            <w:shd w:val="clear" w:color="auto" w:fill="auto"/>
            <w:noWrap/>
            <w:vAlign w:val="center"/>
            <w:hideMark/>
          </w:tcPr>
          <w:p w14:paraId="5A0B452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78,148</w:t>
            </w:r>
          </w:p>
        </w:tc>
        <w:tc>
          <w:tcPr>
            <w:tcW w:w="1276" w:type="dxa"/>
            <w:tcBorders>
              <w:top w:val="nil"/>
              <w:left w:val="nil"/>
              <w:bottom w:val="single" w:sz="4" w:space="0" w:color="auto"/>
              <w:right w:val="single" w:sz="4" w:space="0" w:color="auto"/>
            </w:tcBorders>
            <w:shd w:val="clear" w:color="auto" w:fill="auto"/>
            <w:vAlign w:val="center"/>
            <w:hideMark/>
          </w:tcPr>
          <w:p w14:paraId="7D68C3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100.81</w:t>
            </w:r>
          </w:p>
        </w:tc>
        <w:tc>
          <w:tcPr>
            <w:tcW w:w="980" w:type="dxa"/>
            <w:tcBorders>
              <w:top w:val="nil"/>
              <w:left w:val="nil"/>
              <w:bottom w:val="single" w:sz="4" w:space="0" w:color="auto"/>
              <w:right w:val="single" w:sz="4" w:space="0" w:color="auto"/>
            </w:tcBorders>
            <w:shd w:val="clear" w:color="auto" w:fill="auto"/>
            <w:noWrap/>
            <w:vAlign w:val="center"/>
            <w:hideMark/>
          </w:tcPr>
          <w:p w14:paraId="3724F45D" w14:textId="77777777" w:rsidR="00AF0DC4" w:rsidRPr="00A0590C" w:rsidRDefault="00AF0DC4" w:rsidP="00FE7715">
            <w:pPr>
              <w:jc w:val="center"/>
              <w:rPr>
                <w:rFonts w:ascii="Sylfaen" w:hAnsi="Sylfaen" w:cs="Arial"/>
                <w:lang w:val="ru-RU" w:eastAsia="ru-RU"/>
              </w:rPr>
            </w:pPr>
          </w:p>
        </w:tc>
      </w:tr>
      <w:tr w:rsidR="00AF0DC4" w:rsidRPr="00A0590C" w14:paraId="6BF02C20"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A0DC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4.11</w:t>
            </w:r>
          </w:p>
        </w:tc>
        <w:tc>
          <w:tcPr>
            <w:tcW w:w="1475" w:type="dxa"/>
            <w:tcBorders>
              <w:top w:val="nil"/>
              <w:left w:val="nil"/>
              <w:bottom w:val="single" w:sz="4" w:space="0" w:color="auto"/>
              <w:right w:val="single" w:sz="4" w:space="0" w:color="auto"/>
            </w:tcBorders>
            <w:shd w:val="clear" w:color="auto" w:fill="auto"/>
            <w:vAlign w:val="center"/>
            <w:hideMark/>
          </w:tcPr>
          <w:p w14:paraId="4C24E01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6-173</w:t>
            </w:r>
          </w:p>
        </w:tc>
        <w:tc>
          <w:tcPr>
            <w:tcW w:w="3495" w:type="dxa"/>
            <w:tcBorders>
              <w:top w:val="nil"/>
              <w:left w:val="nil"/>
              <w:bottom w:val="single" w:sz="4" w:space="0" w:color="auto"/>
              <w:right w:val="single" w:sz="4" w:space="0" w:color="auto"/>
            </w:tcBorders>
            <w:shd w:val="clear" w:color="auto" w:fill="auto"/>
            <w:vAlign w:val="center"/>
            <w:hideMark/>
          </w:tcPr>
          <w:p w14:paraId="3DB4AD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Устройство монолитного железобетонного перекрытия из бетона класса В20, F150,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5771636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3FFB7C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0,860</w:t>
            </w:r>
          </w:p>
        </w:tc>
        <w:tc>
          <w:tcPr>
            <w:tcW w:w="1176" w:type="dxa"/>
            <w:tcBorders>
              <w:top w:val="nil"/>
              <w:left w:val="nil"/>
              <w:bottom w:val="single" w:sz="4" w:space="0" w:color="auto"/>
              <w:right w:val="single" w:sz="4" w:space="0" w:color="auto"/>
            </w:tcBorders>
            <w:shd w:val="clear" w:color="auto" w:fill="auto"/>
            <w:noWrap/>
            <w:vAlign w:val="center"/>
            <w:hideMark/>
          </w:tcPr>
          <w:p w14:paraId="7439C75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77,383</w:t>
            </w:r>
          </w:p>
        </w:tc>
        <w:tc>
          <w:tcPr>
            <w:tcW w:w="1276" w:type="dxa"/>
            <w:tcBorders>
              <w:top w:val="nil"/>
              <w:left w:val="nil"/>
              <w:bottom w:val="single" w:sz="4" w:space="0" w:color="auto"/>
              <w:right w:val="single" w:sz="4" w:space="0" w:color="auto"/>
            </w:tcBorders>
            <w:shd w:val="clear" w:color="auto" w:fill="auto"/>
            <w:vAlign w:val="center"/>
            <w:hideMark/>
          </w:tcPr>
          <w:p w14:paraId="67A27A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66.55</w:t>
            </w:r>
          </w:p>
        </w:tc>
        <w:tc>
          <w:tcPr>
            <w:tcW w:w="980" w:type="dxa"/>
            <w:tcBorders>
              <w:top w:val="nil"/>
              <w:left w:val="nil"/>
              <w:bottom w:val="single" w:sz="4" w:space="0" w:color="auto"/>
              <w:right w:val="single" w:sz="4" w:space="0" w:color="auto"/>
            </w:tcBorders>
            <w:shd w:val="clear" w:color="auto" w:fill="auto"/>
            <w:noWrap/>
            <w:vAlign w:val="center"/>
            <w:hideMark/>
          </w:tcPr>
          <w:p w14:paraId="5F3AC04D" w14:textId="77777777" w:rsidR="00AF0DC4" w:rsidRPr="00A0590C" w:rsidRDefault="00AF0DC4" w:rsidP="00FE7715">
            <w:pPr>
              <w:jc w:val="center"/>
              <w:rPr>
                <w:rFonts w:ascii="Sylfaen" w:hAnsi="Sylfaen" w:cs="Arial"/>
                <w:lang w:val="ru-RU" w:eastAsia="ru-RU"/>
              </w:rPr>
            </w:pPr>
          </w:p>
        </w:tc>
      </w:tr>
      <w:tr w:rsidR="00AF0DC4" w:rsidRPr="00A0590C" w14:paraId="486BA9F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7D9C5E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4.12</w:t>
            </w:r>
          </w:p>
        </w:tc>
        <w:tc>
          <w:tcPr>
            <w:tcW w:w="1475" w:type="dxa"/>
            <w:tcBorders>
              <w:top w:val="nil"/>
              <w:left w:val="nil"/>
              <w:bottom w:val="single" w:sz="4" w:space="0" w:color="auto"/>
              <w:right w:val="single" w:sz="4" w:space="0" w:color="auto"/>
            </w:tcBorders>
            <w:shd w:val="clear" w:color="auto" w:fill="auto"/>
            <w:vAlign w:val="center"/>
            <w:hideMark/>
          </w:tcPr>
          <w:p w14:paraId="7889251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4062151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П12-П16 класс А500С,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0DD0E74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2246792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0,0532</w:t>
            </w:r>
          </w:p>
        </w:tc>
        <w:tc>
          <w:tcPr>
            <w:tcW w:w="1176" w:type="dxa"/>
            <w:tcBorders>
              <w:top w:val="nil"/>
              <w:left w:val="nil"/>
              <w:bottom w:val="single" w:sz="4" w:space="0" w:color="auto"/>
              <w:right w:val="single" w:sz="4" w:space="0" w:color="auto"/>
            </w:tcBorders>
            <w:shd w:val="clear" w:color="auto" w:fill="auto"/>
            <w:noWrap/>
            <w:vAlign w:val="center"/>
            <w:hideMark/>
          </w:tcPr>
          <w:p w14:paraId="04A26A2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65CFB2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19.61</w:t>
            </w:r>
          </w:p>
        </w:tc>
        <w:tc>
          <w:tcPr>
            <w:tcW w:w="980" w:type="dxa"/>
            <w:tcBorders>
              <w:top w:val="nil"/>
              <w:left w:val="nil"/>
              <w:bottom w:val="single" w:sz="4" w:space="0" w:color="auto"/>
              <w:right w:val="single" w:sz="4" w:space="0" w:color="auto"/>
            </w:tcBorders>
            <w:shd w:val="clear" w:color="auto" w:fill="auto"/>
            <w:noWrap/>
            <w:vAlign w:val="center"/>
            <w:hideMark/>
          </w:tcPr>
          <w:p w14:paraId="6BFC4839" w14:textId="77777777" w:rsidR="00AF0DC4" w:rsidRPr="00A0590C" w:rsidRDefault="00AF0DC4" w:rsidP="00FE7715">
            <w:pPr>
              <w:jc w:val="center"/>
              <w:rPr>
                <w:rFonts w:ascii="Sylfaen" w:hAnsi="Sylfaen" w:cs="Arial"/>
                <w:lang w:val="ru-RU" w:eastAsia="ru-RU"/>
              </w:rPr>
            </w:pPr>
          </w:p>
        </w:tc>
      </w:tr>
      <w:tr w:rsidR="00AF0DC4" w:rsidRPr="00A0590C" w14:paraId="59EC3EDA"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56555B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4.13</w:t>
            </w:r>
          </w:p>
        </w:tc>
        <w:tc>
          <w:tcPr>
            <w:tcW w:w="1475" w:type="dxa"/>
            <w:tcBorders>
              <w:top w:val="nil"/>
              <w:left w:val="nil"/>
              <w:bottom w:val="single" w:sz="4" w:space="0" w:color="auto"/>
              <w:right w:val="single" w:sz="4" w:space="0" w:color="auto"/>
            </w:tcBorders>
            <w:shd w:val="clear" w:color="auto" w:fill="auto"/>
            <w:vAlign w:val="center"/>
            <w:hideMark/>
          </w:tcPr>
          <w:p w14:paraId="7B95D1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3D9F7A0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П6, П14 класс А240,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2A1901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1C4B78B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0,0011</w:t>
            </w:r>
          </w:p>
        </w:tc>
        <w:tc>
          <w:tcPr>
            <w:tcW w:w="1176" w:type="dxa"/>
            <w:tcBorders>
              <w:top w:val="nil"/>
              <w:left w:val="nil"/>
              <w:bottom w:val="single" w:sz="4" w:space="0" w:color="auto"/>
              <w:right w:val="single" w:sz="4" w:space="0" w:color="auto"/>
            </w:tcBorders>
            <w:shd w:val="clear" w:color="auto" w:fill="auto"/>
            <w:noWrap/>
            <w:vAlign w:val="center"/>
            <w:hideMark/>
          </w:tcPr>
          <w:p w14:paraId="1662E88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381,038</w:t>
            </w:r>
          </w:p>
        </w:tc>
        <w:tc>
          <w:tcPr>
            <w:tcW w:w="1276" w:type="dxa"/>
            <w:tcBorders>
              <w:top w:val="nil"/>
              <w:left w:val="nil"/>
              <w:bottom w:val="single" w:sz="4" w:space="0" w:color="auto"/>
              <w:right w:val="single" w:sz="4" w:space="0" w:color="auto"/>
            </w:tcBorders>
            <w:shd w:val="clear" w:color="auto" w:fill="auto"/>
            <w:vAlign w:val="center"/>
            <w:hideMark/>
          </w:tcPr>
          <w:p w14:paraId="6B7EAF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0,41</w:t>
            </w:r>
          </w:p>
        </w:tc>
        <w:tc>
          <w:tcPr>
            <w:tcW w:w="980" w:type="dxa"/>
            <w:tcBorders>
              <w:top w:val="nil"/>
              <w:left w:val="nil"/>
              <w:bottom w:val="single" w:sz="4" w:space="0" w:color="auto"/>
              <w:right w:val="single" w:sz="4" w:space="0" w:color="auto"/>
            </w:tcBorders>
            <w:shd w:val="clear" w:color="auto" w:fill="auto"/>
            <w:noWrap/>
            <w:vAlign w:val="center"/>
            <w:hideMark/>
          </w:tcPr>
          <w:p w14:paraId="762DE662" w14:textId="77777777" w:rsidR="00AF0DC4" w:rsidRPr="00A0590C" w:rsidRDefault="00AF0DC4" w:rsidP="00FE7715">
            <w:pPr>
              <w:jc w:val="center"/>
              <w:rPr>
                <w:rFonts w:ascii="Sylfaen" w:hAnsi="Sylfaen" w:cs="Arial"/>
                <w:lang w:val="ru-RU" w:eastAsia="ru-RU"/>
              </w:rPr>
            </w:pPr>
          </w:p>
        </w:tc>
      </w:tr>
      <w:tr w:rsidR="00694CE3" w:rsidRPr="00A0590C" w14:paraId="49E6E6B7" w14:textId="77777777" w:rsidTr="00F437FE">
        <w:trPr>
          <w:trHeight w:val="518"/>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573417C5"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480D3F6"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D502D5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бетонным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67E8BD3E"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66B0F4C6"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2DAB366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C5406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554.89</w:t>
            </w:r>
          </w:p>
        </w:tc>
        <w:tc>
          <w:tcPr>
            <w:tcW w:w="980" w:type="dxa"/>
            <w:tcBorders>
              <w:top w:val="nil"/>
              <w:left w:val="nil"/>
              <w:bottom w:val="single" w:sz="4" w:space="0" w:color="auto"/>
              <w:right w:val="single" w:sz="4" w:space="0" w:color="auto"/>
            </w:tcBorders>
            <w:shd w:val="clear" w:color="000000" w:fill="D8E4BC"/>
            <w:noWrap/>
            <w:vAlign w:val="center"/>
            <w:hideMark/>
          </w:tcPr>
          <w:p w14:paraId="5E85B1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1,434</w:t>
            </w:r>
          </w:p>
        </w:tc>
      </w:tr>
      <w:tr w:rsidR="00694CE3" w:rsidRPr="00A0590C" w14:paraId="3CA73DAA" w14:textId="77777777" w:rsidTr="00F437FE">
        <w:trPr>
          <w:trHeight w:val="492"/>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3A2DD8E4"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0BE67793"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23860697"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разделу 4</w:t>
            </w:r>
          </w:p>
        </w:tc>
        <w:tc>
          <w:tcPr>
            <w:tcW w:w="832" w:type="dxa"/>
            <w:tcBorders>
              <w:top w:val="nil"/>
              <w:left w:val="nil"/>
              <w:bottom w:val="single" w:sz="4" w:space="0" w:color="auto"/>
              <w:right w:val="single" w:sz="4" w:space="0" w:color="auto"/>
            </w:tcBorders>
            <w:shd w:val="clear" w:color="000000" w:fill="F2DCDB"/>
            <w:vAlign w:val="center"/>
            <w:hideMark/>
          </w:tcPr>
          <w:p w14:paraId="67B78D91"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07BEF528"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43CFAE3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115B2D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1039.33</w:t>
            </w:r>
          </w:p>
        </w:tc>
        <w:tc>
          <w:tcPr>
            <w:tcW w:w="980" w:type="dxa"/>
            <w:tcBorders>
              <w:top w:val="nil"/>
              <w:left w:val="nil"/>
              <w:bottom w:val="single" w:sz="4" w:space="0" w:color="auto"/>
              <w:right w:val="single" w:sz="4" w:space="0" w:color="auto"/>
            </w:tcBorders>
            <w:shd w:val="clear" w:color="000000" w:fill="F2DCDB"/>
            <w:noWrap/>
            <w:vAlign w:val="center"/>
            <w:hideMark/>
          </w:tcPr>
          <w:p w14:paraId="71F41A7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2,686</w:t>
            </w:r>
          </w:p>
        </w:tc>
      </w:tr>
      <w:tr w:rsidR="00AF0DC4" w:rsidRPr="00A0590C" w14:paraId="327783E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6F569B6"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3FE56BD8"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F6719B4"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5. Умирающий</w:t>
            </w:r>
          </w:p>
        </w:tc>
        <w:tc>
          <w:tcPr>
            <w:tcW w:w="832" w:type="dxa"/>
            <w:tcBorders>
              <w:top w:val="nil"/>
              <w:left w:val="nil"/>
              <w:bottom w:val="single" w:sz="4" w:space="0" w:color="auto"/>
              <w:right w:val="single" w:sz="4" w:space="0" w:color="auto"/>
            </w:tcBorders>
            <w:shd w:val="clear" w:color="auto" w:fill="auto"/>
            <w:hideMark/>
          </w:tcPr>
          <w:p w14:paraId="1151FF3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11B96968"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110D6EA3"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4B5A0B00"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864EA25" w14:textId="77777777" w:rsidR="00AF0DC4" w:rsidRPr="00A0590C" w:rsidRDefault="00AF0DC4" w:rsidP="00FE7715">
            <w:pPr>
              <w:jc w:val="center"/>
              <w:rPr>
                <w:rFonts w:ascii="Sylfaen" w:hAnsi="Sylfaen" w:cs="Arial"/>
                <w:sz w:val="20"/>
                <w:szCs w:val="20"/>
                <w:lang w:val="ru-RU" w:eastAsia="ru-RU"/>
              </w:rPr>
            </w:pPr>
          </w:p>
        </w:tc>
      </w:tr>
      <w:tr w:rsidR="00AF0DC4" w:rsidRPr="00A0590C" w14:paraId="27D1A071" w14:textId="77777777" w:rsidTr="00F437FE">
        <w:trPr>
          <w:trHeight w:val="49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E0C156D"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209ECEA4"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76A2D78"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Земляные и бетонные работы</w:t>
            </w:r>
          </w:p>
        </w:tc>
        <w:tc>
          <w:tcPr>
            <w:tcW w:w="832" w:type="dxa"/>
            <w:tcBorders>
              <w:top w:val="nil"/>
              <w:left w:val="nil"/>
              <w:bottom w:val="single" w:sz="4" w:space="0" w:color="auto"/>
              <w:right w:val="single" w:sz="4" w:space="0" w:color="auto"/>
            </w:tcBorders>
            <w:shd w:val="clear" w:color="auto" w:fill="auto"/>
            <w:hideMark/>
          </w:tcPr>
          <w:p w14:paraId="0F5EF770"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494748E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4EC55947"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3FEE6F1"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4EE5F79" w14:textId="77777777" w:rsidR="00AF0DC4" w:rsidRPr="00A0590C" w:rsidRDefault="00AF0DC4" w:rsidP="00FE7715">
            <w:pPr>
              <w:jc w:val="center"/>
              <w:rPr>
                <w:rFonts w:ascii="Sylfaen" w:hAnsi="Sylfaen" w:cs="Arial"/>
                <w:lang w:val="ru-RU" w:eastAsia="ru-RU"/>
              </w:rPr>
            </w:pPr>
          </w:p>
        </w:tc>
      </w:tr>
      <w:tr w:rsidR="00AF0DC4" w:rsidRPr="00A0590C" w14:paraId="62445005"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004CF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w:t>
            </w:r>
          </w:p>
        </w:tc>
        <w:tc>
          <w:tcPr>
            <w:tcW w:w="1475" w:type="dxa"/>
            <w:tcBorders>
              <w:top w:val="nil"/>
              <w:left w:val="nil"/>
              <w:bottom w:val="single" w:sz="4" w:space="0" w:color="auto"/>
              <w:right w:val="single" w:sz="4" w:space="0" w:color="auto"/>
            </w:tcBorders>
            <w:shd w:val="clear" w:color="auto" w:fill="auto"/>
            <w:vAlign w:val="center"/>
            <w:hideMark/>
          </w:tcPr>
          <w:p w14:paraId="43A16F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2350C0A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6BFAA3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96F80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22.2</w:t>
            </w:r>
          </w:p>
        </w:tc>
        <w:tc>
          <w:tcPr>
            <w:tcW w:w="1176" w:type="dxa"/>
            <w:tcBorders>
              <w:top w:val="nil"/>
              <w:left w:val="nil"/>
              <w:bottom w:val="single" w:sz="4" w:space="0" w:color="auto"/>
              <w:right w:val="single" w:sz="4" w:space="0" w:color="auto"/>
            </w:tcBorders>
            <w:shd w:val="clear" w:color="auto" w:fill="auto"/>
            <w:noWrap/>
            <w:vAlign w:val="center"/>
            <w:hideMark/>
          </w:tcPr>
          <w:p w14:paraId="15AF2F9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7CC1B27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16.35</w:t>
            </w:r>
          </w:p>
        </w:tc>
        <w:tc>
          <w:tcPr>
            <w:tcW w:w="980" w:type="dxa"/>
            <w:tcBorders>
              <w:top w:val="nil"/>
              <w:left w:val="nil"/>
              <w:bottom w:val="single" w:sz="4" w:space="0" w:color="auto"/>
              <w:right w:val="single" w:sz="4" w:space="0" w:color="auto"/>
            </w:tcBorders>
            <w:shd w:val="clear" w:color="auto" w:fill="auto"/>
            <w:noWrap/>
            <w:vAlign w:val="center"/>
            <w:hideMark/>
          </w:tcPr>
          <w:p w14:paraId="2DE917D7" w14:textId="77777777" w:rsidR="00AF0DC4" w:rsidRPr="00A0590C" w:rsidRDefault="00AF0DC4" w:rsidP="00FE7715">
            <w:pPr>
              <w:jc w:val="center"/>
              <w:rPr>
                <w:rFonts w:ascii="Sylfaen" w:hAnsi="Sylfaen" w:cs="Arial"/>
                <w:lang w:val="ru-RU" w:eastAsia="ru-RU"/>
              </w:rPr>
            </w:pPr>
          </w:p>
        </w:tc>
      </w:tr>
      <w:tr w:rsidR="00AF0DC4" w:rsidRPr="00A0590C" w14:paraId="79C7A77C"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1BEC3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w:t>
            </w:r>
          </w:p>
        </w:tc>
        <w:tc>
          <w:tcPr>
            <w:tcW w:w="1475" w:type="dxa"/>
            <w:tcBorders>
              <w:top w:val="nil"/>
              <w:left w:val="nil"/>
              <w:bottom w:val="single" w:sz="4" w:space="0" w:color="auto"/>
              <w:right w:val="single" w:sz="4" w:space="0" w:color="auto"/>
            </w:tcBorders>
            <w:shd w:val="clear" w:color="auto" w:fill="auto"/>
            <w:vAlign w:val="center"/>
            <w:hideMark/>
          </w:tcPr>
          <w:p w14:paraId="3E5F171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61057E2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подготовительного слоя песка толщиной 10 см, включая стоимость песка, поставку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2AC4C1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948110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0,5</w:t>
            </w:r>
          </w:p>
        </w:tc>
        <w:tc>
          <w:tcPr>
            <w:tcW w:w="1176" w:type="dxa"/>
            <w:tcBorders>
              <w:top w:val="nil"/>
              <w:left w:val="nil"/>
              <w:bottom w:val="single" w:sz="4" w:space="0" w:color="auto"/>
              <w:right w:val="single" w:sz="4" w:space="0" w:color="auto"/>
            </w:tcBorders>
            <w:shd w:val="clear" w:color="auto" w:fill="auto"/>
            <w:noWrap/>
            <w:vAlign w:val="center"/>
            <w:hideMark/>
          </w:tcPr>
          <w:p w14:paraId="3CC2E07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1B29E65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3.89</w:t>
            </w:r>
          </w:p>
        </w:tc>
        <w:tc>
          <w:tcPr>
            <w:tcW w:w="980" w:type="dxa"/>
            <w:tcBorders>
              <w:top w:val="nil"/>
              <w:left w:val="nil"/>
              <w:bottom w:val="single" w:sz="4" w:space="0" w:color="auto"/>
              <w:right w:val="single" w:sz="4" w:space="0" w:color="auto"/>
            </w:tcBorders>
            <w:shd w:val="clear" w:color="auto" w:fill="auto"/>
            <w:noWrap/>
            <w:vAlign w:val="center"/>
            <w:hideMark/>
          </w:tcPr>
          <w:p w14:paraId="31753D91" w14:textId="77777777" w:rsidR="00AF0DC4" w:rsidRPr="00A0590C" w:rsidRDefault="00AF0DC4" w:rsidP="00FE7715">
            <w:pPr>
              <w:jc w:val="center"/>
              <w:rPr>
                <w:rFonts w:ascii="Sylfaen" w:hAnsi="Sylfaen" w:cs="Arial"/>
                <w:lang w:val="ru-RU" w:eastAsia="ru-RU"/>
              </w:rPr>
            </w:pPr>
          </w:p>
        </w:tc>
      </w:tr>
      <w:tr w:rsidR="00AF0DC4" w:rsidRPr="00A0590C" w14:paraId="35802A84" w14:textId="77777777" w:rsidTr="00F437FE">
        <w:trPr>
          <w:trHeight w:val="97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7128A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w:t>
            </w:r>
          </w:p>
        </w:tc>
        <w:tc>
          <w:tcPr>
            <w:tcW w:w="1475" w:type="dxa"/>
            <w:tcBorders>
              <w:top w:val="nil"/>
              <w:left w:val="nil"/>
              <w:bottom w:val="single" w:sz="4" w:space="0" w:color="auto"/>
              <w:right w:val="single" w:sz="4" w:space="0" w:color="auto"/>
            </w:tcBorders>
            <w:shd w:val="clear" w:color="auto" w:fill="auto"/>
            <w:vAlign w:val="center"/>
            <w:hideMark/>
          </w:tcPr>
          <w:p w14:paraId="3F3131A9"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6-1</w:t>
            </w:r>
          </w:p>
        </w:tc>
        <w:tc>
          <w:tcPr>
            <w:tcW w:w="3495" w:type="dxa"/>
            <w:tcBorders>
              <w:top w:val="nil"/>
              <w:left w:val="nil"/>
              <w:bottom w:val="single" w:sz="4" w:space="0" w:color="auto"/>
              <w:right w:val="single" w:sz="4" w:space="0" w:color="auto"/>
            </w:tcBorders>
            <w:shd w:val="clear" w:color="auto" w:fill="auto"/>
            <w:vAlign w:val="center"/>
            <w:hideMark/>
          </w:tcPr>
          <w:p w14:paraId="5D4AF3A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подготовительного слоя бетоном класса В7,5,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1F71AC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700EB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0,15</w:t>
            </w:r>
          </w:p>
        </w:tc>
        <w:tc>
          <w:tcPr>
            <w:tcW w:w="1176" w:type="dxa"/>
            <w:tcBorders>
              <w:top w:val="nil"/>
              <w:left w:val="nil"/>
              <w:bottom w:val="single" w:sz="4" w:space="0" w:color="auto"/>
              <w:right w:val="single" w:sz="4" w:space="0" w:color="auto"/>
            </w:tcBorders>
            <w:shd w:val="clear" w:color="auto" w:fill="auto"/>
            <w:noWrap/>
            <w:vAlign w:val="center"/>
            <w:hideMark/>
          </w:tcPr>
          <w:p w14:paraId="295B6C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41,761</w:t>
            </w:r>
          </w:p>
        </w:tc>
        <w:tc>
          <w:tcPr>
            <w:tcW w:w="1276" w:type="dxa"/>
            <w:tcBorders>
              <w:top w:val="nil"/>
              <w:left w:val="nil"/>
              <w:bottom w:val="single" w:sz="4" w:space="0" w:color="auto"/>
              <w:right w:val="single" w:sz="4" w:space="0" w:color="auto"/>
            </w:tcBorders>
            <w:shd w:val="clear" w:color="auto" w:fill="auto"/>
            <w:vAlign w:val="center"/>
            <w:hideMark/>
          </w:tcPr>
          <w:p w14:paraId="336EB5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6.26</w:t>
            </w:r>
          </w:p>
        </w:tc>
        <w:tc>
          <w:tcPr>
            <w:tcW w:w="980" w:type="dxa"/>
            <w:tcBorders>
              <w:top w:val="nil"/>
              <w:left w:val="nil"/>
              <w:bottom w:val="single" w:sz="4" w:space="0" w:color="auto"/>
              <w:right w:val="single" w:sz="4" w:space="0" w:color="auto"/>
            </w:tcBorders>
            <w:shd w:val="clear" w:color="auto" w:fill="auto"/>
            <w:noWrap/>
            <w:vAlign w:val="center"/>
            <w:hideMark/>
          </w:tcPr>
          <w:p w14:paraId="392AAEC9" w14:textId="77777777" w:rsidR="00AF0DC4" w:rsidRPr="00A0590C" w:rsidRDefault="00AF0DC4" w:rsidP="00FE7715">
            <w:pPr>
              <w:jc w:val="center"/>
              <w:rPr>
                <w:rFonts w:ascii="Sylfaen" w:hAnsi="Sylfaen" w:cs="Arial"/>
                <w:lang w:val="ru-RU" w:eastAsia="ru-RU"/>
              </w:rPr>
            </w:pPr>
          </w:p>
        </w:tc>
      </w:tr>
      <w:tr w:rsidR="00AF0DC4" w:rsidRPr="00A0590C" w14:paraId="6E2F829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0EBC71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5.4</w:t>
            </w:r>
          </w:p>
        </w:tc>
        <w:tc>
          <w:tcPr>
            <w:tcW w:w="1475" w:type="dxa"/>
            <w:tcBorders>
              <w:top w:val="nil"/>
              <w:left w:val="nil"/>
              <w:bottom w:val="single" w:sz="4" w:space="0" w:color="auto"/>
              <w:right w:val="single" w:sz="4" w:space="0" w:color="auto"/>
            </w:tcBorders>
            <w:shd w:val="clear" w:color="auto" w:fill="auto"/>
            <w:vAlign w:val="center"/>
            <w:hideMark/>
          </w:tcPr>
          <w:p w14:paraId="4041C5F3"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3653DA2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методом ручного уплотнения природными горными грунтами</w:t>
            </w:r>
          </w:p>
        </w:tc>
        <w:tc>
          <w:tcPr>
            <w:tcW w:w="832" w:type="dxa"/>
            <w:tcBorders>
              <w:top w:val="nil"/>
              <w:left w:val="nil"/>
              <w:bottom w:val="single" w:sz="4" w:space="0" w:color="auto"/>
              <w:right w:val="single" w:sz="4" w:space="0" w:color="auto"/>
            </w:tcBorders>
            <w:shd w:val="clear" w:color="auto" w:fill="auto"/>
            <w:vAlign w:val="center"/>
            <w:hideMark/>
          </w:tcPr>
          <w:p w14:paraId="49E448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5CDBE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18.6</w:t>
            </w:r>
          </w:p>
        </w:tc>
        <w:tc>
          <w:tcPr>
            <w:tcW w:w="1176" w:type="dxa"/>
            <w:tcBorders>
              <w:top w:val="nil"/>
              <w:left w:val="nil"/>
              <w:bottom w:val="single" w:sz="4" w:space="0" w:color="auto"/>
              <w:right w:val="single" w:sz="4" w:space="0" w:color="auto"/>
            </w:tcBorders>
            <w:shd w:val="clear" w:color="auto" w:fill="auto"/>
            <w:noWrap/>
            <w:vAlign w:val="center"/>
            <w:hideMark/>
          </w:tcPr>
          <w:p w14:paraId="5102D2C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45CBB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38.06</w:t>
            </w:r>
          </w:p>
        </w:tc>
        <w:tc>
          <w:tcPr>
            <w:tcW w:w="980" w:type="dxa"/>
            <w:tcBorders>
              <w:top w:val="nil"/>
              <w:left w:val="nil"/>
              <w:bottom w:val="single" w:sz="4" w:space="0" w:color="auto"/>
              <w:right w:val="single" w:sz="4" w:space="0" w:color="auto"/>
            </w:tcBorders>
            <w:shd w:val="clear" w:color="auto" w:fill="auto"/>
            <w:noWrap/>
            <w:vAlign w:val="center"/>
            <w:hideMark/>
          </w:tcPr>
          <w:p w14:paraId="24A1CC83" w14:textId="77777777" w:rsidR="00AF0DC4" w:rsidRPr="00A0590C" w:rsidRDefault="00AF0DC4" w:rsidP="00FE7715">
            <w:pPr>
              <w:jc w:val="center"/>
              <w:rPr>
                <w:rFonts w:ascii="Sylfaen" w:hAnsi="Sylfaen" w:cs="Arial"/>
                <w:lang w:val="ru-RU" w:eastAsia="ru-RU"/>
              </w:rPr>
            </w:pPr>
          </w:p>
        </w:tc>
      </w:tr>
      <w:tr w:rsidR="00AF0DC4" w:rsidRPr="00A0590C" w14:paraId="5ECE893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B20C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5.5</w:t>
            </w:r>
          </w:p>
        </w:tc>
        <w:tc>
          <w:tcPr>
            <w:tcW w:w="1475" w:type="dxa"/>
            <w:tcBorders>
              <w:top w:val="nil"/>
              <w:left w:val="nil"/>
              <w:bottom w:val="single" w:sz="4" w:space="0" w:color="auto"/>
              <w:right w:val="single" w:sz="4" w:space="0" w:color="auto"/>
            </w:tcBorders>
            <w:shd w:val="clear" w:color="auto" w:fill="auto"/>
            <w:vAlign w:val="center"/>
            <w:hideMark/>
          </w:tcPr>
          <w:p w14:paraId="5C99AAA3"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0E3408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Выравнивание излишков грунта бульдозером до 30 м</w:t>
            </w:r>
          </w:p>
        </w:tc>
        <w:tc>
          <w:tcPr>
            <w:tcW w:w="832" w:type="dxa"/>
            <w:tcBorders>
              <w:top w:val="nil"/>
              <w:left w:val="nil"/>
              <w:bottom w:val="single" w:sz="4" w:space="0" w:color="auto"/>
              <w:right w:val="single" w:sz="4" w:space="0" w:color="auto"/>
            </w:tcBorders>
            <w:shd w:val="clear" w:color="auto" w:fill="auto"/>
            <w:vAlign w:val="center"/>
            <w:hideMark/>
          </w:tcPr>
          <w:p w14:paraId="7D3250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E5745D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451F870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658CC2C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0,33</w:t>
            </w:r>
          </w:p>
        </w:tc>
        <w:tc>
          <w:tcPr>
            <w:tcW w:w="980" w:type="dxa"/>
            <w:tcBorders>
              <w:top w:val="nil"/>
              <w:left w:val="nil"/>
              <w:bottom w:val="single" w:sz="4" w:space="0" w:color="auto"/>
              <w:right w:val="single" w:sz="4" w:space="0" w:color="auto"/>
            </w:tcBorders>
            <w:shd w:val="clear" w:color="auto" w:fill="auto"/>
            <w:noWrap/>
            <w:vAlign w:val="center"/>
            <w:hideMark/>
          </w:tcPr>
          <w:p w14:paraId="641A44CE" w14:textId="77777777" w:rsidR="00AF0DC4" w:rsidRPr="00A0590C" w:rsidRDefault="00AF0DC4" w:rsidP="00FE7715">
            <w:pPr>
              <w:jc w:val="center"/>
              <w:rPr>
                <w:rFonts w:ascii="Sylfaen" w:hAnsi="Sylfaen" w:cs="Arial"/>
                <w:lang w:val="ru-RU" w:eastAsia="ru-RU"/>
              </w:rPr>
            </w:pPr>
          </w:p>
        </w:tc>
      </w:tr>
      <w:tr w:rsidR="00694CE3" w:rsidRPr="00A0590C" w14:paraId="19BE6E48"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473293F"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4102320C"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C46E03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земляным и бетонным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16152A87"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450D3085"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260B2FFD"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63CD6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64.88</w:t>
            </w:r>
          </w:p>
        </w:tc>
        <w:tc>
          <w:tcPr>
            <w:tcW w:w="980" w:type="dxa"/>
            <w:tcBorders>
              <w:top w:val="nil"/>
              <w:left w:val="nil"/>
              <w:bottom w:val="single" w:sz="4" w:space="0" w:color="auto"/>
              <w:right w:val="single" w:sz="4" w:space="0" w:color="auto"/>
            </w:tcBorders>
            <w:shd w:val="clear" w:color="000000" w:fill="D8E4BC"/>
            <w:noWrap/>
            <w:vAlign w:val="center"/>
            <w:hideMark/>
          </w:tcPr>
          <w:p w14:paraId="36F616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0,168</w:t>
            </w:r>
          </w:p>
        </w:tc>
      </w:tr>
      <w:tr w:rsidR="00AF0DC4" w:rsidRPr="00A0590C" w14:paraId="17B1559B"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9998C22"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52A1D53C"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57E3351"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Конец света</w:t>
            </w:r>
          </w:p>
        </w:tc>
        <w:tc>
          <w:tcPr>
            <w:tcW w:w="832" w:type="dxa"/>
            <w:tcBorders>
              <w:top w:val="nil"/>
              <w:left w:val="nil"/>
              <w:bottom w:val="single" w:sz="4" w:space="0" w:color="auto"/>
              <w:right w:val="single" w:sz="4" w:space="0" w:color="auto"/>
            </w:tcBorders>
            <w:shd w:val="clear" w:color="auto" w:fill="auto"/>
            <w:vAlign w:val="center"/>
            <w:hideMark/>
          </w:tcPr>
          <w:p w14:paraId="75838011"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50D4FD9E"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612708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C742550"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6EC85D54" w14:textId="77777777" w:rsidR="00AF0DC4" w:rsidRPr="00A0590C" w:rsidRDefault="00AF0DC4" w:rsidP="00FE7715">
            <w:pPr>
              <w:jc w:val="center"/>
              <w:rPr>
                <w:rFonts w:ascii="Sylfaen" w:hAnsi="Sylfaen" w:cs="Arial"/>
                <w:lang w:val="ru-RU" w:eastAsia="ru-RU"/>
              </w:rPr>
            </w:pPr>
          </w:p>
        </w:tc>
      </w:tr>
      <w:tr w:rsidR="00AF0DC4" w:rsidRPr="00A0590C" w14:paraId="068E7D5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92DD8F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5.6</w:t>
            </w:r>
          </w:p>
        </w:tc>
        <w:tc>
          <w:tcPr>
            <w:tcW w:w="1475" w:type="dxa"/>
            <w:tcBorders>
              <w:top w:val="nil"/>
              <w:left w:val="nil"/>
              <w:bottom w:val="single" w:sz="4" w:space="0" w:color="auto"/>
              <w:right w:val="single" w:sz="4" w:space="0" w:color="auto"/>
            </w:tcBorders>
            <w:shd w:val="clear" w:color="auto" w:fill="auto"/>
            <w:vAlign w:val="center"/>
            <w:hideMark/>
          </w:tcPr>
          <w:p w14:paraId="3EE9B5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22-79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26D58ED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Трубы стальные П1020х10мм для строительства скважин,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9D4E9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27FF69F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0C918C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271,825</w:t>
            </w:r>
          </w:p>
        </w:tc>
        <w:tc>
          <w:tcPr>
            <w:tcW w:w="1276" w:type="dxa"/>
            <w:tcBorders>
              <w:top w:val="nil"/>
              <w:left w:val="nil"/>
              <w:bottom w:val="single" w:sz="4" w:space="0" w:color="auto"/>
              <w:right w:val="single" w:sz="4" w:space="0" w:color="auto"/>
            </w:tcBorders>
            <w:shd w:val="clear" w:color="auto" w:fill="auto"/>
            <w:vAlign w:val="center"/>
            <w:hideMark/>
          </w:tcPr>
          <w:p w14:paraId="46C29EE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543.65</w:t>
            </w:r>
          </w:p>
        </w:tc>
        <w:tc>
          <w:tcPr>
            <w:tcW w:w="980" w:type="dxa"/>
            <w:tcBorders>
              <w:top w:val="nil"/>
              <w:left w:val="nil"/>
              <w:bottom w:val="single" w:sz="4" w:space="0" w:color="auto"/>
              <w:right w:val="single" w:sz="4" w:space="0" w:color="auto"/>
            </w:tcBorders>
            <w:shd w:val="clear" w:color="auto" w:fill="auto"/>
            <w:noWrap/>
            <w:vAlign w:val="center"/>
            <w:hideMark/>
          </w:tcPr>
          <w:p w14:paraId="33560870" w14:textId="77777777" w:rsidR="00AF0DC4" w:rsidRPr="00A0590C" w:rsidRDefault="00AF0DC4" w:rsidP="00FE7715">
            <w:pPr>
              <w:jc w:val="center"/>
              <w:rPr>
                <w:rFonts w:ascii="Sylfaen" w:hAnsi="Sylfaen" w:cs="Arial"/>
                <w:lang w:val="ru-RU" w:eastAsia="ru-RU"/>
              </w:rPr>
            </w:pPr>
          </w:p>
        </w:tc>
      </w:tr>
      <w:tr w:rsidR="00AF0DC4" w:rsidRPr="00A0590C" w14:paraId="0359895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6B45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5.7</w:t>
            </w:r>
          </w:p>
        </w:tc>
        <w:tc>
          <w:tcPr>
            <w:tcW w:w="1475" w:type="dxa"/>
            <w:tcBorders>
              <w:top w:val="nil"/>
              <w:left w:val="nil"/>
              <w:bottom w:val="single" w:sz="4" w:space="0" w:color="auto"/>
              <w:right w:val="single" w:sz="4" w:space="0" w:color="auto"/>
            </w:tcBorders>
            <w:shd w:val="clear" w:color="auto" w:fill="auto"/>
            <w:vAlign w:val="center"/>
            <w:hideMark/>
          </w:tcPr>
          <w:p w14:paraId="65552F1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0FFD44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и монтаж платформы и разделительной стенки из металлических листов в котловане</w:t>
            </w:r>
          </w:p>
        </w:tc>
        <w:tc>
          <w:tcPr>
            <w:tcW w:w="832" w:type="dxa"/>
            <w:tcBorders>
              <w:top w:val="nil"/>
              <w:left w:val="nil"/>
              <w:bottom w:val="single" w:sz="4" w:space="0" w:color="auto"/>
              <w:right w:val="single" w:sz="4" w:space="0" w:color="auto"/>
            </w:tcBorders>
            <w:shd w:val="clear" w:color="auto" w:fill="auto"/>
            <w:vAlign w:val="center"/>
            <w:hideMark/>
          </w:tcPr>
          <w:p w14:paraId="023BA6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581587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0,450</w:t>
            </w:r>
          </w:p>
        </w:tc>
        <w:tc>
          <w:tcPr>
            <w:tcW w:w="1176" w:type="dxa"/>
            <w:tcBorders>
              <w:top w:val="nil"/>
              <w:left w:val="nil"/>
              <w:bottom w:val="single" w:sz="4" w:space="0" w:color="auto"/>
              <w:right w:val="single" w:sz="4" w:space="0" w:color="auto"/>
            </w:tcBorders>
            <w:shd w:val="clear" w:color="auto" w:fill="auto"/>
            <w:noWrap/>
            <w:vAlign w:val="center"/>
            <w:hideMark/>
          </w:tcPr>
          <w:p w14:paraId="0E2B24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148,917</w:t>
            </w:r>
          </w:p>
        </w:tc>
        <w:tc>
          <w:tcPr>
            <w:tcW w:w="1276" w:type="dxa"/>
            <w:tcBorders>
              <w:top w:val="nil"/>
              <w:left w:val="nil"/>
              <w:bottom w:val="single" w:sz="4" w:space="0" w:color="auto"/>
              <w:right w:val="single" w:sz="4" w:space="0" w:color="auto"/>
            </w:tcBorders>
            <w:shd w:val="clear" w:color="auto" w:fill="auto"/>
            <w:vAlign w:val="center"/>
            <w:hideMark/>
          </w:tcPr>
          <w:p w14:paraId="281A680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67.01</w:t>
            </w:r>
          </w:p>
        </w:tc>
        <w:tc>
          <w:tcPr>
            <w:tcW w:w="980" w:type="dxa"/>
            <w:tcBorders>
              <w:top w:val="nil"/>
              <w:left w:val="nil"/>
              <w:bottom w:val="single" w:sz="4" w:space="0" w:color="auto"/>
              <w:right w:val="single" w:sz="4" w:space="0" w:color="auto"/>
            </w:tcBorders>
            <w:shd w:val="clear" w:color="auto" w:fill="auto"/>
            <w:noWrap/>
            <w:vAlign w:val="center"/>
            <w:hideMark/>
          </w:tcPr>
          <w:p w14:paraId="18154735" w14:textId="77777777" w:rsidR="00AF0DC4" w:rsidRPr="00A0590C" w:rsidRDefault="00AF0DC4" w:rsidP="00FE7715">
            <w:pPr>
              <w:jc w:val="center"/>
              <w:rPr>
                <w:rFonts w:ascii="Sylfaen" w:hAnsi="Sylfaen" w:cs="Arial"/>
                <w:lang w:val="ru-RU" w:eastAsia="ru-RU"/>
              </w:rPr>
            </w:pPr>
          </w:p>
        </w:tc>
      </w:tr>
      <w:tr w:rsidR="00AF0DC4" w:rsidRPr="00A0590C" w14:paraId="0F0D1594"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CF73E6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5.8</w:t>
            </w:r>
          </w:p>
        </w:tc>
        <w:tc>
          <w:tcPr>
            <w:tcW w:w="1475" w:type="dxa"/>
            <w:tcBorders>
              <w:top w:val="nil"/>
              <w:left w:val="nil"/>
              <w:bottom w:val="single" w:sz="4" w:space="0" w:color="auto"/>
              <w:right w:val="single" w:sz="4" w:space="0" w:color="auto"/>
            </w:tcBorders>
            <w:shd w:val="clear" w:color="auto" w:fill="auto"/>
            <w:vAlign w:val="center"/>
            <w:hideMark/>
          </w:tcPr>
          <w:p w14:paraId="5420CC4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94AA79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d=1100, толщина 10мм,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100C7B9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9ED1B21"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0,0746</w:t>
            </w:r>
          </w:p>
        </w:tc>
        <w:tc>
          <w:tcPr>
            <w:tcW w:w="1176" w:type="dxa"/>
            <w:tcBorders>
              <w:top w:val="nil"/>
              <w:left w:val="nil"/>
              <w:bottom w:val="single" w:sz="4" w:space="0" w:color="auto"/>
              <w:right w:val="single" w:sz="4" w:space="0" w:color="auto"/>
            </w:tcBorders>
            <w:shd w:val="clear" w:color="auto" w:fill="auto"/>
            <w:noWrap/>
            <w:vAlign w:val="center"/>
            <w:hideMark/>
          </w:tcPr>
          <w:p w14:paraId="283696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5132107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41.15</w:t>
            </w:r>
          </w:p>
        </w:tc>
        <w:tc>
          <w:tcPr>
            <w:tcW w:w="980" w:type="dxa"/>
            <w:tcBorders>
              <w:top w:val="nil"/>
              <w:left w:val="nil"/>
              <w:bottom w:val="single" w:sz="4" w:space="0" w:color="auto"/>
              <w:right w:val="single" w:sz="4" w:space="0" w:color="auto"/>
            </w:tcBorders>
            <w:shd w:val="clear" w:color="auto" w:fill="auto"/>
            <w:noWrap/>
            <w:vAlign w:val="center"/>
            <w:hideMark/>
          </w:tcPr>
          <w:p w14:paraId="08ADCFE4" w14:textId="77777777" w:rsidR="00AF0DC4" w:rsidRPr="00A0590C" w:rsidRDefault="00AF0DC4" w:rsidP="00FE7715">
            <w:pPr>
              <w:jc w:val="center"/>
              <w:rPr>
                <w:rFonts w:ascii="Sylfaen" w:hAnsi="Sylfaen" w:cs="Arial"/>
                <w:lang w:val="ru-RU" w:eastAsia="ru-RU"/>
              </w:rPr>
            </w:pPr>
          </w:p>
        </w:tc>
      </w:tr>
      <w:tr w:rsidR="00AF0DC4" w:rsidRPr="00A0590C" w14:paraId="5C909EDC"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40187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5.9</w:t>
            </w:r>
          </w:p>
        </w:tc>
        <w:tc>
          <w:tcPr>
            <w:tcW w:w="1475" w:type="dxa"/>
            <w:tcBorders>
              <w:top w:val="nil"/>
              <w:left w:val="nil"/>
              <w:bottom w:val="single" w:sz="4" w:space="0" w:color="auto"/>
              <w:right w:val="single" w:sz="4" w:space="0" w:color="auto"/>
            </w:tcBorders>
            <w:shd w:val="clear" w:color="auto" w:fill="auto"/>
            <w:vAlign w:val="center"/>
            <w:hideMark/>
          </w:tcPr>
          <w:p w14:paraId="49BD4C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E3B5DA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980х400мм, толщина 10мм,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4685C56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14F327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0,0308</w:t>
            </w:r>
          </w:p>
        </w:tc>
        <w:tc>
          <w:tcPr>
            <w:tcW w:w="1176" w:type="dxa"/>
            <w:tcBorders>
              <w:top w:val="nil"/>
              <w:left w:val="nil"/>
              <w:bottom w:val="single" w:sz="4" w:space="0" w:color="auto"/>
              <w:right w:val="single" w:sz="4" w:space="0" w:color="auto"/>
            </w:tcBorders>
            <w:shd w:val="clear" w:color="auto" w:fill="auto"/>
            <w:noWrap/>
            <w:vAlign w:val="center"/>
            <w:hideMark/>
          </w:tcPr>
          <w:p w14:paraId="4F4DE1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551,606</w:t>
            </w:r>
          </w:p>
        </w:tc>
        <w:tc>
          <w:tcPr>
            <w:tcW w:w="1276" w:type="dxa"/>
            <w:tcBorders>
              <w:top w:val="nil"/>
              <w:left w:val="nil"/>
              <w:bottom w:val="single" w:sz="4" w:space="0" w:color="auto"/>
              <w:right w:val="single" w:sz="4" w:space="0" w:color="auto"/>
            </w:tcBorders>
            <w:shd w:val="clear" w:color="auto" w:fill="auto"/>
            <w:vAlign w:val="center"/>
            <w:hideMark/>
          </w:tcPr>
          <w:p w14:paraId="79D72B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16.99</w:t>
            </w:r>
          </w:p>
        </w:tc>
        <w:tc>
          <w:tcPr>
            <w:tcW w:w="980" w:type="dxa"/>
            <w:tcBorders>
              <w:top w:val="nil"/>
              <w:left w:val="nil"/>
              <w:bottom w:val="single" w:sz="4" w:space="0" w:color="auto"/>
              <w:right w:val="single" w:sz="4" w:space="0" w:color="auto"/>
            </w:tcBorders>
            <w:shd w:val="clear" w:color="auto" w:fill="auto"/>
            <w:noWrap/>
            <w:vAlign w:val="center"/>
            <w:hideMark/>
          </w:tcPr>
          <w:p w14:paraId="4EA9A0F4" w14:textId="77777777" w:rsidR="00AF0DC4" w:rsidRPr="00A0590C" w:rsidRDefault="00AF0DC4" w:rsidP="00FE7715">
            <w:pPr>
              <w:jc w:val="center"/>
              <w:rPr>
                <w:rFonts w:ascii="Sylfaen" w:hAnsi="Sylfaen" w:cs="Arial"/>
                <w:lang w:val="ru-RU" w:eastAsia="ru-RU"/>
              </w:rPr>
            </w:pPr>
          </w:p>
        </w:tc>
      </w:tr>
      <w:tr w:rsidR="00AF0DC4" w:rsidRPr="00A0590C" w14:paraId="7730CD81"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32B3F2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5.10</w:t>
            </w:r>
          </w:p>
        </w:tc>
        <w:tc>
          <w:tcPr>
            <w:tcW w:w="1475" w:type="dxa"/>
            <w:tcBorders>
              <w:top w:val="nil"/>
              <w:left w:val="nil"/>
              <w:bottom w:val="single" w:sz="4" w:space="0" w:color="auto"/>
              <w:right w:val="single" w:sz="4" w:space="0" w:color="auto"/>
            </w:tcBorders>
            <w:shd w:val="clear" w:color="auto" w:fill="auto"/>
            <w:vAlign w:val="center"/>
            <w:hideMark/>
          </w:tcPr>
          <w:p w14:paraId="1D2398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79A63F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армированный толщиной 3 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9D1AE7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7C1F938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0,0071</w:t>
            </w:r>
          </w:p>
        </w:tc>
        <w:tc>
          <w:tcPr>
            <w:tcW w:w="1176" w:type="dxa"/>
            <w:tcBorders>
              <w:top w:val="nil"/>
              <w:left w:val="nil"/>
              <w:bottom w:val="single" w:sz="4" w:space="0" w:color="auto"/>
              <w:right w:val="single" w:sz="4" w:space="0" w:color="auto"/>
            </w:tcBorders>
            <w:shd w:val="clear" w:color="auto" w:fill="auto"/>
            <w:noWrap/>
            <w:vAlign w:val="center"/>
            <w:hideMark/>
          </w:tcPr>
          <w:p w14:paraId="626A883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560,477</w:t>
            </w:r>
          </w:p>
        </w:tc>
        <w:tc>
          <w:tcPr>
            <w:tcW w:w="1276" w:type="dxa"/>
            <w:tcBorders>
              <w:top w:val="nil"/>
              <w:left w:val="nil"/>
              <w:bottom w:val="single" w:sz="4" w:space="0" w:color="auto"/>
              <w:right w:val="single" w:sz="4" w:space="0" w:color="auto"/>
            </w:tcBorders>
            <w:shd w:val="clear" w:color="auto" w:fill="auto"/>
            <w:vAlign w:val="center"/>
            <w:hideMark/>
          </w:tcPr>
          <w:p w14:paraId="2BF8836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3.98</w:t>
            </w:r>
          </w:p>
        </w:tc>
        <w:tc>
          <w:tcPr>
            <w:tcW w:w="980" w:type="dxa"/>
            <w:tcBorders>
              <w:top w:val="nil"/>
              <w:left w:val="nil"/>
              <w:bottom w:val="single" w:sz="4" w:space="0" w:color="auto"/>
              <w:right w:val="single" w:sz="4" w:space="0" w:color="auto"/>
            </w:tcBorders>
            <w:shd w:val="clear" w:color="auto" w:fill="auto"/>
            <w:noWrap/>
            <w:vAlign w:val="center"/>
            <w:hideMark/>
          </w:tcPr>
          <w:p w14:paraId="77D666C0" w14:textId="77777777" w:rsidR="00AF0DC4" w:rsidRPr="00A0590C" w:rsidRDefault="00AF0DC4" w:rsidP="00FE7715">
            <w:pPr>
              <w:jc w:val="center"/>
              <w:rPr>
                <w:rFonts w:ascii="Sylfaen" w:hAnsi="Sylfaen" w:cs="Arial"/>
                <w:lang w:val="ru-RU" w:eastAsia="ru-RU"/>
              </w:rPr>
            </w:pPr>
          </w:p>
        </w:tc>
      </w:tr>
      <w:tr w:rsidR="00AF0DC4" w:rsidRPr="00A0590C" w14:paraId="1CE094A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648D4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5.11</w:t>
            </w:r>
          </w:p>
        </w:tc>
        <w:tc>
          <w:tcPr>
            <w:tcW w:w="1475" w:type="dxa"/>
            <w:tcBorders>
              <w:top w:val="nil"/>
              <w:left w:val="nil"/>
              <w:bottom w:val="single" w:sz="4" w:space="0" w:color="auto"/>
              <w:right w:val="single" w:sz="4" w:space="0" w:color="auto"/>
            </w:tcBorders>
            <w:shd w:val="clear" w:color="auto" w:fill="auto"/>
            <w:vAlign w:val="center"/>
            <w:hideMark/>
          </w:tcPr>
          <w:p w14:paraId="530D68C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447A57B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Металлическая крышка из стального листа Φ1050х5мм, изготовление, монтаж, включая стоимость материалов, доставка</w:t>
            </w:r>
          </w:p>
        </w:tc>
        <w:tc>
          <w:tcPr>
            <w:tcW w:w="832" w:type="dxa"/>
            <w:tcBorders>
              <w:top w:val="nil"/>
              <w:left w:val="nil"/>
              <w:bottom w:val="single" w:sz="4" w:space="0" w:color="auto"/>
              <w:right w:val="single" w:sz="4" w:space="0" w:color="auto"/>
            </w:tcBorders>
            <w:shd w:val="clear" w:color="auto" w:fill="auto"/>
            <w:vAlign w:val="center"/>
            <w:hideMark/>
          </w:tcPr>
          <w:p w14:paraId="2482E5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CA20B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0,0321</w:t>
            </w:r>
          </w:p>
        </w:tc>
        <w:tc>
          <w:tcPr>
            <w:tcW w:w="1176" w:type="dxa"/>
            <w:tcBorders>
              <w:top w:val="nil"/>
              <w:left w:val="nil"/>
              <w:bottom w:val="single" w:sz="4" w:space="0" w:color="auto"/>
              <w:right w:val="single" w:sz="4" w:space="0" w:color="auto"/>
            </w:tcBorders>
            <w:shd w:val="clear" w:color="auto" w:fill="auto"/>
            <w:noWrap/>
            <w:vAlign w:val="center"/>
            <w:hideMark/>
          </w:tcPr>
          <w:p w14:paraId="7FA0881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681,555</w:t>
            </w:r>
          </w:p>
        </w:tc>
        <w:tc>
          <w:tcPr>
            <w:tcW w:w="1276" w:type="dxa"/>
            <w:tcBorders>
              <w:top w:val="nil"/>
              <w:left w:val="nil"/>
              <w:bottom w:val="single" w:sz="4" w:space="0" w:color="auto"/>
              <w:right w:val="single" w:sz="4" w:space="0" w:color="auto"/>
            </w:tcBorders>
            <w:shd w:val="clear" w:color="auto" w:fill="auto"/>
            <w:vAlign w:val="center"/>
            <w:hideMark/>
          </w:tcPr>
          <w:p w14:paraId="4C90C81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21.88</w:t>
            </w:r>
          </w:p>
        </w:tc>
        <w:tc>
          <w:tcPr>
            <w:tcW w:w="980" w:type="dxa"/>
            <w:tcBorders>
              <w:top w:val="nil"/>
              <w:left w:val="nil"/>
              <w:bottom w:val="single" w:sz="4" w:space="0" w:color="auto"/>
              <w:right w:val="single" w:sz="4" w:space="0" w:color="auto"/>
            </w:tcBorders>
            <w:shd w:val="clear" w:color="auto" w:fill="auto"/>
            <w:noWrap/>
            <w:vAlign w:val="center"/>
            <w:hideMark/>
          </w:tcPr>
          <w:p w14:paraId="69592B57" w14:textId="77777777" w:rsidR="00AF0DC4" w:rsidRPr="00A0590C" w:rsidRDefault="00AF0DC4" w:rsidP="00FE7715">
            <w:pPr>
              <w:jc w:val="center"/>
              <w:rPr>
                <w:rFonts w:ascii="Sylfaen" w:hAnsi="Sylfaen" w:cs="Arial"/>
                <w:lang w:val="ru-RU" w:eastAsia="ru-RU"/>
              </w:rPr>
            </w:pPr>
          </w:p>
        </w:tc>
      </w:tr>
      <w:tr w:rsidR="00AF0DC4" w:rsidRPr="00A0590C" w14:paraId="39A110C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B3A1A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5.12</w:t>
            </w:r>
          </w:p>
        </w:tc>
        <w:tc>
          <w:tcPr>
            <w:tcW w:w="1475" w:type="dxa"/>
            <w:tcBorders>
              <w:top w:val="nil"/>
              <w:left w:val="nil"/>
              <w:bottom w:val="single" w:sz="4" w:space="0" w:color="auto"/>
              <w:right w:val="single" w:sz="4" w:space="0" w:color="auto"/>
            </w:tcBorders>
            <w:shd w:val="clear" w:color="auto" w:fill="auto"/>
            <w:vAlign w:val="center"/>
            <w:hideMark/>
          </w:tcPr>
          <w:p w14:paraId="7C4DA5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9-46</w:t>
            </w:r>
          </w:p>
        </w:tc>
        <w:tc>
          <w:tcPr>
            <w:tcW w:w="3495" w:type="dxa"/>
            <w:tcBorders>
              <w:top w:val="nil"/>
              <w:left w:val="nil"/>
              <w:bottom w:val="single" w:sz="4" w:space="0" w:color="auto"/>
              <w:right w:val="single" w:sz="4" w:space="0" w:color="auto"/>
            </w:tcBorders>
            <w:shd w:val="clear" w:color="auto" w:fill="auto"/>
            <w:vAlign w:val="center"/>
            <w:hideMark/>
          </w:tcPr>
          <w:p w14:paraId="49DEF91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Изготовление и монтаж металлических лестниц</w:t>
            </w:r>
          </w:p>
        </w:tc>
        <w:tc>
          <w:tcPr>
            <w:tcW w:w="832" w:type="dxa"/>
            <w:tcBorders>
              <w:top w:val="nil"/>
              <w:left w:val="nil"/>
              <w:bottom w:val="single" w:sz="4" w:space="0" w:color="auto"/>
              <w:right w:val="single" w:sz="4" w:space="0" w:color="auto"/>
            </w:tcBorders>
            <w:shd w:val="clear" w:color="auto" w:fill="auto"/>
            <w:vAlign w:val="center"/>
            <w:hideMark/>
          </w:tcPr>
          <w:p w14:paraId="0A071A8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D90D2A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0,0192</w:t>
            </w:r>
          </w:p>
        </w:tc>
        <w:tc>
          <w:tcPr>
            <w:tcW w:w="1176" w:type="dxa"/>
            <w:tcBorders>
              <w:top w:val="nil"/>
              <w:left w:val="nil"/>
              <w:bottom w:val="single" w:sz="4" w:space="0" w:color="auto"/>
              <w:right w:val="single" w:sz="4" w:space="0" w:color="auto"/>
            </w:tcBorders>
            <w:shd w:val="clear" w:color="auto" w:fill="auto"/>
            <w:noWrap/>
            <w:vAlign w:val="center"/>
            <w:hideMark/>
          </w:tcPr>
          <w:p w14:paraId="47EF34C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174,803</w:t>
            </w:r>
          </w:p>
        </w:tc>
        <w:tc>
          <w:tcPr>
            <w:tcW w:w="1276" w:type="dxa"/>
            <w:tcBorders>
              <w:top w:val="nil"/>
              <w:left w:val="nil"/>
              <w:bottom w:val="single" w:sz="4" w:space="0" w:color="auto"/>
              <w:right w:val="single" w:sz="4" w:space="0" w:color="auto"/>
            </w:tcBorders>
            <w:shd w:val="clear" w:color="auto" w:fill="auto"/>
            <w:vAlign w:val="center"/>
            <w:hideMark/>
          </w:tcPr>
          <w:p w14:paraId="3EC983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3.36</w:t>
            </w:r>
          </w:p>
        </w:tc>
        <w:tc>
          <w:tcPr>
            <w:tcW w:w="980" w:type="dxa"/>
            <w:tcBorders>
              <w:top w:val="nil"/>
              <w:left w:val="nil"/>
              <w:bottom w:val="single" w:sz="4" w:space="0" w:color="auto"/>
              <w:right w:val="single" w:sz="4" w:space="0" w:color="auto"/>
            </w:tcBorders>
            <w:shd w:val="clear" w:color="auto" w:fill="auto"/>
            <w:noWrap/>
            <w:vAlign w:val="center"/>
            <w:hideMark/>
          </w:tcPr>
          <w:p w14:paraId="53BDF65C" w14:textId="77777777" w:rsidR="00AF0DC4" w:rsidRPr="00A0590C" w:rsidRDefault="00AF0DC4" w:rsidP="00FE7715">
            <w:pPr>
              <w:jc w:val="center"/>
              <w:rPr>
                <w:rFonts w:ascii="Sylfaen" w:hAnsi="Sylfaen" w:cs="Arial"/>
                <w:lang w:val="ru-RU" w:eastAsia="ru-RU"/>
              </w:rPr>
            </w:pPr>
          </w:p>
        </w:tc>
      </w:tr>
      <w:tr w:rsidR="00AF0DC4" w:rsidRPr="00A0590C" w14:paraId="545710CD"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30D3E3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5.13</w:t>
            </w:r>
          </w:p>
        </w:tc>
        <w:tc>
          <w:tcPr>
            <w:tcW w:w="1475" w:type="dxa"/>
            <w:tcBorders>
              <w:top w:val="nil"/>
              <w:left w:val="nil"/>
              <w:bottom w:val="single" w:sz="4" w:space="0" w:color="auto"/>
              <w:right w:val="single" w:sz="4" w:space="0" w:color="auto"/>
            </w:tcBorders>
            <w:shd w:val="clear" w:color="auto" w:fill="auto"/>
            <w:vAlign w:val="center"/>
            <w:hideMark/>
          </w:tcPr>
          <w:p w14:paraId="5E19A0D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183C73E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L50x5мм,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623670C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D916D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w:t>
            </w:r>
          </w:p>
        </w:tc>
        <w:tc>
          <w:tcPr>
            <w:tcW w:w="1176" w:type="dxa"/>
            <w:tcBorders>
              <w:top w:val="nil"/>
              <w:left w:val="nil"/>
              <w:bottom w:val="single" w:sz="4" w:space="0" w:color="auto"/>
              <w:right w:val="single" w:sz="4" w:space="0" w:color="auto"/>
            </w:tcBorders>
            <w:shd w:val="clear" w:color="auto" w:fill="auto"/>
            <w:noWrap/>
            <w:vAlign w:val="center"/>
            <w:hideMark/>
          </w:tcPr>
          <w:p w14:paraId="2F28F7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1,753</w:t>
            </w:r>
          </w:p>
        </w:tc>
        <w:tc>
          <w:tcPr>
            <w:tcW w:w="1276" w:type="dxa"/>
            <w:tcBorders>
              <w:top w:val="nil"/>
              <w:left w:val="nil"/>
              <w:bottom w:val="single" w:sz="4" w:space="0" w:color="auto"/>
              <w:right w:val="single" w:sz="4" w:space="0" w:color="auto"/>
            </w:tcBorders>
            <w:shd w:val="clear" w:color="auto" w:fill="auto"/>
            <w:vAlign w:val="center"/>
            <w:hideMark/>
          </w:tcPr>
          <w:p w14:paraId="51B5C7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28.04</w:t>
            </w:r>
          </w:p>
        </w:tc>
        <w:tc>
          <w:tcPr>
            <w:tcW w:w="980" w:type="dxa"/>
            <w:tcBorders>
              <w:top w:val="nil"/>
              <w:left w:val="nil"/>
              <w:bottom w:val="single" w:sz="4" w:space="0" w:color="auto"/>
              <w:right w:val="single" w:sz="4" w:space="0" w:color="auto"/>
            </w:tcBorders>
            <w:shd w:val="clear" w:color="auto" w:fill="auto"/>
            <w:noWrap/>
            <w:vAlign w:val="center"/>
            <w:hideMark/>
          </w:tcPr>
          <w:p w14:paraId="45C5E7B6" w14:textId="77777777" w:rsidR="00AF0DC4" w:rsidRPr="00A0590C" w:rsidRDefault="00AF0DC4" w:rsidP="00FE7715">
            <w:pPr>
              <w:jc w:val="center"/>
              <w:rPr>
                <w:rFonts w:ascii="Sylfaen" w:hAnsi="Sylfaen" w:cs="Arial"/>
                <w:lang w:val="ru-RU" w:eastAsia="ru-RU"/>
              </w:rPr>
            </w:pPr>
          </w:p>
        </w:tc>
      </w:tr>
      <w:tr w:rsidR="00AF0DC4" w:rsidRPr="00A0590C" w14:paraId="2DFB6269"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B2C609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5.14</w:t>
            </w:r>
          </w:p>
        </w:tc>
        <w:tc>
          <w:tcPr>
            <w:tcW w:w="1475" w:type="dxa"/>
            <w:tcBorders>
              <w:top w:val="nil"/>
              <w:left w:val="nil"/>
              <w:bottom w:val="single" w:sz="4" w:space="0" w:color="auto"/>
              <w:right w:val="single" w:sz="4" w:space="0" w:color="auto"/>
            </w:tcBorders>
            <w:shd w:val="clear" w:color="auto" w:fill="auto"/>
            <w:vAlign w:val="center"/>
            <w:hideMark/>
          </w:tcPr>
          <w:p w14:paraId="60824BB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019F4A3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стальная Φ18мм класс А500с, цена и поставка</w:t>
            </w:r>
          </w:p>
        </w:tc>
        <w:tc>
          <w:tcPr>
            <w:tcW w:w="832" w:type="dxa"/>
            <w:tcBorders>
              <w:top w:val="nil"/>
              <w:left w:val="nil"/>
              <w:bottom w:val="single" w:sz="4" w:space="0" w:color="auto"/>
              <w:right w:val="single" w:sz="4" w:space="0" w:color="auto"/>
            </w:tcBorders>
            <w:shd w:val="clear" w:color="auto" w:fill="auto"/>
            <w:vAlign w:val="center"/>
            <w:hideMark/>
          </w:tcPr>
          <w:p w14:paraId="56EE727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14AB688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0,014</w:t>
            </w:r>
          </w:p>
        </w:tc>
        <w:tc>
          <w:tcPr>
            <w:tcW w:w="1176" w:type="dxa"/>
            <w:tcBorders>
              <w:top w:val="nil"/>
              <w:left w:val="nil"/>
              <w:bottom w:val="single" w:sz="4" w:space="0" w:color="auto"/>
              <w:right w:val="single" w:sz="4" w:space="0" w:color="auto"/>
            </w:tcBorders>
            <w:shd w:val="clear" w:color="auto" w:fill="auto"/>
            <w:noWrap/>
            <w:vAlign w:val="center"/>
            <w:hideMark/>
          </w:tcPr>
          <w:p w14:paraId="0ED5C1B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368,342</w:t>
            </w:r>
          </w:p>
        </w:tc>
        <w:tc>
          <w:tcPr>
            <w:tcW w:w="1276" w:type="dxa"/>
            <w:tcBorders>
              <w:top w:val="nil"/>
              <w:left w:val="nil"/>
              <w:bottom w:val="single" w:sz="4" w:space="0" w:color="auto"/>
              <w:right w:val="single" w:sz="4" w:space="0" w:color="auto"/>
            </w:tcBorders>
            <w:shd w:val="clear" w:color="auto" w:fill="auto"/>
            <w:vAlign w:val="center"/>
            <w:hideMark/>
          </w:tcPr>
          <w:p w14:paraId="39742AB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5.30</w:t>
            </w:r>
          </w:p>
        </w:tc>
        <w:tc>
          <w:tcPr>
            <w:tcW w:w="980" w:type="dxa"/>
            <w:tcBorders>
              <w:top w:val="nil"/>
              <w:left w:val="nil"/>
              <w:bottom w:val="single" w:sz="4" w:space="0" w:color="auto"/>
              <w:right w:val="single" w:sz="4" w:space="0" w:color="auto"/>
            </w:tcBorders>
            <w:shd w:val="clear" w:color="auto" w:fill="auto"/>
            <w:noWrap/>
            <w:vAlign w:val="center"/>
            <w:hideMark/>
          </w:tcPr>
          <w:p w14:paraId="3897AE02" w14:textId="77777777" w:rsidR="00AF0DC4" w:rsidRPr="00A0590C" w:rsidRDefault="00AF0DC4" w:rsidP="00FE7715">
            <w:pPr>
              <w:jc w:val="center"/>
              <w:rPr>
                <w:rFonts w:ascii="Sylfaen" w:hAnsi="Sylfaen" w:cs="Arial"/>
                <w:lang w:val="ru-RU" w:eastAsia="ru-RU"/>
              </w:rPr>
            </w:pPr>
          </w:p>
        </w:tc>
      </w:tr>
      <w:tr w:rsidR="00AF0DC4" w:rsidRPr="00A0590C" w14:paraId="70A632D6"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FB2E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5.15</w:t>
            </w:r>
          </w:p>
        </w:tc>
        <w:tc>
          <w:tcPr>
            <w:tcW w:w="1475" w:type="dxa"/>
            <w:tcBorders>
              <w:top w:val="nil"/>
              <w:left w:val="nil"/>
              <w:bottom w:val="single" w:sz="4" w:space="0" w:color="auto"/>
              <w:right w:val="single" w:sz="4" w:space="0" w:color="auto"/>
            </w:tcBorders>
            <w:shd w:val="clear" w:color="auto" w:fill="auto"/>
            <w:vAlign w:val="center"/>
            <w:hideMark/>
          </w:tcPr>
          <w:p w14:paraId="022A8B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352AC24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Замок навесной, 1 шт. с замком, 2 шт. с петлями, цена, доставка, установка</w:t>
            </w:r>
          </w:p>
        </w:tc>
        <w:tc>
          <w:tcPr>
            <w:tcW w:w="832" w:type="dxa"/>
            <w:tcBorders>
              <w:top w:val="nil"/>
              <w:left w:val="nil"/>
              <w:bottom w:val="single" w:sz="4" w:space="0" w:color="auto"/>
              <w:right w:val="single" w:sz="4" w:space="0" w:color="auto"/>
            </w:tcBorders>
            <w:shd w:val="clear" w:color="auto" w:fill="auto"/>
            <w:vAlign w:val="center"/>
            <w:hideMark/>
          </w:tcPr>
          <w:p w14:paraId="446AD6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1C19C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BAEE6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4FD730B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w:t>
            </w:r>
          </w:p>
        </w:tc>
        <w:tc>
          <w:tcPr>
            <w:tcW w:w="980" w:type="dxa"/>
            <w:tcBorders>
              <w:top w:val="nil"/>
              <w:left w:val="nil"/>
              <w:bottom w:val="single" w:sz="4" w:space="0" w:color="auto"/>
              <w:right w:val="single" w:sz="4" w:space="0" w:color="auto"/>
            </w:tcBorders>
            <w:shd w:val="clear" w:color="auto" w:fill="auto"/>
            <w:noWrap/>
            <w:vAlign w:val="center"/>
            <w:hideMark/>
          </w:tcPr>
          <w:p w14:paraId="0D758619" w14:textId="77777777" w:rsidR="00AF0DC4" w:rsidRPr="00A0590C" w:rsidRDefault="00AF0DC4" w:rsidP="00FE7715">
            <w:pPr>
              <w:jc w:val="center"/>
              <w:rPr>
                <w:rFonts w:ascii="Sylfaen" w:hAnsi="Sylfaen" w:cs="Arial"/>
                <w:lang w:val="ru-RU" w:eastAsia="ru-RU"/>
              </w:rPr>
            </w:pPr>
          </w:p>
        </w:tc>
      </w:tr>
      <w:tr w:rsidR="00AF0DC4" w:rsidRPr="00A0590C" w14:paraId="37304F5F"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2F940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5.16</w:t>
            </w:r>
          </w:p>
        </w:tc>
        <w:tc>
          <w:tcPr>
            <w:tcW w:w="1475" w:type="dxa"/>
            <w:tcBorders>
              <w:top w:val="nil"/>
              <w:left w:val="nil"/>
              <w:bottom w:val="single" w:sz="4" w:space="0" w:color="auto"/>
              <w:right w:val="single" w:sz="4" w:space="0" w:color="auto"/>
            </w:tcBorders>
            <w:shd w:val="clear" w:color="auto" w:fill="auto"/>
            <w:vAlign w:val="center"/>
            <w:hideMark/>
          </w:tcPr>
          <w:p w14:paraId="1F1B9DA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22-140</w:t>
            </w:r>
          </w:p>
        </w:tc>
        <w:tc>
          <w:tcPr>
            <w:tcW w:w="3495" w:type="dxa"/>
            <w:tcBorders>
              <w:top w:val="nil"/>
              <w:left w:val="nil"/>
              <w:bottom w:val="single" w:sz="4" w:space="0" w:color="auto"/>
              <w:right w:val="single" w:sz="4" w:space="0" w:color="auto"/>
            </w:tcBorders>
            <w:shd w:val="clear" w:color="auto" w:fill="auto"/>
            <w:vAlign w:val="center"/>
            <w:hideMark/>
          </w:tcPr>
          <w:p w14:paraId="017AC7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Обычная гидроизоляция стальной трубы диаметром 1000 мм,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5E4886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F5382F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w:t>
            </w:r>
          </w:p>
        </w:tc>
        <w:tc>
          <w:tcPr>
            <w:tcW w:w="1176" w:type="dxa"/>
            <w:tcBorders>
              <w:top w:val="nil"/>
              <w:left w:val="nil"/>
              <w:bottom w:val="single" w:sz="4" w:space="0" w:color="auto"/>
              <w:right w:val="single" w:sz="4" w:space="0" w:color="auto"/>
            </w:tcBorders>
            <w:shd w:val="clear" w:color="auto" w:fill="auto"/>
            <w:noWrap/>
            <w:vAlign w:val="center"/>
            <w:hideMark/>
          </w:tcPr>
          <w:p w14:paraId="61D4461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10,763</w:t>
            </w:r>
          </w:p>
        </w:tc>
        <w:tc>
          <w:tcPr>
            <w:tcW w:w="1276" w:type="dxa"/>
            <w:tcBorders>
              <w:top w:val="nil"/>
              <w:left w:val="nil"/>
              <w:bottom w:val="single" w:sz="4" w:space="0" w:color="auto"/>
              <w:right w:val="single" w:sz="4" w:space="0" w:color="auto"/>
            </w:tcBorders>
            <w:shd w:val="clear" w:color="auto" w:fill="auto"/>
            <w:vAlign w:val="center"/>
            <w:hideMark/>
          </w:tcPr>
          <w:p w14:paraId="27921D6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21.53</w:t>
            </w:r>
          </w:p>
        </w:tc>
        <w:tc>
          <w:tcPr>
            <w:tcW w:w="980" w:type="dxa"/>
            <w:tcBorders>
              <w:top w:val="nil"/>
              <w:left w:val="nil"/>
              <w:bottom w:val="single" w:sz="4" w:space="0" w:color="auto"/>
              <w:right w:val="single" w:sz="4" w:space="0" w:color="auto"/>
            </w:tcBorders>
            <w:shd w:val="clear" w:color="auto" w:fill="auto"/>
            <w:noWrap/>
            <w:vAlign w:val="center"/>
            <w:hideMark/>
          </w:tcPr>
          <w:p w14:paraId="2B7EB69C" w14:textId="77777777" w:rsidR="00AF0DC4" w:rsidRPr="00A0590C" w:rsidRDefault="00AF0DC4" w:rsidP="00FE7715">
            <w:pPr>
              <w:jc w:val="center"/>
              <w:rPr>
                <w:rFonts w:ascii="Sylfaen" w:hAnsi="Sylfaen" w:cs="Arial"/>
                <w:lang w:val="ru-RU" w:eastAsia="ru-RU"/>
              </w:rPr>
            </w:pPr>
          </w:p>
        </w:tc>
      </w:tr>
      <w:tr w:rsidR="00AF0DC4" w:rsidRPr="00A0590C" w14:paraId="1968E2A5"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361BB0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5.17</w:t>
            </w:r>
          </w:p>
        </w:tc>
        <w:tc>
          <w:tcPr>
            <w:tcW w:w="1475" w:type="dxa"/>
            <w:tcBorders>
              <w:top w:val="nil"/>
              <w:left w:val="nil"/>
              <w:bottom w:val="single" w:sz="4" w:space="0" w:color="auto"/>
              <w:right w:val="single" w:sz="4" w:space="0" w:color="auto"/>
            </w:tcBorders>
            <w:shd w:val="clear" w:color="auto" w:fill="auto"/>
            <w:vAlign w:val="center"/>
            <w:hideMark/>
          </w:tcPr>
          <w:p w14:paraId="67514C1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34E0156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Покраска внутренней поверхности металлического колодца водостойкой пищевой краской, включая стоимость материалов, доставку /количество слоев краски в зависимости от материала/</w:t>
            </w:r>
          </w:p>
        </w:tc>
        <w:tc>
          <w:tcPr>
            <w:tcW w:w="832" w:type="dxa"/>
            <w:tcBorders>
              <w:top w:val="nil"/>
              <w:left w:val="nil"/>
              <w:bottom w:val="single" w:sz="4" w:space="0" w:color="auto"/>
              <w:right w:val="single" w:sz="4" w:space="0" w:color="auto"/>
            </w:tcBorders>
            <w:shd w:val="clear" w:color="auto" w:fill="auto"/>
            <w:vAlign w:val="center"/>
            <w:hideMark/>
          </w:tcPr>
          <w:p w14:paraId="13A2A3A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616C37B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7.9</w:t>
            </w:r>
          </w:p>
        </w:tc>
        <w:tc>
          <w:tcPr>
            <w:tcW w:w="1176" w:type="dxa"/>
            <w:tcBorders>
              <w:top w:val="nil"/>
              <w:left w:val="nil"/>
              <w:bottom w:val="single" w:sz="4" w:space="0" w:color="auto"/>
              <w:right w:val="single" w:sz="4" w:space="0" w:color="auto"/>
            </w:tcBorders>
            <w:shd w:val="clear" w:color="auto" w:fill="auto"/>
            <w:noWrap/>
            <w:vAlign w:val="center"/>
            <w:hideMark/>
          </w:tcPr>
          <w:p w14:paraId="0FA18A3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3,231</w:t>
            </w:r>
          </w:p>
        </w:tc>
        <w:tc>
          <w:tcPr>
            <w:tcW w:w="1276" w:type="dxa"/>
            <w:tcBorders>
              <w:top w:val="nil"/>
              <w:left w:val="nil"/>
              <w:bottom w:val="single" w:sz="4" w:space="0" w:color="auto"/>
              <w:right w:val="single" w:sz="4" w:space="0" w:color="auto"/>
            </w:tcBorders>
            <w:shd w:val="clear" w:color="auto" w:fill="auto"/>
            <w:vAlign w:val="center"/>
            <w:hideMark/>
          </w:tcPr>
          <w:p w14:paraId="433F74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25.53</w:t>
            </w:r>
          </w:p>
        </w:tc>
        <w:tc>
          <w:tcPr>
            <w:tcW w:w="980" w:type="dxa"/>
            <w:tcBorders>
              <w:top w:val="nil"/>
              <w:left w:val="nil"/>
              <w:bottom w:val="single" w:sz="4" w:space="0" w:color="auto"/>
              <w:right w:val="single" w:sz="4" w:space="0" w:color="auto"/>
            </w:tcBorders>
            <w:shd w:val="clear" w:color="auto" w:fill="auto"/>
            <w:noWrap/>
            <w:vAlign w:val="center"/>
            <w:hideMark/>
          </w:tcPr>
          <w:p w14:paraId="74667379" w14:textId="77777777" w:rsidR="00AF0DC4" w:rsidRPr="00A0590C" w:rsidRDefault="00AF0DC4" w:rsidP="00FE7715">
            <w:pPr>
              <w:jc w:val="center"/>
              <w:rPr>
                <w:rFonts w:ascii="Sylfaen" w:hAnsi="Sylfaen" w:cs="Arial"/>
                <w:lang w:val="ru-RU" w:eastAsia="ru-RU"/>
              </w:rPr>
            </w:pPr>
          </w:p>
        </w:tc>
      </w:tr>
      <w:tr w:rsidR="00AF0DC4" w:rsidRPr="00A0590C" w14:paraId="35990856" w14:textId="77777777" w:rsidTr="00F437FE">
        <w:trPr>
          <w:trHeight w:val="105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CB86D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5.18</w:t>
            </w:r>
          </w:p>
        </w:tc>
        <w:tc>
          <w:tcPr>
            <w:tcW w:w="1475" w:type="dxa"/>
            <w:tcBorders>
              <w:top w:val="nil"/>
              <w:left w:val="nil"/>
              <w:bottom w:val="single" w:sz="4" w:space="0" w:color="auto"/>
              <w:right w:val="single" w:sz="4" w:space="0" w:color="auto"/>
            </w:tcBorders>
            <w:shd w:val="clear" w:color="auto" w:fill="auto"/>
            <w:vAlign w:val="center"/>
            <w:hideMark/>
          </w:tcPr>
          <w:p w14:paraId="05FFE69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453D8FC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65C0F71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36D32F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5EC2CFC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72AB307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w:t>
            </w:r>
          </w:p>
        </w:tc>
        <w:tc>
          <w:tcPr>
            <w:tcW w:w="980" w:type="dxa"/>
            <w:tcBorders>
              <w:top w:val="nil"/>
              <w:left w:val="nil"/>
              <w:bottom w:val="single" w:sz="4" w:space="0" w:color="auto"/>
              <w:right w:val="single" w:sz="4" w:space="0" w:color="auto"/>
            </w:tcBorders>
            <w:shd w:val="clear" w:color="auto" w:fill="auto"/>
            <w:noWrap/>
            <w:vAlign w:val="center"/>
            <w:hideMark/>
          </w:tcPr>
          <w:p w14:paraId="2C6EE6CD" w14:textId="77777777" w:rsidR="00AF0DC4" w:rsidRPr="00A0590C" w:rsidRDefault="00AF0DC4" w:rsidP="00FE7715">
            <w:pPr>
              <w:jc w:val="center"/>
              <w:rPr>
                <w:rFonts w:ascii="Sylfaen" w:hAnsi="Sylfaen" w:cs="Arial"/>
                <w:lang w:val="ru-RU" w:eastAsia="ru-RU"/>
              </w:rPr>
            </w:pPr>
          </w:p>
        </w:tc>
      </w:tr>
      <w:tr w:rsidR="00AF0DC4" w:rsidRPr="00A0590C" w14:paraId="61C30F1B"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198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5.19</w:t>
            </w:r>
          </w:p>
        </w:tc>
        <w:tc>
          <w:tcPr>
            <w:tcW w:w="1475" w:type="dxa"/>
            <w:tcBorders>
              <w:top w:val="nil"/>
              <w:left w:val="nil"/>
              <w:bottom w:val="single" w:sz="4" w:space="0" w:color="auto"/>
              <w:right w:val="single" w:sz="4" w:space="0" w:color="auto"/>
            </w:tcBorders>
            <w:shd w:val="clear" w:color="auto" w:fill="auto"/>
            <w:vAlign w:val="center"/>
            <w:hideMark/>
          </w:tcPr>
          <w:p w14:paraId="4B959EA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22-401</w:t>
            </w:r>
          </w:p>
        </w:tc>
        <w:tc>
          <w:tcPr>
            <w:tcW w:w="3495" w:type="dxa"/>
            <w:tcBorders>
              <w:top w:val="nil"/>
              <w:left w:val="nil"/>
              <w:bottom w:val="single" w:sz="4" w:space="0" w:color="auto"/>
              <w:right w:val="single" w:sz="4" w:space="0" w:color="auto"/>
            </w:tcBorders>
            <w:shd w:val="clear" w:color="auto" w:fill="auto"/>
            <w:vAlign w:val="center"/>
            <w:hideMark/>
          </w:tcPr>
          <w:p w14:paraId="45F51C4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Открытие отверстия Φ200 мм в люке и сварка стальной трубы DN219x5 мм</w:t>
            </w:r>
          </w:p>
        </w:tc>
        <w:tc>
          <w:tcPr>
            <w:tcW w:w="832" w:type="dxa"/>
            <w:tcBorders>
              <w:top w:val="nil"/>
              <w:left w:val="nil"/>
              <w:bottom w:val="single" w:sz="4" w:space="0" w:color="auto"/>
              <w:right w:val="single" w:sz="4" w:space="0" w:color="auto"/>
            </w:tcBorders>
            <w:shd w:val="clear" w:color="auto" w:fill="auto"/>
            <w:vAlign w:val="center"/>
            <w:hideMark/>
          </w:tcPr>
          <w:p w14:paraId="674AA9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место</w:t>
            </w:r>
          </w:p>
        </w:tc>
        <w:tc>
          <w:tcPr>
            <w:tcW w:w="1092" w:type="dxa"/>
            <w:tcBorders>
              <w:top w:val="nil"/>
              <w:left w:val="nil"/>
              <w:bottom w:val="single" w:sz="4" w:space="0" w:color="auto"/>
              <w:right w:val="single" w:sz="4" w:space="0" w:color="auto"/>
            </w:tcBorders>
            <w:shd w:val="clear" w:color="auto" w:fill="auto"/>
            <w:vAlign w:val="center"/>
            <w:hideMark/>
          </w:tcPr>
          <w:p w14:paraId="3665FD0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01A7FEA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11,949</w:t>
            </w:r>
          </w:p>
        </w:tc>
        <w:tc>
          <w:tcPr>
            <w:tcW w:w="1276" w:type="dxa"/>
            <w:tcBorders>
              <w:top w:val="nil"/>
              <w:left w:val="nil"/>
              <w:bottom w:val="single" w:sz="4" w:space="0" w:color="auto"/>
              <w:right w:val="single" w:sz="4" w:space="0" w:color="auto"/>
            </w:tcBorders>
            <w:shd w:val="clear" w:color="auto" w:fill="auto"/>
            <w:vAlign w:val="center"/>
            <w:hideMark/>
          </w:tcPr>
          <w:p w14:paraId="24E05C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11.95</w:t>
            </w:r>
          </w:p>
        </w:tc>
        <w:tc>
          <w:tcPr>
            <w:tcW w:w="980" w:type="dxa"/>
            <w:tcBorders>
              <w:top w:val="nil"/>
              <w:left w:val="nil"/>
              <w:bottom w:val="single" w:sz="4" w:space="0" w:color="auto"/>
              <w:right w:val="single" w:sz="4" w:space="0" w:color="auto"/>
            </w:tcBorders>
            <w:shd w:val="clear" w:color="auto" w:fill="auto"/>
            <w:noWrap/>
            <w:vAlign w:val="center"/>
            <w:hideMark/>
          </w:tcPr>
          <w:p w14:paraId="4E4C576F" w14:textId="77777777" w:rsidR="00AF0DC4" w:rsidRPr="00A0590C" w:rsidRDefault="00AF0DC4" w:rsidP="00FE7715">
            <w:pPr>
              <w:jc w:val="center"/>
              <w:rPr>
                <w:rFonts w:ascii="Sylfaen" w:hAnsi="Sylfaen" w:cs="Arial"/>
                <w:lang w:val="ru-RU" w:eastAsia="ru-RU"/>
              </w:rPr>
            </w:pPr>
          </w:p>
        </w:tc>
      </w:tr>
      <w:tr w:rsidR="00AF0DC4" w:rsidRPr="00A0590C" w14:paraId="2E4149FE" w14:textId="77777777" w:rsidTr="00F437FE">
        <w:trPr>
          <w:trHeight w:val="79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32775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5.20</w:t>
            </w:r>
          </w:p>
        </w:tc>
        <w:tc>
          <w:tcPr>
            <w:tcW w:w="1475" w:type="dxa"/>
            <w:tcBorders>
              <w:top w:val="nil"/>
              <w:left w:val="nil"/>
              <w:bottom w:val="single" w:sz="4" w:space="0" w:color="auto"/>
              <w:right w:val="single" w:sz="4" w:space="0" w:color="auto"/>
            </w:tcBorders>
            <w:shd w:val="clear" w:color="auto" w:fill="auto"/>
            <w:vAlign w:val="center"/>
            <w:hideMark/>
          </w:tcPr>
          <w:p w14:paraId="6BDED7A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22-69</w:t>
            </w:r>
          </w:p>
        </w:tc>
        <w:tc>
          <w:tcPr>
            <w:tcW w:w="3495" w:type="dxa"/>
            <w:tcBorders>
              <w:top w:val="nil"/>
              <w:left w:val="nil"/>
              <w:bottom w:val="single" w:sz="4" w:space="0" w:color="auto"/>
              <w:right w:val="single" w:sz="4" w:space="0" w:color="auto"/>
            </w:tcBorders>
            <w:shd w:val="clear" w:color="auto" w:fill="auto"/>
            <w:vAlign w:val="center"/>
            <w:hideMark/>
          </w:tcPr>
          <w:p w14:paraId="5F049CA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Ду219х5мм, цена, поставка, монтаж, испытания</w:t>
            </w:r>
          </w:p>
        </w:tc>
        <w:tc>
          <w:tcPr>
            <w:tcW w:w="832" w:type="dxa"/>
            <w:tcBorders>
              <w:top w:val="nil"/>
              <w:left w:val="nil"/>
              <w:bottom w:val="single" w:sz="4" w:space="0" w:color="auto"/>
              <w:right w:val="single" w:sz="4" w:space="0" w:color="auto"/>
            </w:tcBorders>
            <w:shd w:val="clear" w:color="auto" w:fill="auto"/>
            <w:vAlign w:val="center"/>
            <w:hideMark/>
          </w:tcPr>
          <w:p w14:paraId="4EFB85D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224B7A8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17.0</w:t>
            </w:r>
          </w:p>
        </w:tc>
        <w:tc>
          <w:tcPr>
            <w:tcW w:w="1176" w:type="dxa"/>
            <w:tcBorders>
              <w:top w:val="nil"/>
              <w:left w:val="nil"/>
              <w:bottom w:val="single" w:sz="4" w:space="0" w:color="auto"/>
              <w:right w:val="single" w:sz="4" w:space="0" w:color="auto"/>
            </w:tcBorders>
            <w:shd w:val="clear" w:color="auto" w:fill="auto"/>
            <w:noWrap/>
            <w:vAlign w:val="center"/>
            <w:hideMark/>
          </w:tcPr>
          <w:p w14:paraId="44A76D1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15,725</w:t>
            </w:r>
          </w:p>
        </w:tc>
        <w:tc>
          <w:tcPr>
            <w:tcW w:w="1276" w:type="dxa"/>
            <w:tcBorders>
              <w:top w:val="nil"/>
              <w:left w:val="nil"/>
              <w:bottom w:val="single" w:sz="4" w:space="0" w:color="auto"/>
              <w:right w:val="single" w:sz="4" w:space="0" w:color="auto"/>
            </w:tcBorders>
            <w:shd w:val="clear" w:color="auto" w:fill="auto"/>
            <w:vAlign w:val="center"/>
            <w:hideMark/>
          </w:tcPr>
          <w:p w14:paraId="66102C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267.33</w:t>
            </w:r>
          </w:p>
        </w:tc>
        <w:tc>
          <w:tcPr>
            <w:tcW w:w="980" w:type="dxa"/>
            <w:tcBorders>
              <w:top w:val="nil"/>
              <w:left w:val="nil"/>
              <w:bottom w:val="single" w:sz="4" w:space="0" w:color="auto"/>
              <w:right w:val="single" w:sz="4" w:space="0" w:color="auto"/>
            </w:tcBorders>
            <w:shd w:val="clear" w:color="auto" w:fill="auto"/>
            <w:noWrap/>
            <w:vAlign w:val="center"/>
            <w:hideMark/>
          </w:tcPr>
          <w:p w14:paraId="15991EDA" w14:textId="77777777" w:rsidR="00AF0DC4" w:rsidRPr="00A0590C" w:rsidRDefault="00AF0DC4" w:rsidP="00FE7715">
            <w:pPr>
              <w:jc w:val="center"/>
              <w:rPr>
                <w:rFonts w:ascii="Sylfaen" w:hAnsi="Sylfaen" w:cs="Arial"/>
                <w:lang w:val="ru-RU" w:eastAsia="ru-RU"/>
              </w:rPr>
            </w:pPr>
          </w:p>
        </w:tc>
      </w:tr>
      <w:tr w:rsidR="00AF0DC4" w:rsidRPr="00A0590C" w14:paraId="371CB291" w14:textId="77777777" w:rsidTr="00F437FE">
        <w:trPr>
          <w:trHeight w:val="10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C062F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5.21</w:t>
            </w:r>
          </w:p>
        </w:tc>
        <w:tc>
          <w:tcPr>
            <w:tcW w:w="1475" w:type="dxa"/>
            <w:tcBorders>
              <w:top w:val="nil"/>
              <w:left w:val="nil"/>
              <w:bottom w:val="single" w:sz="4" w:space="0" w:color="auto"/>
              <w:right w:val="single" w:sz="4" w:space="0" w:color="auto"/>
            </w:tcBorders>
            <w:shd w:val="clear" w:color="auto" w:fill="auto"/>
            <w:vAlign w:val="center"/>
            <w:hideMark/>
          </w:tcPr>
          <w:p w14:paraId="04A1D22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22-130</w:t>
            </w:r>
          </w:p>
        </w:tc>
        <w:tc>
          <w:tcPr>
            <w:tcW w:w="3495" w:type="dxa"/>
            <w:tcBorders>
              <w:top w:val="nil"/>
              <w:left w:val="nil"/>
              <w:bottom w:val="single" w:sz="4" w:space="0" w:color="auto"/>
              <w:right w:val="single" w:sz="4" w:space="0" w:color="auto"/>
            </w:tcBorders>
            <w:shd w:val="clear" w:color="auto" w:fill="auto"/>
            <w:vAlign w:val="center"/>
            <w:hideMark/>
          </w:tcPr>
          <w:p w14:paraId="4F08315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Ду219х5мм, обычная гидроизоляция,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085A4E5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0B7B66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16.00</w:t>
            </w:r>
          </w:p>
        </w:tc>
        <w:tc>
          <w:tcPr>
            <w:tcW w:w="1176" w:type="dxa"/>
            <w:tcBorders>
              <w:top w:val="nil"/>
              <w:left w:val="nil"/>
              <w:bottom w:val="single" w:sz="4" w:space="0" w:color="auto"/>
              <w:right w:val="single" w:sz="4" w:space="0" w:color="auto"/>
            </w:tcBorders>
            <w:shd w:val="clear" w:color="auto" w:fill="auto"/>
            <w:noWrap/>
            <w:vAlign w:val="center"/>
            <w:hideMark/>
          </w:tcPr>
          <w:p w14:paraId="181BC80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2,251</w:t>
            </w:r>
          </w:p>
        </w:tc>
        <w:tc>
          <w:tcPr>
            <w:tcW w:w="1276" w:type="dxa"/>
            <w:tcBorders>
              <w:top w:val="nil"/>
              <w:left w:val="nil"/>
              <w:bottom w:val="single" w:sz="4" w:space="0" w:color="auto"/>
              <w:right w:val="single" w:sz="4" w:space="0" w:color="auto"/>
            </w:tcBorders>
            <w:shd w:val="clear" w:color="auto" w:fill="auto"/>
            <w:vAlign w:val="center"/>
            <w:hideMark/>
          </w:tcPr>
          <w:p w14:paraId="7CD4D9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36.02</w:t>
            </w:r>
          </w:p>
        </w:tc>
        <w:tc>
          <w:tcPr>
            <w:tcW w:w="980" w:type="dxa"/>
            <w:tcBorders>
              <w:top w:val="nil"/>
              <w:left w:val="nil"/>
              <w:bottom w:val="single" w:sz="4" w:space="0" w:color="auto"/>
              <w:right w:val="single" w:sz="4" w:space="0" w:color="auto"/>
            </w:tcBorders>
            <w:shd w:val="clear" w:color="auto" w:fill="auto"/>
            <w:noWrap/>
            <w:vAlign w:val="center"/>
            <w:hideMark/>
          </w:tcPr>
          <w:p w14:paraId="0C97D03F" w14:textId="77777777" w:rsidR="00AF0DC4" w:rsidRPr="00A0590C" w:rsidRDefault="00AF0DC4" w:rsidP="00FE7715">
            <w:pPr>
              <w:jc w:val="center"/>
              <w:rPr>
                <w:rFonts w:ascii="Sylfaen" w:hAnsi="Sylfaen" w:cs="Arial"/>
                <w:lang w:val="ru-RU" w:eastAsia="ru-RU"/>
              </w:rPr>
            </w:pPr>
          </w:p>
        </w:tc>
      </w:tr>
      <w:tr w:rsidR="00AF0DC4" w:rsidRPr="00A0590C" w14:paraId="06F61316" w14:textId="77777777" w:rsidTr="00F437FE">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2FB288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5.22</w:t>
            </w:r>
          </w:p>
        </w:tc>
        <w:tc>
          <w:tcPr>
            <w:tcW w:w="1475" w:type="dxa"/>
            <w:tcBorders>
              <w:top w:val="nil"/>
              <w:left w:val="nil"/>
              <w:bottom w:val="single" w:sz="4" w:space="0" w:color="auto"/>
              <w:right w:val="single" w:sz="4" w:space="0" w:color="auto"/>
            </w:tcBorders>
            <w:shd w:val="clear" w:color="auto" w:fill="auto"/>
            <w:vAlign w:val="center"/>
            <w:hideMark/>
          </w:tcPr>
          <w:p w14:paraId="584FE58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22-434</w:t>
            </w:r>
          </w:p>
        </w:tc>
        <w:tc>
          <w:tcPr>
            <w:tcW w:w="3495" w:type="dxa"/>
            <w:tcBorders>
              <w:top w:val="nil"/>
              <w:left w:val="nil"/>
              <w:bottom w:val="single" w:sz="4" w:space="0" w:color="auto"/>
              <w:right w:val="single" w:sz="4" w:space="0" w:color="auto"/>
            </w:tcBorders>
            <w:shd w:val="clear" w:color="auto" w:fill="auto"/>
            <w:vAlign w:val="center"/>
            <w:hideMark/>
          </w:tcPr>
          <w:p w14:paraId="0C24E48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Фланец стальной Ду200мм, Ру=1,0МПа,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7E60C8C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6202F5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268B31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21,762</w:t>
            </w:r>
          </w:p>
        </w:tc>
        <w:tc>
          <w:tcPr>
            <w:tcW w:w="1276" w:type="dxa"/>
            <w:tcBorders>
              <w:top w:val="nil"/>
              <w:left w:val="nil"/>
              <w:bottom w:val="single" w:sz="4" w:space="0" w:color="auto"/>
              <w:right w:val="single" w:sz="4" w:space="0" w:color="auto"/>
            </w:tcBorders>
            <w:shd w:val="clear" w:color="auto" w:fill="auto"/>
            <w:vAlign w:val="center"/>
            <w:hideMark/>
          </w:tcPr>
          <w:p w14:paraId="4501359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43.52</w:t>
            </w:r>
          </w:p>
        </w:tc>
        <w:tc>
          <w:tcPr>
            <w:tcW w:w="980" w:type="dxa"/>
            <w:tcBorders>
              <w:top w:val="nil"/>
              <w:left w:val="nil"/>
              <w:bottom w:val="single" w:sz="4" w:space="0" w:color="auto"/>
              <w:right w:val="single" w:sz="4" w:space="0" w:color="auto"/>
            </w:tcBorders>
            <w:shd w:val="clear" w:color="auto" w:fill="auto"/>
            <w:noWrap/>
            <w:vAlign w:val="center"/>
            <w:hideMark/>
          </w:tcPr>
          <w:p w14:paraId="5A72F38B" w14:textId="77777777" w:rsidR="00AF0DC4" w:rsidRPr="00A0590C" w:rsidRDefault="00AF0DC4" w:rsidP="00FE7715">
            <w:pPr>
              <w:jc w:val="center"/>
              <w:rPr>
                <w:rFonts w:ascii="Sylfaen" w:hAnsi="Sylfaen" w:cs="Arial"/>
                <w:lang w:val="ru-RU" w:eastAsia="ru-RU"/>
              </w:rPr>
            </w:pPr>
          </w:p>
        </w:tc>
      </w:tr>
      <w:tr w:rsidR="00AF0DC4" w:rsidRPr="00A0590C" w14:paraId="6E3C989B"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946E2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5.23</w:t>
            </w:r>
          </w:p>
        </w:tc>
        <w:tc>
          <w:tcPr>
            <w:tcW w:w="1475" w:type="dxa"/>
            <w:tcBorders>
              <w:top w:val="nil"/>
              <w:left w:val="nil"/>
              <w:bottom w:val="single" w:sz="4" w:space="0" w:color="auto"/>
              <w:right w:val="single" w:sz="4" w:space="0" w:color="auto"/>
            </w:tcBorders>
            <w:shd w:val="clear" w:color="auto" w:fill="auto"/>
            <w:vAlign w:val="center"/>
            <w:hideMark/>
          </w:tcPr>
          <w:p w14:paraId="1F6EE1F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22-365</w:t>
            </w:r>
          </w:p>
        </w:tc>
        <w:tc>
          <w:tcPr>
            <w:tcW w:w="3495" w:type="dxa"/>
            <w:tcBorders>
              <w:top w:val="nil"/>
              <w:left w:val="nil"/>
              <w:bottom w:val="single" w:sz="4" w:space="0" w:color="auto"/>
              <w:right w:val="single" w:sz="4" w:space="0" w:color="auto"/>
            </w:tcBorders>
            <w:shd w:val="clear" w:color="auto" w:fill="auto"/>
            <w:vAlign w:val="center"/>
            <w:hideMark/>
          </w:tcPr>
          <w:p w14:paraId="7BE096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Переходник ПЭ de200-сталь DN219мм /полиэтиленовая прокладка de200мм, стальной свободный фланец DN200мм, </w:t>
            </w:r>
            <w:r w:rsidRPr="00A0590C">
              <w:rPr>
                <w:rFonts w:ascii="Sylfaen" w:hAnsi="Sylfaen" w:cs="Arial"/>
                <w:sz w:val="22"/>
                <w:szCs w:val="22"/>
                <w:lang w:val="ru-RU" w:eastAsia="ru-RU"/>
              </w:rPr>
              <w:lastRenderedPageBreak/>
              <w:t xml:space="preserve">резиновое кольцо P200мм/, цена, поставка, монтаж  </w:t>
            </w:r>
          </w:p>
        </w:tc>
        <w:tc>
          <w:tcPr>
            <w:tcW w:w="832" w:type="dxa"/>
            <w:tcBorders>
              <w:top w:val="nil"/>
              <w:left w:val="nil"/>
              <w:bottom w:val="single" w:sz="4" w:space="0" w:color="auto"/>
              <w:right w:val="single" w:sz="4" w:space="0" w:color="auto"/>
            </w:tcBorders>
            <w:shd w:val="clear" w:color="auto" w:fill="auto"/>
            <w:vAlign w:val="center"/>
            <w:hideMark/>
          </w:tcPr>
          <w:p w14:paraId="720531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кусок</w:t>
            </w:r>
          </w:p>
        </w:tc>
        <w:tc>
          <w:tcPr>
            <w:tcW w:w="1092" w:type="dxa"/>
            <w:tcBorders>
              <w:top w:val="nil"/>
              <w:left w:val="nil"/>
              <w:bottom w:val="single" w:sz="4" w:space="0" w:color="auto"/>
              <w:right w:val="single" w:sz="4" w:space="0" w:color="auto"/>
            </w:tcBorders>
            <w:shd w:val="clear" w:color="auto" w:fill="auto"/>
            <w:vAlign w:val="center"/>
            <w:hideMark/>
          </w:tcPr>
          <w:p w14:paraId="4C44FF7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w:t>
            </w:r>
          </w:p>
        </w:tc>
        <w:tc>
          <w:tcPr>
            <w:tcW w:w="1176" w:type="dxa"/>
            <w:tcBorders>
              <w:top w:val="nil"/>
              <w:left w:val="nil"/>
              <w:bottom w:val="single" w:sz="4" w:space="0" w:color="auto"/>
              <w:right w:val="single" w:sz="4" w:space="0" w:color="auto"/>
            </w:tcBorders>
            <w:shd w:val="clear" w:color="auto" w:fill="auto"/>
            <w:noWrap/>
            <w:vAlign w:val="center"/>
            <w:hideMark/>
          </w:tcPr>
          <w:p w14:paraId="0E09DB0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26,722</w:t>
            </w:r>
          </w:p>
        </w:tc>
        <w:tc>
          <w:tcPr>
            <w:tcW w:w="1276" w:type="dxa"/>
            <w:tcBorders>
              <w:top w:val="nil"/>
              <w:left w:val="nil"/>
              <w:bottom w:val="single" w:sz="4" w:space="0" w:color="auto"/>
              <w:right w:val="single" w:sz="4" w:space="0" w:color="auto"/>
            </w:tcBorders>
            <w:shd w:val="clear" w:color="auto" w:fill="auto"/>
            <w:vAlign w:val="center"/>
            <w:hideMark/>
          </w:tcPr>
          <w:p w14:paraId="2B24E1C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53.44</w:t>
            </w:r>
          </w:p>
        </w:tc>
        <w:tc>
          <w:tcPr>
            <w:tcW w:w="980" w:type="dxa"/>
            <w:tcBorders>
              <w:top w:val="nil"/>
              <w:left w:val="nil"/>
              <w:bottom w:val="single" w:sz="4" w:space="0" w:color="auto"/>
              <w:right w:val="single" w:sz="4" w:space="0" w:color="auto"/>
            </w:tcBorders>
            <w:shd w:val="clear" w:color="auto" w:fill="auto"/>
            <w:noWrap/>
            <w:vAlign w:val="center"/>
            <w:hideMark/>
          </w:tcPr>
          <w:p w14:paraId="40F76724" w14:textId="77777777" w:rsidR="00AF0DC4" w:rsidRPr="00A0590C" w:rsidRDefault="00AF0DC4" w:rsidP="00FE7715">
            <w:pPr>
              <w:jc w:val="center"/>
              <w:rPr>
                <w:rFonts w:ascii="Sylfaen" w:hAnsi="Sylfaen" w:cs="Arial"/>
                <w:lang w:val="ru-RU" w:eastAsia="ru-RU"/>
              </w:rPr>
            </w:pPr>
          </w:p>
        </w:tc>
      </w:tr>
      <w:tr w:rsidR="00AF0DC4" w:rsidRPr="00A0590C" w14:paraId="0D54D6E6"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B76BE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5.24</w:t>
            </w:r>
          </w:p>
        </w:tc>
        <w:tc>
          <w:tcPr>
            <w:tcW w:w="1475" w:type="dxa"/>
            <w:tcBorders>
              <w:top w:val="nil"/>
              <w:left w:val="nil"/>
              <w:bottom w:val="single" w:sz="4" w:space="0" w:color="auto"/>
              <w:right w:val="single" w:sz="4" w:space="0" w:color="auto"/>
            </w:tcBorders>
            <w:shd w:val="clear" w:color="auto" w:fill="auto"/>
            <w:vAlign w:val="center"/>
            <w:hideMark/>
          </w:tcPr>
          <w:p w14:paraId="08B3E8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78F3A63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детали - отвод стальной Ду200мм, а=900, 1 шт, армирование, монтаж</w:t>
            </w:r>
          </w:p>
        </w:tc>
        <w:tc>
          <w:tcPr>
            <w:tcW w:w="832" w:type="dxa"/>
            <w:tcBorders>
              <w:top w:val="nil"/>
              <w:left w:val="nil"/>
              <w:bottom w:val="single" w:sz="4" w:space="0" w:color="auto"/>
              <w:right w:val="single" w:sz="4" w:space="0" w:color="auto"/>
            </w:tcBorders>
            <w:shd w:val="clear" w:color="auto" w:fill="auto"/>
            <w:vAlign w:val="center"/>
            <w:hideMark/>
          </w:tcPr>
          <w:p w14:paraId="363CA8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00DC8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0,016</w:t>
            </w:r>
          </w:p>
        </w:tc>
        <w:tc>
          <w:tcPr>
            <w:tcW w:w="1176" w:type="dxa"/>
            <w:tcBorders>
              <w:top w:val="nil"/>
              <w:left w:val="nil"/>
              <w:bottom w:val="single" w:sz="4" w:space="0" w:color="auto"/>
              <w:right w:val="single" w:sz="4" w:space="0" w:color="auto"/>
            </w:tcBorders>
            <w:shd w:val="clear" w:color="auto" w:fill="auto"/>
            <w:noWrap/>
            <w:vAlign w:val="center"/>
            <w:hideMark/>
          </w:tcPr>
          <w:p w14:paraId="3BCFE3C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1237,356</w:t>
            </w:r>
          </w:p>
        </w:tc>
        <w:tc>
          <w:tcPr>
            <w:tcW w:w="1276" w:type="dxa"/>
            <w:tcBorders>
              <w:top w:val="nil"/>
              <w:left w:val="nil"/>
              <w:bottom w:val="single" w:sz="4" w:space="0" w:color="auto"/>
              <w:right w:val="single" w:sz="4" w:space="0" w:color="auto"/>
            </w:tcBorders>
            <w:shd w:val="clear" w:color="auto" w:fill="auto"/>
            <w:vAlign w:val="center"/>
            <w:hideMark/>
          </w:tcPr>
          <w:p w14:paraId="3161463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19.80</w:t>
            </w:r>
          </w:p>
        </w:tc>
        <w:tc>
          <w:tcPr>
            <w:tcW w:w="980" w:type="dxa"/>
            <w:tcBorders>
              <w:top w:val="nil"/>
              <w:left w:val="nil"/>
              <w:bottom w:val="single" w:sz="4" w:space="0" w:color="auto"/>
              <w:right w:val="single" w:sz="4" w:space="0" w:color="auto"/>
            </w:tcBorders>
            <w:shd w:val="clear" w:color="auto" w:fill="auto"/>
            <w:noWrap/>
            <w:vAlign w:val="center"/>
            <w:hideMark/>
          </w:tcPr>
          <w:p w14:paraId="7BD09E46" w14:textId="77777777" w:rsidR="00AF0DC4" w:rsidRPr="00A0590C" w:rsidRDefault="00AF0DC4" w:rsidP="00FE7715">
            <w:pPr>
              <w:jc w:val="center"/>
              <w:rPr>
                <w:rFonts w:ascii="Sylfaen" w:hAnsi="Sylfaen" w:cs="Arial"/>
                <w:lang w:val="ru-RU" w:eastAsia="ru-RU"/>
              </w:rPr>
            </w:pPr>
          </w:p>
        </w:tc>
      </w:tr>
      <w:tr w:rsidR="00AF0DC4" w:rsidRPr="00A0590C" w14:paraId="7396C7C1"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AC4E5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5.25</w:t>
            </w:r>
          </w:p>
        </w:tc>
        <w:tc>
          <w:tcPr>
            <w:tcW w:w="1475" w:type="dxa"/>
            <w:tcBorders>
              <w:top w:val="nil"/>
              <w:left w:val="nil"/>
              <w:bottom w:val="single" w:sz="4" w:space="0" w:color="auto"/>
              <w:right w:val="single" w:sz="4" w:space="0" w:color="auto"/>
            </w:tcBorders>
            <w:shd w:val="clear" w:color="auto" w:fill="auto"/>
            <w:vAlign w:val="center"/>
            <w:hideMark/>
          </w:tcPr>
          <w:p w14:paraId="3EA86F8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5ECB652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изделия из стали - отвод стальной Ду200мм, а=900, 1 шт,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3BF59F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8F2134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59D98B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24,132</w:t>
            </w:r>
          </w:p>
        </w:tc>
        <w:tc>
          <w:tcPr>
            <w:tcW w:w="1276" w:type="dxa"/>
            <w:tcBorders>
              <w:top w:val="nil"/>
              <w:left w:val="nil"/>
              <w:bottom w:val="single" w:sz="4" w:space="0" w:color="auto"/>
              <w:right w:val="single" w:sz="4" w:space="0" w:color="auto"/>
            </w:tcBorders>
            <w:shd w:val="clear" w:color="auto" w:fill="auto"/>
            <w:vAlign w:val="center"/>
            <w:hideMark/>
          </w:tcPr>
          <w:p w14:paraId="09D1C2E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24.13</w:t>
            </w:r>
          </w:p>
        </w:tc>
        <w:tc>
          <w:tcPr>
            <w:tcW w:w="980" w:type="dxa"/>
            <w:tcBorders>
              <w:top w:val="nil"/>
              <w:left w:val="nil"/>
              <w:bottom w:val="single" w:sz="4" w:space="0" w:color="auto"/>
              <w:right w:val="single" w:sz="4" w:space="0" w:color="auto"/>
            </w:tcBorders>
            <w:shd w:val="clear" w:color="auto" w:fill="auto"/>
            <w:noWrap/>
            <w:vAlign w:val="center"/>
            <w:hideMark/>
          </w:tcPr>
          <w:p w14:paraId="4F2FB099" w14:textId="77777777" w:rsidR="00AF0DC4" w:rsidRPr="00A0590C" w:rsidRDefault="00AF0DC4" w:rsidP="00FE7715">
            <w:pPr>
              <w:jc w:val="center"/>
              <w:rPr>
                <w:rFonts w:ascii="Sylfaen" w:hAnsi="Sylfaen" w:cs="Arial"/>
                <w:lang w:val="ru-RU" w:eastAsia="ru-RU"/>
              </w:rPr>
            </w:pPr>
          </w:p>
        </w:tc>
      </w:tr>
      <w:tr w:rsidR="00AF0DC4" w:rsidRPr="00A0590C" w14:paraId="1E82E435" w14:textId="77777777" w:rsidTr="00F437FE">
        <w:trPr>
          <w:trHeight w:val="97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7A1FB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5.26</w:t>
            </w:r>
          </w:p>
        </w:tc>
        <w:tc>
          <w:tcPr>
            <w:tcW w:w="1475" w:type="dxa"/>
            <w:tcBorders>
              <w:top w:val="nil"/>
              <w:left w:val="nil"/>
              <w:bottom w:val="single" w:sz="4" w:space="0" w:color="auto"/>
              <w:right w:val="single" w:sz="4" w:space="0" w:color="auto"/>
            </w:tcBorders>
            <w:shd w:val="clear" w:color="auto" w:fill="auto"/>
            <w:vAlign w:val="center"/>
            <w:hideMark/>
          </w:tcPr>
          <w:p w14:paraId="3A1F78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22-386, k=0,5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646B7CF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Автоматический доводчик 200x250 мм, стальной лист 3 мм, цена, доставка и установка</w:t>
            </w:r>
          </w:p>
        </w:tc>
        <w:tc>
          <w:tcPr>
            <w:tcW w:w="832" w:type="dxa"/>
            <w:tcBorders>
              <w:top w:val="nil"/>
              <w:left w:val="nil"/>
              <w:bottom w:val="single" w:sz="4" w:space="0" w:color="auto"/>
              <w:right w:val="single" w:sz="4" w:space="0" w:color="auto"/>
            </w:tcBorders>
            <w:shd w:val="clear" w:color="auto" w:fill="auto"/>
            <w:vAlign w:val="center"/>
            <w:hideMark/>
          </w:tcPr>
          <w:p w14:paraId="0AA6C82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3B5A777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w:t>
            </w:r>
          </w:p>
        </w:tc>
        <w:tc>
          <w:tcPr>
            <w:tcW w:w="1176" w:type="dxa"/>
            <w:tcBorders>
              <w:top w:val="nil"/>
              <w:left w:val="nil"/>
              <w:bottom w:val="single" w:sz="4" w:space="0" w:color="auto"/>
              <w:right w:val="single" w:sz="4" w:space="0" w:color="auto"/>
            </w:tcBorders>
            <w:shd w:val="clear" w:color="auto" w:fill="auto"/>
            <w:noWrap/>
            <w:vAlign w:val="center"/>
            <w:hideMark/>
          </w:tcPr>
          <w:p w14:paraId="18A6A3A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8,553</w:t>
            </w:r>
          </w:p>
        </w:tc>
        <w:tc>
          <w:tcPr>
            <w:tcW w:w="1276" w:type="dxa"/>
            <w:tcBorders>
              <w:top w:val="nil"/>
              <w:left w:val="nil"/>
              <w:bottom w:val="single" w:sz="4" w:space="0" w:color="auto"/>
              <w:right w:val="single" w:sz="4" w:space="0" w:color="auto"/>
            </w:tcBorders>
            <w:shd w:val="clear" w:color="auto" w:fill="auto"/>
            <w:vAlign w:val="center"/>
            <w:hideMark/>
          </w:tcPr>
          <w:p w14:paraId="4BE1A5D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8.55</w:t>
            </w:r>
          </w:p>
        </w:tc>
        <w:tc>
          <w:tcPr>
            <w:tcW w:w="980" w:type="dxa"/>
            <w:tcBorders>
              <w:top w:val="nil"/>
              <w:left w:val="nil"/>
              <w:bottom w:val="single" w:sz="4" w:space="0" w:color="auto"/>
              <w:right w:val="single" w:sz="4" w:space="0" w:color="auto"/>
            </w:tcBorders>
            <w:shd w:val="clear" w:color="auto" w:fill="auto"/>
            <w:noWrap/>
            <w:vAlign w:val="center"/>
            <w:hideMark/>
          </w:tcPr>
          <w:p w14:paraId="2AA5322E" w14:textId="77777777" w:rsidR="00AF0DC4" w:rsidRPr="00A0590C" w:rsidRDefault="00AF0DC4" w:rsidP="00FE7715">
            <w:pPr>
              <w:jc w:val="center"/>
              <w:rPr>
                <w:rFonts w:ascii="Sylfaen" w:hAnsi="Sylfaen" w:cs="Arial"/>
                <w:lang w:val="ru-RU" w:eastAsia="ru-RU"/>
              </w:rPr>
            </w:pPr>
          </w:p>
        </w:tc>
      </w:tr>
      <w:tr w:rsidR="00AF0DC4" w:rsidRPr="00A0590C" w14:paraId="7B2045F2" w14:textId="77777777" w:rsidTr="00F437FE">
        <w:trPr>
          <w:trHeight w:val="81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79826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5.27</w:t>
            </w:r>
          </w:p>
        </w:tc>
        <w:tc>
          <w:tcPr>
            <w:tcW w:w="1475" w:type="dxa"/>
            <w:tcBorders>
              <w:top w:val="nil"/>
              <w:left w:val="nil"/>
              <w:bottom w:val="single" w:sz="4" w:space="0" w:color="auto"/>
              <w:right w:val="single" w:sz="4" w:space="0" w:color="auto"/>
            </w:tcBorders>
            <w:shd w:val="clear" w:color="auto" w:fill="auto"/>
            <w:vAlign w:val="center"/>
            <w:hideMark/>
          </w:tcPr>
          <w:p w14:paraId="368C3EE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hideMark/>
          </w:tcPr>
          <w:p w14:paraId="3D56C29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Ø20мм,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447419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34FFA2F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w:t>
            </w:r>
          </w:p>
        </w:tc>
        <w:tc>
          <w:tcPr>
            <w:tcW w:w="1176" w:type="dxa"/>
            <w:tcBorders>
              <w:top w:val="nil"/>
              <w:left w:val="nil"/>
              <w:bottom w:val="single" w:sz="4" w:space="0" w:color="auto"/>
              <w:right w:val="single" w:sz="4" w:space="0" w:color="auto"/>
            </w:tcBorders>
            <w:shd w:val="clear" w:color="auto" w:fill="auto"/>
            <w:noWrap/>
            <w:vAlign w:val="center"/>
            <w:hideMark/>
          </w:tcPr>
          <w:p w14:paraId="4E1BC50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1,067</w:t>
            </w:r>
          </w:p>
        </w:tc>
        <w:tc>
          <w:tcPr>
            <w:tcW w:w="1276" w:type="dxa"/>
            <w:tcBorders>
              <w:top w:val="nil"/>
              <w:left w:val="nil"/>
              <w:bottom w:val="single" w:sz="4" w:space="0" w:color="auto"/>
              <w:right w:val="single" w:sz="4" w:space="0" w:color="auto"/>
            </w:tcBorders>
            <w:shd w:val="clear" w:color="auto" w:fill="auto"/>
            <w:vAlign w:val="center"/>
            <w:hideMark/>
          </w:tcPr>
          <w:p w14:paraId="1A6396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4.27</w:t>
            </w:r>
          </w:p>
        </w:tc>
        <w:tc>
          <w:tcPr>
            <w:tcW w:w="980" w:type="dxa"/>
            <w:tcBorders>
              <w:top w:val="nil"/>
              <w:left w:val="nil"/>
              <w:bottom w:val="single" w:sz="4" w:space="0" w:color="auto"/>
              <w:right w:val="single" w:sz="4" w:space="0" w:color="auto"/>
            </w:tcBorders>
            <w:shd w:val="clear" w:color="auto" w:fill="auto"/>
            <w:noWrap/>
            <w:vAlign w:val="center"/>
            <w:hideMark/>
          </w:tcPr>
          <w:p w14:paraId="798EECD3" w14:textId="77777777" w:rsidR="00AF0DC4" w:rsidRPr="00A0590C" w:rsidRDefault="00AF0DC4" w:rsidP="00FE7715">
            <w:pPr>
              <w:jc w:val="center"/>
              <w:rPr>
                <w:rFonts w:ascii="Sylfaen" w:hAnsi="Sylfaen" w:cs="Arial"/>
                <w:lang w:val="ru-RU" w:eastAsia="ru-RU"/>
              </w:rPr>
            </w:pPr>
          </w:p>
        </w:tc>
      </w:tr>
      <w:tr w:rsidR="00AF0DC4" w:rsidRPr="00A0590C" w14:paraId="08098DE6" w14:textId="77777777" w:rsidTr="00F437FE">
        <w:trPr>
          <w:trHeight w:val="129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28595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5.28</w:t>
            </w:r>
          </w:p>
        </w:tc>
        <w:tc>
          <w:tcPr>
            <w:tcW w:w="1475" w:type="dxa"/>
            <w:tcBorders>
              <w:top w:val="nil"/>
              <w:left w:val="nil"/>
              <w:bottom w:val="single" w:sz="4" w:space="0" w:color="auto"/>
              <w:right w:val="single" w:sz="4" w:space="0" w:color="auto"/>
            </w:tcBorders>
            <w:shd w:val="clear" w:color="auto" w:fill="auto"/>
            <w:vAlign w:val="center"/>
            <w:hideMark/>
          </w:tcPr>
          <w:p w14:paraId="46F72A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132291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30284A6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14BC4B0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0,5</w:t>
            </w:r>
          </w:p>
        </w:tc>
        <w:tc>
          <w:tcPr>
            <w:tcW w:w="1176" w:type="dxa"/>
            <w:tcBorders>
              <w:top w:val="nil"/>
              <w:left w:val="nil"/>
              <w:bottom w:val="single" w:sz="4" w:space="0" w:color="auto"/>
              <w:right w:val="single" w:sz="4" w:space="0" w:color="auto"/>
            </w:tcBorders>
            <w:shd w:val="clear" w:color="auto" w:fill="auto"/>
            <w:noWrap/>
            <w:vAlign w:val="center"/>
            <w:hideMark/>
          </w:tcPr>
          <w:p w14:paraId="169843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6A7203B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0,48</w:t>
            </w:r>
          </w:p>
        </w:tc>
        <w:tc>
          <w:tcPr>
            <w:tcW w:w="980" w:type="dxa"/>
            <w:tcBorders>
              <w:top w:val="nil"/>
              <w:left w:val="nil"/>
              <w:bottom w:val="single" w:sz="4" w:space="0" w:color="auto"/>
              <w:right w:val="single" w:sz="4" w:space="0" w:color="auto"/>
            </w:tcBorders>
            <w:shd w:val="clear" w:color="auto" w:fill="auto"/>
            <w:noWrap/>
            <w:vAlign w:val="center"/>
            <w:hideMark/>
          </w:tcPr>
          <w:p w14:paraId="3305FEB7" w14:textId="77777777" w:rsidR="00AF0DC4" w:rsidRPr="00A0590C" w:rsidRDefault="00AF0DC4" w:rsidP="00FE7715">
            <w:pPr>
              <w:jc w:val="center"/>
              <w:rPr>
                <w:rFonts w:ascii="Sylfaen" w:hAnsi="Sylfaen" w:cs="Arial"/>
                <w:lang w:val="ru-RU" w:eastAsia="ru-RU"/>
              </w:rPr>
            </w:pPr>
          </w:p>
        </w:tc>
      </w:tr>
      <w:tr w:rsidR="00694CE3" w:rsidRPr="00A0590C" w14:paraId="379C1F49"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19554B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08E0F2F7"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8D59D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технологическим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760C4621"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4FEB65BC"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4AABFFB"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7593BC2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1261.07</w:t>
            </w:r>
          </w:p>
        </w:tc>
        <w:tc>
          <w:tcPr>
            <w:tcW w:w="980" w:type="dxa"/>
            <w:tcBorders>
              <w:top w:val="nil"/>
              <w:left w:val="nil"/>
              <w:bottom w:val="single" w:sz="4" w:space="0" w:color="auto"/>
              <w:right w:val="single" w:sz="4" w:space="0" w:color="auto"/>
            </w:tcBorders>
            <w:shd w:val="clear" w:color="000000" w:fill="D8E4BC"/>
            <w:noWrap/>
            <w:vAlign w:val="center"/>
            <w:hideMark/>
          </w:tcPr>
          <w:p w14:paraId="3FA4FD7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3,259</w:t>
            </w:r>
          </w:p>
        </w:tc>
      </w:tr>
      <w:tr w:rsidR="00694CE3" w:rsidRPr="00A0590C" w14:paraId="172E7743"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7B690CA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08187543"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2D573D2B"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разделу 5</w:t>
            </w:r>
          </w:p>
        </w:tc>
        <w:tc>
          <w:tcPr>
            <w:tcW w:w="832" w:type="dxa"/>
            <w:tcBorders>
              <w:top w:val="nil"/>
              <w:left w:val="nil"/>
              <w:bottom w:val="single" w:sz="4" w:space="0" w:color="auto"/>
              <w:right w:val="single" w:sz="4" w:space="0" w:color="auto"/>
            </w:tcBorders>
            <w:shd w:val="clear" w:color="000000" w:fill="F2DCDB"/>
            <w:vAlign w:val="center"/>
            <w:hideMark/>
          </w:tcPr>
          <w:p w14:paraId="06D26C72"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51971260"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2BA8D93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07A22C3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1325.95</w:t>
            </w:r>
          </w:p>
        </w:tc>
        <w:tc>
          <w:tcPr>
            <w:tcW w:w="980" w:type="dxa"/>
            <w:tcBorders>
              <w:top w:val="nil"/>
              <w:left w:val="nil"/>
              <w:bottom w:val="single" w:sz="4" w:space="0" w:color="auto"/>
              <w:right w:val="single" w:sz="4" w:space="0" w:color="auto"/>
            </w:tcBorders>
            <w:shd w:val="clear" w:color="000000" w:fill="F2DCDB"/>
            <w:noWrap/>
            <w:vAlign w:val="center"/>
            <w:hideMark/>
          </w:tcPr>
          <w:p w14:paraId="7386D88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3,427</w:t>
            </w:r>
          </w:p>
        </w:tc>
      </w:tr>
      <w:tr w:rsidR="00AF0DC4" w:rsidRPr="00A0590C" w14:paraId="486C041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A1F75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hideMark/>
          </w:tcPr>
          <w:p w14:paraId="1C99BE30" w14:textId="77777777" w:rsidR="00AF0DC4" w:rsidRPr="00A0590C" w:rsidRDefault="00AF0DC4" w:rsidP="00FE7715">
            <w:pPr>
              <w:jc w:val="cente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121F04F" w14:textId="77777777" w:rsidR="00AF0DC4" w:rsidRPr="00A0590C" w:rsidRDefault="00AF0DC4" w:rsidP="00FE7715">
            <w:pPr>
              <w:jc w:val="center"/>
              <w:rPr>
                <w:rFonts w:ascii="Sylfaen" w:hAnsi="Sylfaen" w:cs="Arial"/>
                <w:b/>
                <w:bCs/>
                <w:i/>
                <w:iCs/>
                <w:u w:val="single"/>
                <w:lang w:val="ru-RU" w:eastAsia="ru-RU"/>
              </w:rPr>
            </w:pPr>
            <w:r w:rsidRPr="00A0590C">
              <w:rPr>
                <w:rFonts w:ascii="Sylfaen" w:hAnsi="Sylfaen" w:cs="Arial"/>
                <w:b/>
                <w:bCs/>
                <w:i/>
                <w:iCs/>
                <w:sz w:val="22"/>
                <w:szCs w:val="22"/>
                <w:u w:val="single"/>
                <w:lang w:val="ru-RU" w:eastAsia="ru-RU"/>
              </w:rPr>
              <w:t>6. Ямы N1, N2, N3</w:t>
            </w:r>
          </w:p>
        </w:tc>
        <w:tc>
          <w:tcPr>
            <w:tcW w:w="832" w:type="dxa"/>
            <w:tcBorders>
              <w:top w:val="nil"/>
              <w:left w:val="nil"/>
              <w:bottom w:val="single" w:sz="4" w:space="0" w:color="auto"/>
              <w:right w:val="single" w:sz="4" w:space="0" w:color="auto"/>
            </w:tcBorders>
            <w:shd w:val="clear" w:color="auto" w:fill="auto"/>
            <w:hideMark/>
          </w:tcPr>
          <w:p w14:paraId="1E0CDB5F"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hideMark/>
          </w:tcPr>
          <w:p w14:paraId="6E4888BA"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hideMark/>
          </w:tcPr>
          <w:p w14:paraId="6FB230C4"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2205D04F"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41518FA" w14:textId="77777777" w:rsidR="00AF0DC4" w:rsidRPr="00A0590C" w:rsidRDefault="00AF0DC4" w:rsidP="00FE7715">
            <w:pPr>
              <w:jc w:val="center"/>
              <w:rPr>
                <w:rFonts w:ascii="Sylfaen" w:hAnsi="Sylfaen" w:cs="Arial"/>
                <w:sz w:val="20"/>
                <w:szCs w:val="20"/>
                <w:lang w:val="ru-RU" w:eastAsia="ru-RU"/>
              </w:rPr>
            </w:pPr>
          </w:p>
        </w:tc>
      </w:tr>
      <w:tr w:rsidR="00AF0DC4" w:rsidRPr="00A0590C" w14:paraId="72AD487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E5B4F4"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hideMark/>
          </w:tcPr>
          <w:p w14:paraId="715BE33B"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6D295288" w14:textId="77777777" w:rsidR="00AF0DC4" w:rsidRPr="00A0590C" w:rsidRDefault="00AF0DC4" w:rsidP="00FE7715">
            <w:pPr>
              <w:jc w:val="center"/>
              <w:rPr>
                <w:rFonts w:ascii="Sylfaen" w:hAnsi="Sylfaen" w:cs="Arial"/>
                <w:i/>
                <w:iCs/>
                <w:u w:val="single"/>
                <w:lang w:val="ru-RU" w:eastAsia="ru-RU"/>
              </w:rPr>
            </w:pPr>
            <w:r w:rsidRPr="00A0590C">
              <w:rPr>
                <w:rFonts w:ascii="Sylfaen" w:hAnsi="Sylfaen" w:cs="Arial"/>
                <w:i/>
                <w:iCs/>
                <w:sz w:val="22"/>
                <w:szCs w:val="22"/>
                <w:u w:val="single"/>
                <w:lang w:val="ru-RU" w:eastAsia="ru-RU"/>
              </w:rPr>
              <w:t>Земляные и бетонные работы</w:t>
            </w:r>
          </w:p>
        </w:tc>
        <w:tc>
          <w:tcPr>
            <w:tcW w:w="832" w:type="dxa"/>
            <w:tcBorders>
              <w:top w:val="nil"/>
              <w:left w:val="nil"/>
              <w:bottom w:val="single" w:sz="4" w:space="0" w:color="auto"/>
              <w:right w:val="single" w:sz="4" w:space="0" w:color="auto"/>
            </w:tcBorders>
            <w:shd w:val="clear" w:color="auto" w:fill="auto"/>
            <w:hideMark/>
          </w:tcPr>
          <w:p w14:paraId="65500E3C"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hideMark/>
          </w:tcPr>
          <w:p w14:paraId="4B3F041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hideMark/>
          </w:tcPr>
          <w:p w14:paraId="4B8DB117" w14:textId="77777777" w:rsidR="00AF0DC4" w:rsidRPr="00A0590C" w:rsidRDefault="00AF0DC4" w:rsidP="00FE7715">
            <w:pPr>
              <w:jc w:val="center"/>
              <w:rPr>
                <w:rFonts w:ascii="Sylfaen" w:hAnsi="Sylfaen" w:cs="Arial"/>
                <w:sz w:val="20"/>
                <w:szCs w:val="20"/>
                <w:lang w:val="ru-RU" w:eastAsia="ru-RU"/>
              </w:rPr>
            </w:pPr>
          </w:p>
        </w:tc>
        <w:tc>
          <w:tcPr>
            <w:tcW w:w="1276" w:type="dxa"/>
            <w:tcBorders>
              <w:top w:val="nil"/>
              <w:left w:val="nil"/>
              <w:bottom w:val="single" w:sz="4" w:space="0" w:color="auto"/>
              <w:right w:val="single" w:sz="4" w:space="0" w:color="auto"/>
            </w:tcBorders>
            <w:shd w:val="clear" w:color="auto" w:fill="auto"/>
            <w:hideMark/>
          </w:tcPr>
          <w:p w14:paraId="15CF900E" w14:textId="77777777" w:rsidR="00AF0DC4" w:rsidRPr="00A0590C" w:rsidRDefault="00AF0DC4" w:rsidP="00FE7715">
            <w:pPr>
              <w:jc w:val="center"/>
              <w:rPr>
                <w:rFonts w:ascii="Sylfaen" w:hAnsi="Sylfaen" w:cs="Arial"/>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bottom"/>
            <w:hideMark/>
          </w:tcPr>
          <w:p w14:paraId="56D6349D" w14:textId="77777777" w:rsidR="00AF0DC4" w:rsidRPr="00A0590C" w:rsidRDefault="00AF0DC4" w:rsidP="00FE7715">
            <w:pPr>
              <w:jc w:val="center"/>
              <w:rPr>
                <w:rFonts w:ascii="Sylfaen" w:hAnsi="Sylfaen" w:cs="Arial"/>
                <w:sz w:val="20"/>
                <w:szCs w:val="20"/>
                <w:lang w:val="ru-RU" w:eastAsia="ru-RU"/>
              </w:rPr>
            </w:pPr>
          </w:p>
        </w:tc>
      </w:tr>
      <w:tr w:rsidR="00AF0DC4" w:rsidRPr="00A0590C" w14:paraId="55A866DF" w14:textId="77777777" w:rsidTr="00F437FE">
        <w:trPr>
          <w:trHeight w:val="69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C210D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6.1</w:t>
            </w:r>
          </w:p>
        </w:tc>
        <w:tc>
          <w:tcPr>
            <w:tcW w:w="1475" w:type="dxa"/>
            <w:tcBorders>
              <w:top w:val="nil"/>
              <w:left w:val="nil"/>
              <w:bottom w:val="single" w:sz="4" w:space="0" w:color="auto"/>
              <w:right w:val="single" w:sz="4" w:space="0" w:color="auto"/>
            </w:tcBorders>
            <w:shd w:val="clear" w:color="auto" w:fill="auto"/>
            <w:vAlign w:val="center"/>
            <w:hideMark/>
          </w:tcPr>
          <w:p w14:paraId="3C0CDBA7"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1-235,</w:t>
            </w:r>
          </w:p>
        </w:tc>
        <w:tc>
          <w:tcPr>
            <w:tcW w:w="3495" w:type="dxa"/>
            <w:tcBorders>
              <w:top w:val="nil"/>
              <w:left w:val="nil"/>
              <w:bottom w:val="single" w:sz="4" w:space="0" w:color="auto"/>
              <w:right w:val="single" w:sz="4" w:space="0" w:color="auto"/>
            </w:tcBorders>
            <w:shd w:val="clear" w:color="auto" w:fill="auto"/>
            <w:hideMark/>
          </w:tcPr>
          <w:p w14:paraId="54535D86"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Срезка естественного грунта бульдозером и транспортировка его на расстояние до 10 м (III категория для бульдозеров)</w:t>
            </w:r>
          </w:p>
        </w:tc>
        <w:tc>
          <w:tcPr>
            <w:tcW w:w="832" w:type="dxa"/>
            <w:tcBorders>
              <w:top w:val="nil"/>
              <w:left w:val="nil"/>
              <w:bottom w:val="single" w:sz="4" w:space="0" w:color="auto"/>
              <w:right w:val="single" w:sz="4" w:space="0" w:color="auto"/>
            </w:tcBorders>
            <w:shd w:val="clear" w:color="auto" w:fill="auto"/>
            <w:vAlign w:val="center"/>
            <w:hideMark/>
          </w:tcPr>
          <w:p w14:paraId="1D37BEF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EA4CE2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20.1</w:t>
            </w:r>
          </w:p>
        </w:tc>
        <w:tc>
          <w:tcPr>
            <w:tcW w:w="1176" w:type="dxa"/>
            <w:tcBorders>
              <w:top w:val="nil"/>
              <w:left w:val="nil"/>
              <w:bottom w:val="single" w:sz="4" w:space="0" w:color="auto"/>
              <w:right w:val="single" w:sz="4" w:space="0" w:color="auto"/>
            </w:tcBorders>
            <w:shd w:val="clear" w:color="auto" w:fill="auto"/>
            <w:noWrap/>
            <w:vAlign w:val="center"/>
            <w:hideMark/>
          </w:tcPr>
          <w:p w14:paraId="1386C8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0,111</w:t>
            </w:r>
          </w:p>
        </w:tc>
        <w:tc>
          <w:tcPr>
            <w:tcW w:w="1276" w:type="dxa"/>
            <w:tcBorders>
              <w:top w:val="nil"/>
              <w:left w:val="nil"/>
              <w:bottom w:val="single" w:sz="4" w:space="0" w:color="auto"/>
              <w:right w:val="single" w:sz="4" w:space="0" w:color="auto"/>
            </w:tcBorders>
            <w:shd w:val="clear" w:color="auto" w:fill="auto"/>
            <w:vAlign w:val="center"/>
            <w:hideMark/>
          </w:tcPr>
          <w:p w14:paraId="34C5BD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2.22</w:t>
            </w:r>
          </w:p>
        </w:tc>
        <w:tc>
          <w:tcPr>
            <w:tcW w:w="980" w:type="dxa"/>
            <w:tcBorders>
              <w:top w:val="nil"/>
              <w:left w:val="nil"/>
              <w:bottom w:val="single" w:sz="4" w:space="0" w:color="auto"/>
              <w:right w:val="single" w:sz="4" w:space="0" w:color="auto"/>
            </w:tcBorders>
            <w:shd w:val="clear" w:color="auto" w:fill="auto"/>
            <w:noWrap/>
            <w:vAlign w:val="center"/>
            <w:hideMark/>
          </w:tcPr>
          <w:p w14:paraId="20FAEED0" w14:textId="77777777" w:rsidR="00AF0DC4" w:rsidRPr="00A0590C" w:rsidRDefault="00AF0DC4" w:rsidP="00FE7715">
            <w:pPr>
              <w:jc w:val="center"/>
              <w:rPr>
                <w:rFonts w:ascii="Sylfaen" w:hAnsi="Sylfaen" w:cs="Arial"/>
                <w:lang w:val="ru-RU" w:eastAsia="ru-RU"/>
              </w:rPr>
            </w:pPr>
          </w:p>
        </w:tc>
      </w:tr>
      <w:tr w:rsidR="00AF0DC4" w:rsidRPr="00A0590C" w14:paraId="615A4D98"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87F538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6.2</w:t>
            </w:r>
          </w:p>
        </w:tc>
        <w:tc>
          <w:tcPr>
            <w:tcW w:w="1475" w:type="dxa"/>
            <w:tcBorders>
              <w:top w:val="nil"/>
              <w:left w:val="nil"/>
              <w:bottom w:val="single" w:sz="4" w:space="0" w:color="auto"/>
              <w:right w:val="single" w:sz="4" w:space="0" w:color="auto"/>
            </w:tcBorders>
            <w:shd w:val="clear" w:color="auto" w:fill="auto"/>
            <w:vAlign w:val="center"/>
            <w:hideMark/>
          </w:tcPr>
          <w:p w14:paraId="07B425B5"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1-236,</w:t>
            </w:r>
          </w:p>
        </w:tc>
        <w:tc>
          <w:tcPr>
            <w:tcW w:w="3495" w:type="dxa"/>
            <w:tcBorders>
              <w:top w:val="nil"/>
              <w:left w:val="nil"/>
              <w:bottom w:val="single" w:sz="4" w:space="0" w:color="auto"/>
              <w:right w:val="single" w:sz="4" w:space="0" w:color="auto"/>
            </w:tcBorders>
            <w:shd w:val="clear" w:color="auto" w:fill="auto"/>
            <w:hideMark/>
          </w:tcPr>
          <w:p w14:paraId="2517450E"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Срезка естественного грунта бульдозером и его транспортировка на расстояние до 10 м (IV категория для бульдозеров)</w:t>
            </w:r>
          </w:p>
        </w:tc>
        <w:tc>
          <w:tcPr>
            <w:tcW w:w="832" w:type="dxa"/>
            <w:tcBorders>
              <w:top w:val="nil"/>
              <w:left w:val="nil"/>
              <w:bottom w:val="single" w:sz="4" w:space="0" w:color="auto"/>
              <w:right w:val="single" w:sz="4" w:space="0" w:color="auto"/>
            </w:tcBorders>
            <w:shd w:val="clear" w:color="auto" w:fill="auto"/>
            <w:vAlign w:val="center"/>
            <w:hideMark/>
          </w:tcPr>
          <w:p w14:paraId="08C0FBB0"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6E843AF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37.0</w:t>
            </w:r>
          </w:p>
        </w:tc>
        <w:tc>
          <w:tcPr>
            <w:tcW w:w="1176" w:type="dxa"/>
            <w:tcBorders>
              <w:top w:val="nil"/>
              <w:left w:val="nil"/>
              <w:bottom w:val="single" w:sz="4" w:space="0" w:color="auto"/>
              <w:right w:val="single" w:sz="4" w:space="0" w:color="auto"/>
            </w:tcBorders>
            <w:shd w:val="clear" w:color="auto" w:fill="auto"/>
            <w:noWrap/>
            <w:vAlign w:val="center"/>
            <w:hideMark/>
          </w:tcPr>
          <w:p w14:paraId="61D81A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0,278</w:t>
            </w:r>
          </w:p>
        </w:tc>
        <w:tc>
          <w:tcPr>
            <w:tcW w:w="1276" w:type="dxa"/>
            <w:tcBorders>
              <w:top w:val="nil"/>
              <w:left w:val="nil"/>
              <w:bottom w:val="single" w:sz="4" w:space="0" w:color="auto"/>
              <w:right w:val="single" w:sz="4" w:space="0" w:color="auto"/>
            </w:tcBorders>
            <w:shd w:val="clear" w:color="auto" w:fill="auto"/>
            <w:vAlign w:val="center"/>
            <w:hideMark/>
          </w:tcPr>
          <w:p w14:paraId="3A90010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10.30</w:t>
            </w:r>
          </w:p>
        </w:tc>
        <w:tc>
          <w:tcPr>
            <w:tcW w:w="980" w:type="dxa"/>
            <w:tcBorders>
              <w:top w:val="nil"/>
              <w:left w:val="nil"/>
              <w:bottom w:val="single" w:sz="4" w:space="0" w:color="auto"/>
              <w:right w:val="single" w:sz="4" w:space="0" w:color="auto"/>
            </w:tcBorders>
            <w:shd w:val="clear" w:color="auto" w:fill="auto"/>
            <w:noWrap/>
            <w:vAlign w:val="center"/>
            <w:hideMark/>
          </w:tcPr>
          <w:p w14:paraId="41833378" w14:textId="77777777" w:rsidR="00AF0DC4" w:rsidRPr="00A0590C" w:rsidRDefault="00AF0DC4" w:rsidP="00FE7715">
            <w:pPr>
              <w:jc w:val="center"/>
              <w:rPr>
                <w:rFonts w:ascii="Sylfaen" w:hAnsi="Sylfaen" w:cs="Arial"/>
                <w:lang w:val="ru-RU" w:eastAsia="ru-RU"/>
              </w:rPr>
            </w:pPr>
          </w:p>
        </w:tc>
      </w:tr>
      <w:tr w:rsidR="00AF0DC4" w:rsidRPr="00A0590C" w14:paraId="6395352D" w14:textId="77777777" w:rsidTr="00F437FE">
        <w:trPr>
          <w:trHeight w:val="6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5FB99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w:t>
            </w:r>
          </w:p>
        </w:tc>
        <w:tc>
          <w:tcPr>
            <w:tcW w:w="1475" w:type="dxa"/>
            <w:tcBorders>
              <w:top w:val="nil"/>
              <w:left w:val="nil"/>
              <w:bottom w:val="single" w:sz="4" w:space="0" w:color="auto"/>
              <w:right w:val="single" w:sz="4" w:space="0" w:color="auto"/>
            </w:tcBorders>
            <w:shd w:val="clear" w:color="auto" w:fill="auto"/>
            <w:vAlign w:val="center"/>
            <w:hideMark/>
          </w:tcPr>
          <w:p w14:paraId="53602CA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1-962</w:t>
            </w:r>
          </w:p>
        </w:tc>
        <w:tc>
          <w:tcPr>
            <w:tcW w:w="3495" w:type="dxa"/>
            <w:tcBorders>
              <w:top w:val="nil"/>
              <w:left w:val="nil"/>
              <w:bottom w:val="single" w:sz="4" w:space="0" w:color="auto"/>
              <w:right w:val="single" w:sz="4" w:space="0" w:color="auto"/>
            </w:tcBorders>
            <w:shd w:val="clear" w:color="auto" w:fill="auto"/>
            <w:vAlign w:val="center"/>
            <w:hideMark/>
          </w:tcPr>
          <w:p w14:paraId="2B9EB99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IV класса путем создания котлована с ручной выемкой</w:t>
            </w:r>
          </w:p>
        </w:tc>
        <w:tc>
          <w:tcPr>
            <w:tcW w:w="832" w:type="dxa"/>
            <w:tcBorders>
              <w:top w:val="nil"/>
              <w:left w:val="nil"/>
              <w:bottom w:val="single" w:sz="4" w:space="0" w:color="auto"/>
              <w:right w:val="single" w:sz="4" w:space="0" w:color="auto"/>
            </w:tcBorders>
            <w:shd w:val="clear" w:color="auto" w:fill="auto"/>
            <w:vAlign w:val="center"/>
            <w:hideMark/>
          </w:tcPr>
          <w:p w14:paraId="0343DB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5D3F4C4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3.6</w:t>
            </w:r>
          </w:p>
        </w:tc>
        <w:tc>
          <w:tcPr>
            <w:tcW w:w="1176" w:type="dxa"/>
            <w:tcBorders>
              <w:top w:val="nil"/>
              <w:left w:val="nil"/>
              <w:bottom w:val="single" w:sz="4" w:space="0" w:color="auto"/>
              <w:right w:val="single" w:sz="4" w:space="0" w:color="auto"/>
            </w:tcBorders>
            <w:shd w:val="clear" w:color="auto" w:fill="auto"/>
            <w:noWrap/>
            <w:vAlign w:val="center"/>
            <w:hideMark/>
          </w:tcPr>
          <w:p w14:paraId="605EA08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5,978</w:t>
            </w:r>
          </w:p>
        </w:tc>
        <w:tc>
          <w:tcPr>
            <w:tcW w:w="1276" w:type="dxa"/>
            <w:tcBorders>
              <w:top w:val="nil"/>
              <w:left w:val="nil"/>
              <w:bottom w:val="single" w:sz="4" w:space="0" w:color="auto"/>
              <w:right w:val="single" w:sz="4" w:space="0" w:color="auto"/>
            </w:tcBorders>
            <w:shd w:val="clear" w:color="auto" w:fill="auto"/>
            <w:vAlign w:val="center"/>
            <w:hideMark/>
          </w:tcPr>
          <w:p w14:paraId="29405BB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21.34</w:t>
            </w:r>
          </w:p>
        </w:tc>
        <w:tc>
          <w:tcPr>
            <w:tcW w:w="980" w:type="dxa"/>
            <w:tcBorders>
              <w:top w:val="nil"/>
              <w:left w:val="nil"/>
              <w:bottom w:val="single" w:sz="4" w:space="0" w:color="auto"/>
              <w:right w:val="single" w:sz="4" w:space="0" w:color="auto"/>
            </w:tcBorders>
            <w:shd w:val="clear" w:color="auto" w:fill="auto"/>
            <w:noWrap/>
            <w:vAlign w:val="center"/>
            <w:hideMark/>
          </w:tcPr>
          <w:p w14:paraId="250C4A90" w14:textId="77777777" w:rsidR="00AF0DC4" w:rsidRPr="00A0590C" w:rsidRDefault="00AF0DC4" w:rsidP="00FE7715">
            <w:pPr>
              <w:jc w:val="center"/>
              <w:rPr>
                <w:rFonts w:ascii="Sylfaen" w:hAnsi="Sylfaen" w:cs="Arial"/>
                <w:lang w:val="ru-RU" w:eastAsia="ru-RU"/>
              </w:rPr>
            </w:pPr>
          </w:p>
        </w:tc>
      </w:tr>
      <w:tr w:rsidR="00AF0DC4" w:rsidRPr="00A0590C" w14:paraId="44D424EE"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E25E86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6.4</w:t>
            </w:r>
          </w:p>
        </w:tc>
        <w:tc>
          <w:tcPr>
            <w:tcW w:w="1475" w:type="dxa"/>
            <w:tcBorders>
              <w:top w:val="nil"/>
              <w:left w:val="nil"/>
              <w:bottom w:val="single" w:sz="4" w:space="0" w:color="auto"/>
              <w:right w:val="single" w:sz="4" w:space="0" w:color="auto"/>
            </w:tcBorders>
            <w:shd w:val="clear" w:color="auto" w:fill="auto"/>
            <w:vAlign w:val="center"/>
            <w:hideMark/>
          </w:tcPr>
          <w:p w14:paraId="3F515DDB"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1-940</w:t>
            </w:r>
          </w:p>
        </w:tc>
        <w:tc>
          <w:tcPr>
            <w:tcW w:w="3495" w:type="dxa"/>
            <w:tcBorders>
              <w:top w:val="nil"/>
              <w:left w:val="nil"/>
              <w:bottom w:val="single" w:sz="4" w:space="0" w:color="auto"/>
              <w:right w:val="single" w:sz="4" w:space="0" w:color="auto"/>
            </w:tcBorders>
            <w:shd w:val="clear" w:color="auto" w:fill="auto"/>
            <w:vAlign w:val="center"/>
            <w:hideMark/>
          </w:tcPr>
          <w:p w14:paraId="2F8A7B7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путем ручной выемки и создания котлованов</w:t>
            </w:r>
          </w:p>
        </w:tc>
        <w:tc>
          <w:tcPr>
            <w:tcW w:w="832" w:type="dxa"/>
            <w:tcBorders>
              <w:top w:val="nil"/>
              <w:left w:val="nil"/>
              <w:bottom w:val="single" w:sz="4" w:space="0" w:color="auto"/>
              <w:right w:val="single" w:sz="4" w:space="0" w:color="auto"/>
            </w:tcBorders>
            <w:shd w:val="clear" w:color="auto" w:fill="auto"/>
            <w:vAlign w:val="center"/>
            <w:hideMark/>
          </w:tcPr>
          <w:p w14:paraId="6EAE729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56E20A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7.1</w:t>
            </w:r>
          </w:p>
        </w:tc>
        <w:tc>
          <w:tcPr>
            <w:tcW w:w="1176" w:type="dxa"/>
            <w:tcBorders>
              <w:top w:val="nil"/>
              <w:left w:val="nil"/>
              <w:bottom w:val="single" w:sz="4" w:space="0" w:color="auto"/>
              <w:right w:val="single" w:sz="4" w:space="0" w:color="auto"/>
            </w:tcBorders>
            <w:shd w:val="clear" w:color="auto" w:fill="auto"/>
            <w:noWrap/>
            <w:vAlign w:val="center"/>
            <w:hideMark/>
          </w:tcPr>
          <w:p w14:paraId="5CE8A4B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14,606</w:t>
            </w:r>
          </w:p>
        </w:tc>
        <w:tc>
          <w:tcPr>
            <w:tcW w:w="1276" w:type="dxa"/>
            <w:tcBorders>
              <w:top w:val="nil"/>
              <w:left w:val="nil"/>
              <w:bottom w:val="single" w:sz="4" w:space="0" w:color="auto"/>
              <w:right w:val="single" w:sz="4" w:space="0" w:color="auto"/>
            </w:tcBorders>
            <w:shd w:val="clear" w:color="auto" w:fill="auto"/>
            <w:vAlign w:val="center"/>
            <w:hideMark/>
          </w:tcPr>
          <w:p w14:paraId="640454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104.29</w:t>
            </w:r>
          </w:p>
        </w:tc>
        <w:tc>
          <w:tcPr>
            <w:tcW w:w="980" w:type="dxa"/>
            <w:tcBorders>
              <w:top w:val="nil"/>
              <w:left w:val="nil"/>
              <w:bottom w:val="single" w:sz="4" w:space="0" w:color="auto"/>
              <w:right w:val="single" w:sz="4" w:space="0" w:color="auto"/>
            </w:tcBorders>
            <w:shd w:val="clear" w:color="auto" w:fill="auto"/>
            <w:noWrap/>
            <w:vAlign w:val="center"/>
            <w:hideMark/>
          </w:tcPr>
          <w:p w14:paraId="152B9A89" w14:textId="77777777" w:rsidR="00AF0DC4" w:rsidRPr="00A0590C" w:rsidRDefault="00AF0DC4" w:rsidP="00FE7715">
            <w:pPr>
              <w:jc w:val="center"/>
              <w:rPr>
                <w:rFonts w:ascii="Sylfaen" w:hAnsi="Sylfaen" w:cs="Arial"/>
                <w:lang w:val="ru-RU" w:eastAsia="ru-RU"/>
              </w:rPr>
            </w:pPr>
          </w:p>
        </w:tc>
      </w:tr>
      <w:tr w:rsidR="00AF0DC4" w:rsidRPr="00A0590C" w14:paraId="23897BDF"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99989E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6.5</w:t>
            </w:r>
          </w:p>
        </w:tc>
        <w:tc>
          <w:tcPr>
            <w:tcW w:w="1475" w:type="dxa"/>
            <w:tcBorders>
              <w:top w:val="nil"/>
              <w:left w:val="nil"/>
              <w:bottom w:val="single" w:sz="4" w:space="0" w:color="auto"/>
              <w:right w:val="single" w:sz="4" w:space="0" w:color="auto"/>
            </w:tcBorders>
            <w:shd w:val="clear" w:color="auto" w:fill="auto"/>
            <w:vAlign w:val="center"/>
            <w:hideMark/>
          </w:tcPr>
          <w:p w14:paraId="324CAC7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1-52</w:t>
            </w:r>
          </w:p>
        </w:tc>
        <w:tc>
          <w:tcPr>
            <w:tcW w:w="3495" w:type="dxa"/>
            <w:tcBorders>
              <w:top w:val="nil"/>
              <w:left w:val="nil"/>
              <w:bottom w:val="single" w:sz="4" w:space="0" w:color="auto"/>
              <w:right w:val="single" w:sz="4" w:space="0" w:color="auto"/>
            </w:tcBorders>
            <w:shd w:val="clear" w:color="auto" w:fill="auto"/>
            <w:hideMark/>
          </w:tcPr>
          <w:p w14:paraId="42818F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IV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7F64362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427F19B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34.1</w:t>
            </w:r>
          </w:p>
        </w:tc>
        <w:tc>
          <w:tcPr>
            <w:tcW w:w="1176" w:type="dxa"/>
            <w:tcBorders>
              <w:top w:val="nil"/>
              <w:left w:val="nil"/>
              <w:bottom w:val="single" w:sz="4" w:space="0" w:color="auto"/>
              <w:right w:val="single" w:sz="4" w:space="0" w:color="auto"/>
            </w:tcBorders>
            <w:shd w:val="clear" w:color="auto" w:fill="auto"/>
            <w:noWrap/>
            <w:vAlign w:val="center"/>
            <w:hideMark/>
          </w:tcPr>
          <w:p w14:paraId="210A52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0,589</w:t>
            </w:r>
          </w:p>
        </w:tc>
        <w:tc>
          <w:tcPr>
            <w:tcW w:w="1276" w:type="dxa"/>
            <w:tcBorders>
              <w:top w:val="nil"/>
              <w:left w:val="nil"/>
              <w:bottom w:val="single" w:sz="4" w:space="0" w:color="auto"/>
              <w:right w:val="single" w:sz="4" w:space="0" w:color="auto"/>
            </w:tcBorders>
            <w:shd w:val="clear" w:color="auto" w:fill="auto"/>
            <w:vAlign w:val="center"/>
            <w:hideMark/>
          </w:tcPr>
          <w:p w14:paraId="240539F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20.11</w:t>
            </w:r>
          </w:p>
        </w:tc>
        <w:tc>
          <w:tcPr>
            <w:tcW w:w="980" w:type="dxa"/>
            <w:tcBorders>
              <w:top w:val="nil"/>
              <w:left w:val="nil"/>
              <w:bottom w:val="single" w:sz="4" w:space="0" w:color="auto"/>
              <w:right w:val="single" w:sz="4" w:space="0" w:color="auto"/>
            </w:tcBorders>
            <w:shd w:val="clear" w:color="auto" w:fill="auto"/>
            <w:noWrap/>
            <w:vAlign w:val="center"/>
            <w:hideMark/>
          </w:tcPr>
          <w:p w14:paraId="778E2760" w14:textId="77777777" w:rsidR="00AF0DC4" w:rsidRPr="00A0590C" w:rsidRDefault="00AF0DC4" w:rsidP="00FE7715">
            <w:pPr>
              <w:jc w:val="center"/>
              <w:rPr>
                <w:rFonts w:ascii="Sylfaen" w:hAnsi="Sylfaen" w:cs="Arial"/>
                <w:lang w:val="ru-RU" w:eastAsia="ru-RU"/>
              </w:rPr>
            </w:pPr>
          </w:p>
        </w:tc>
      </w:tr>
      <w:tr w:rsidR="00AF0DC4" w:rsidRPr="00A0590C" w14:paraId="31E94382"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61E6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6.6</w:t>
            </w:r>
          </w:p>
        </w:tc>
        <w:tc>
          <w:tcPr>
            <w:tcW w:w="1475" w:type="dxa"/>
            <w:tcBorders>
              <w:top w:val="nil"/>
              <w:left w:val="nil"/>
              <w:bottom w:val="single" w:sz="4" w:space="0" w:color="auto"/>
              <w:right w:val="single" w:sz="4" w:space="0" w:color="auto"/>
            </w:tcBorders>
            <w:shd w:val="clear" w:color="auto" w:fill="auto"/>
            <w:vAlign w:val="center"/>
            <w:hideMark/>
          </w:tcPr>
          <w:p w14:paraId="02CF5B2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1-53</w:t>
            </w:r>
          </w:p>
        </w:tc>
        <w:tc>
          <w:tcPr>
            <w:tcW w:w="3495" w:type="dxa"/>
            <w:tcBorders>
              <w:top w:val="nil"/>
              <w:left w:val="nil"/>
              <w:bottom w:val="single" w:sz="4" w:space="0" w:color="auto"/>
              <w:right w:val="single" w:sz="4" w:space="0" w:color="auto"/>
            </w:tcBorders>
            <w:shd w:val="clear" w:color="auto" w:fill="auto"/>
            <w:hideMark/>
          </w:tcPr>
          <w:p w14:paraId="67E880D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Снос грунтов V категории экскаватором с созданием траншеи и котлована</w:t>
            </w:r>
          </w:p>
        </w:tc>
        <w:tc>
          <w:tcPr>
            <w:tcW w:w="832" w:type="dxa"/>
            <w:tcBorders>
              <w:top w:val="nil"/>
              <w:left w:val="nil"/>
              <w:bottom w:val="single" w:sz="4" w:space="0" w:color="auto"/>
              <w:right w:val="single" w:sz="4" w:space="0" w:color="auto"/>
            </w:tcBorders>
            <w:shd w:val="clear" w:color="auto" w:fill="auto"/>
            <w:vAlign w:val="center"/>
            <w:hideMark/>
          </w:tcPr>
          <w:p w14:paraId="5DA4AA1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11E960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53.8</w:t>
            </w:r>
          </w:p>
        </w:tc>
        <w:tc>
          <w:tcPr>
            <w:tcW w:w="1176" w:type="dxa"/>
            <w:tcBorders>
              <w:top w:val="nil"/>
              <w:left w:val="nil"/>
              <w:bottom w:val="single" w:sz="4" w:space="0" w:color="auto"/>
              <w:right w:val="single" w:sz="4" w:space="0" w:color="auto"/>
            </w:tcBorders>
            <w:shd w:val="clear" w:color="auto" w:fill="auto"/>
            <w:noWrap/>
            <w:vAlign w:val="center"/>
            <w:hideMark/>
          </w:tcPr>
          <w:p w14:paraId="5D6EDB5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0,736</w:t>
            </w:r>
          </w:p>
        </w:tc>
        <w:tc>
          <w:tcPr>
            <w:tcW w:w="1276" w:type="dxa"/>
            <w:tcBorders>
              <w:top w:val="nil"/>
              <w:left w:val="nil"/>
              <w:bottom w:val="single" w:sz="4" w:space="0" w:color="auto"/>
              <w:right w:val="single" w:sz="4" w:space="0" w:color="auto"/>
            </w:tcBorders>
            <w:shd w:val="clear" w:color="auto" w:fill="auto"/>
            <w:vAlign w:val="center"/>
            <w:hideMark/>
          </w:tcPr>
          <w:p w14:paraId="00E287E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39.59</w:t>
            </w:r>
          </w:p>
        </w:tc>
        <w:tc>
          <w:tcPr>
            <w:tcW w:w="980" w:type="dxa"/>
            <w:tcBorders>
              <w:top w:val="nil"/>
              <w:left w:val="nil"/>
              <w:bottom w:val="single" w:sz="4" w:space="0" w:color="auto"/>
              <w:right w:val="single" w:sz="4" w:space="0" w:color="auto"/>
            </w:tcBorders>
            <w:shd w:val="clear" w:color="auto" w:fill="auto"/>
            <w:noWrap/>
            <w:vAlign w:val="center"/>
            <w:hideMark/>
          </w:tcPr>
          <w:p w14:paraId="0D849232" w14:textId="77777777" w:rsidR="00AF0DC4" w:rsidRPr="00A0590C" w:rsidRDefault="00AF0DC4" w:rsidP="00FE7715">
            <w:pPr>
              <w:jc w:val="center"/>
              <w:rPr>
                <w:rFonts w:ascii="Sylfaen" w:hAnsi="Sylfaen" w:cs="Arial"/>
                <w:lang w:val="ru-RU" w:eastAsia="ru-RU"/>
              </w:rPr>
            </w:pPr>
          </w:p>
        </w:tc>
      </w:tr>
      <w:tr w:rsidR="00AF0DC4" w:rsidRPr="00A0590C" w14:paraId="590C8573"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CCFB22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6.7</w:t>
            </w:r>
          </w:p>
        </w:tc>
        <w:tc>
          <w:tcPr>
            <w:tcW w:w="1475" w:type="dxa"/>
            <w:tcBorders>
              <w:top w:val="nil"/>
              <w:left w:val="nil"/>
              <w:bottom w:val="single" w:sz="4" w:space="0" w:color="auto"/>
              <w:right w:val="single" w:sz="4" w:space="0" w:color="auto"/>
            </w:tcBorders>
            <w:shd w:val="clear" w:color="auto" w:fill="auto"/>
            <w:vAlign w:val="center"/>
            <w:hideMark/>
          </w:tcPr>
          <w:p w14:paraId="26F31F4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23-1</w:t>
            </w:r>
          </w:p>
        </w:tc>
        <w:tc>
          <w:tcPr>
            <w:tcW w:w="3495" w:type="dxa"/>
            <w:tcBorders>
              <w:top w:val="nil"/>
              <w:left w:val="nil"/>
              <w:bottom w:val="single" w:sz="4" w:space="0" w:color="auto"/>
              <w:right w:val="single" w:sz="4" w:space="0" w:color="auto"/>
            </w:tcBorders>
            <w:shd w:val="clear" w:color="auto" w:fill="auto"/>
            <w:vAlign w:val="center"/>
            <w:hideMark/>
          </w:tcPr>
          <w:p w14:paraId="5804E9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Создание подготовительного слоя песка толщиной 10 см, включая стоимость песка, поставку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4F75F8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BCBFB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8.6</w:t>
            </w:r>
          </w:p>
        </w:tc>
        <w:tc>
          <w:tcPr>
            <w:tcW w:w="1176" w:type="dxa"/>
            <w:tcBorders>
              <w:top w:val="nil"/>
              <w:left w:val="nil"/>
              <w:bottom w:val="single" w:sz="4" w:space="0" w:color="auto"/>
              <w:right w:val="single" w:sz="4" w:space="0" w:color="auto"/>
            </w:tcBorders>
            <w:shd w:val="clear" w:color="auto" w:fill="auto"/>
            <w:noWrap/>
            <w:vAlign w:val="center"/>
            <w:hideMark/>
          </w:tcPr>
          <w:p w14:paraId="5B70E18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7,772</w:t>
            </w:r>
          </w:p>
        </w:tc>
        <w:tc>
          <w:tcPr>
            <w:tcW w:w="1276" w:type="dxa"/>
            <w:tcBorders>
              <w:top w:val="nil"/>
              <w:left w:val="nil"/>
              <w:bottom w:val="single" w:sz="4" w:space="0" w:color="auto"/>
              <w:right w:val="single" w:sz="4" w:space="0" w:color="auto"/>
            </w:tcBorders>
            <w:shd w:val="clear" w:color="auto" w:fill="auto"/>
            <w:vAlign w:val="center"/>
            <w:hideMark/>
          </w:tcPr>
          <w:p w14:paraId="148866E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66.84</w:t>
            </w:r>
          </w:p>
        </w:tc>
        <w:tc>
          <w:tcPr>
            <w:tcW w:w="980" w:type="dxa"/>
            <w:tcBorders>
              <w:top w:val="nil"/>
              <w:left w:val="nil"/>
              <w:bottom w:val="single" w:sz="4" w:space="0" w:color="auto"/>
              <w:right w:val="single" w:sz="4" w:space="0" w:color="auto"/>
            </w:tcBorders>
            <w:shd w:val="clear" w:color="auto" w:fill="auto"/>
            <w:noWrap/>
            <w:vAlign w:val="center"/>
            <w:hideMark/>
          </w:tcPr>
          <w:p w14:paraId="4FDFD573" w14:textId="77777777" w:rsidR="00AF0DC4" w:rsidRPr="00A0590C" w:rsidRDefault="00AF0DC4" w:rsidP="00FE7715">
            <w:pPr>
              <w:jc w:val="center"/>
              <w:rPr>
                <w:rFonts w:ascii="Sylfaen" w:hAnsi="Sylfaen" w:cs="Arial"/>
                <w:lang w:val="ru-RU" w:eastAsia="ru-RU"/>
              </w:rPr>
            </w:pPr>
          </w:p>
        </w:tc>
      </w:tr>
      <w:tr w:rsidR="00AF0DC4" w:rsidRPr="00A0590C" w14:paraId="08EC35F6" w14:textId="77777777" w:rsidTr="00F437FE">
        <w:trPr>
          <w:trHeight w:val="103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0688377"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6.8</w:t>
            </w:r>
          </w:p>
        </w:tc>
        <w:tc>
          <w:tcPr>
            <w:tcW w:w="1475" w:type="dxa"/>
            <w:tcBorders>
              <w:top w:val="nil"/>
              <w:left w:val="nil"/>
              <w:bottom w:val="single" w:sz="4" w:space="0" w:color="auto"/>
              <w:right w:val="single" w:sz="4" w:space="0" w:color="auto"/>
            </w:tcBorders>
            <w:shd w:val="clear" w:color="auto" w:fill="auto"/>
            <w:vAlign w:val="center"/>
            <w:hideMark/>
          </w:tcPr>
          <w:p w14:paraId="54883B47"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 xml:space="preserve">1-967, k=0,6 расход материала 23-1 применимо  </w:t>
            </w:r>
          </w:p>
        </w:tc>
        <w:tc>
          <w:tcPr>
            <w:tcW w:w="3495" w:type="dxa"/>
            <w:tcBorders>
              <w:top w:val="nil"/>
              <w:left w:val="nil"/>
              <w:bottom w:val="single" w:sz="4" w:space="0" w:color="auto"/>
              <w:right w:val="single" w:sz="4" w:space="0" w:color="auto"/>
            </w:tcBorders>
            <w:shd w:val="clear" w:color="auto" w:fill="auto"/>
            <w:hideMark/>
          </w:tcPr>
          <w:p w14:paraId="095704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Выполнение защитного слоя вручную из песка, включая стоимость песка, подача /не менее g=1,65т/м3</w:t>
            </w:r>
          </w:p>
        </w:tc>
        <w:tc>
          <w:tcPr>
            <w:tcW w:w="832" w:type="dxa"/>
            <w:tcBorders>
              <w:top w:val="nil"/>
              <w:left w:val="nil"/>
              <w:bottom w:val="single" w:sz="4" w:space="0" w:color="auto"/>
              <w:right w:val="single" w:sz="4" w:space="0" w:color="auto"/>
            </w:tcBorders>
            <w:shd w:val="clear" w:color="auto" w:fill="auto"/>
            <w:vAlign w:val="center"/>
            <w:hideMark/>
          </w:tcPr>
          <w:p w14:paraId="6A614AC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17D8CC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20.6</w:t>
            </w:r>
          </w:p>
        </w:tc>
        <w:tc>
          <w:tcPr>
            <w:tcW w:w="1176" w:type="dxa"/>
            <w:tcBorders>
              <w:top w:val="nil"/>
              <w:left w:val="nil"/>
              <w:bottom w:val="single" w:sz="4" w:space="0" w:color="auto"/>
              <w:right w:val="single" w:sz="4" w:space="0" w:color="auto"/>
            </w:tcBorders>
            <w:shd w:val="clear" w:color="auto" w:fill="auto"/>
            <w:noWrap/>
            <w:vAlign w:val="center"/>
            <w:hideMark/>
          </w:tcPr>
          <w:p w14:paraId="388D9C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5,797</w:t>
            </w:r>
          </w:p>
        </w:tc>
        <w:tc>
          <w:tcPr>
            <w:tcW w:w="1276" w:type="dxa"/>
            <w:tcBorders>
              <w:top w:val="nil"/>
              <w:left w:val="nil"/>
              <w:bottom w:val="single" w:sz="4" w:space="0" w:color="auto"/>
              <w:right w:val="single" w:sz="4" w:space="0" w:color="auto"/>
            </w:tcBorders>
            <w:shd w:val="clear" w:color="auto" w:fill="auto"/>
            <w:vAlign w:val="center"/>
            <w:hideMark/>
          </w:tcPr>
          <w:p w14:paraId="2BB0692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119.42</w:t>
            </w:r>
          </w:p>
        </w:tc>
        <w:tc>
          <w:tcPr>
            <w:tcW w:w="980" w:type="dxa"/>
            <w:tcBorders>
              <w:top w:val="nil"/>
              <w:left w:val="nil"/>
              <w:bottom w:val="single" w:sz="4" w:space="0" w:color="auto"/>
              <w:right w:val="single" w:sz="4" w:space="0" w:color="auto"/>
            </w:tcBorders>
            <w:shd w:val="clear" w:color="auto" w:fill="auto"/>
            <w:noWrap/>
            <w:vAlign w:val="center"/>
            <w:hideMark/>
          </w:tcPr>
          <w:p w14:paraId="29BE69C3" w14:textId="77777777" w:rsidR="00AF0DC4" w:rsidRPr="00A0590C" w:rsidRDefault="00AF0DC4" w:rsidP="00FE7715">
            <w:pPr>
              <w:jc w:val="center"/>
              <w:rPr>
                <w:rFonts w:ascii="Sylfaen" w:hAnsi="Sylfaen" w:cs="Arial"/>
                <w:lang w:val="ru-RU" w:eastAsia="ru-RU"/>
              </w:rPr>
            </w:pPr>
          </w:p>
        </w:tc>
      </w:tr>
      <w:tr w:rsidR="00AF0DC4" w:rsidRPr="00A0590C" w14:paraId="7A1185B8" w14:textId="77777777" w:rsidTr="00F437FE">
        <w:trPr>
          <w:trHeight w:val="82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8DEC2D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6.9</w:t>
            </w:r>
          </w:p>
        </w:tc>
        <w:tc>
          <w:tcPr>
            <w:tcW w:w="1475" w:type="dxa"/>
            <w:tcBorders>
              <w:top w:val="nil"/>
              <w:left w:val="nil"/>
              <w:bottom w:val="single" w:sz="4" w:space="0" w:color="auto"/>
              <w:right w:val="single" w:sz="4" w:space="0" w:color="auto"/>
            </w:tcBorders>
            <w:shd w:val="clear" w:color="auto" w:fill="auto"/>
            <w:vAlign w:val="center"/>
            <w:hideMark/>
          </w:tcPr>
          <w:p w14:paraId="44E6370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4ED90D5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методом ручного уплотнения природными горными грунтами</w:t>
            </w:r>
          </w:p>
        </w:tc>
        <w:tc>
          <w:tcPr>
            <w:tcW w:w="832" w:type="dxa"/>
            <w:tcBorders>
              <w:top w:val="nil"/>
              <w:left w:val="nil"/>
              <w:bottom w:val="single" w:sz="4" w:space="0" w:color="auto"/>
              <w:right w:val="single" w:sz="4" w:space="0" w:color="auto"/>
            </w:tcBorders>
            <w:shd w:val="clear" w:color="auto" w:fill="auto"/>
            <w:vAlign w:val="center"/>
            <w:hideMark/>
          </w:tcPr>
          <w:p w14:paraId="77E16C4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1E03463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26.6</w:t>
            </w:r>
          </w:p>
        </w:tc>
        <w:tc>
          <w:tcPr>
            <w:tcW w:w="1176" w:type="dxa"/>
            <w:tcBorders>
              <w:top w:val="nil"/>
              <w:left w:val="nil"/>
              <w:bottom w:val="single" w:sz="4" w:space="0" w:color="auto"/>
              <w:right w:val="single" w:sz="4" w:space="0" w:color="auto"/>
            </w:tcBorders>
            <w:shd w:val="clear" w:color="auto" w:fill="auto"/>
            <w:noWrap/>
            <w:vAlign w:val="center"/>
            <w:hideMark/>
          </w:tcPr>
          <w:p w14:paraId="7EAA94C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7119C75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54.34</w:t>
            </w:r>
          </w:p>
        </w:tc>
        <w:tc>
          <w:tcPr>
            <w:tcW w:w="980" w:type="dxa"/>
            <w:tcBorders>
              <w:top w:val="nil"/>
              <w:left w:val="nil"/>
              <w:bottom w:val="single" w:sz="4" w:space="0" w:color="auto"/>
              <w:right w:val="single" w:sz="4" w:space="0" w:color="auto"/>
            </w:tcBorders>
            <w:shd w:val="clear" w:color="auto" w:fill="auto"/>
            <w:noWrap/>
            <w:vAlign w:val="center"/>
            <w:hideMark/>
          </w:tcPr>
          <w:p w14:paraId="05005D8C" w14:textId="77777777" w:rsidR="00AF0DC4" w:rsidRPr="00A0590C" w:rsidRDefault="00AF0DC4" w:rsidP="00FE7715">
            <w:pPr>
              <w:jc w:val="center"/>
              <w:rPr>
                <w:rFonts w:ascii="Sylfaen" w:hAnsi="Sylfaen" w:cs="Arial"/>
                <w:lang w:val="ru-RU" w:eastAsia="ru-RU"/>
              </w:rPr>
            </w:pPr>
          </w:p>
        </w:tc>
      </w:tr>
      <w:tr w:rsidR="00AF0DC4" w:rsidRPr="00A0590C" w14:paraId="68BE4E7F" w14:textId="77777777" w:rsidTr="00F437FE">
        <w:trPr>
          <w:trHeight w:val="129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43D7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6.10</w:t>
            </w:r>
          </w:p>
        </w:tc>
        <w:tc>
          <w:tcPr>
            <w:tcW w:w="1475" w:type="dxa"/>
            <w:tcBorders>
              <w:top w:val="nil"/>
              <w:left w:val="nil"/>
              <w:bottom w:val="single" w:sz="4" w:space="0" w:color="auto"/>
              <w:right w:val="single" w:sz="4" w:space="0" w:color="auto"/>
            </w:tcBorders>
            <w:shd w:val="clear" w:color="auto" w:fill="auto"/>
            <w:vAlign w:val="center"/>
            <w:hideMark/>
          </w:tcPr>
          <w:p w14:paraId="7E9F288D"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1-261</w:t>
            </w:r>
          </w:p>
        </w:tc>
        <w:tc>
          <w:tcPr>
            <w:tcW w:w="3495" w:type="dxa"/>
            <w:tcBorders>
              <w:top w:val="nil"/>
              <w:left w:val="nil"/>
              <w:bottom w:val="single" w:sz="4" w:space="0" w:color="auto"/>
              <w:right w:val="single" w:sz="4" w:space="0" w:color="auto"/>
            </w:tcBorders>
            <w:shd w:val="clear" w:color="auto" w:fill="auto"/>
            <w:vAlign w:val="center"/>
            <w:hideMark/>
          </w:tcPr>
          <w:p w14:paraId="3AE3A6F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с вывозом бульдозером 5 м извлеченного грунта, исключая крупный строительный мусор /извлекаемый грунт IV-V класса/</w:t>
            </w:r>
          </w:p>
        </w:tc>
        <w:tc>
          <w:tcPr>
            <w:tcW w:w="832" w:type="dxa"/>
            <w:tcBorders>
              <w:top w:val="nil"/>
              <w:left w:val="nil"/>
              <w:bottom w:val="single" w:sz="4" w:space="0" w:color="auto"/>
              <w:right w:val="single" w:sz="4" w:space="0" w:color="auto"/>
            </w:tcBorders>
            <w:shd w:val="clear" w:color="auto" w:fill="auto"/>
            <w:vAlign w:val="center"/>
            <w:hideMark/>
          </w:tcPr>
          <w:p w14:paraId="4A88B0B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8EF25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39.8</w:t>
            </w:r>
          </w:p>
        </w:tc>
        <w:tc>
          <w:tcPr>
            <w:tcW w:w="1176" w:type="dxa"/>
            <w:tcBorders>
              <w:top w:val="nil"/>
              <w:left w:val="nil"/>
              <w:bottom w:val="single" w:sz="4" w:space="0" w:color="auto"/>
              <w:right w:val="single" w:sz="4" w:space="0" w:color="auto"/>
            </w:tcBorders>
            <w:shd w:val="clear" w:color="auto" w:fill="auto"/>
            <w:noWrap/>
            <w:vAlign w:val="center"/>
            <w:hideMark/>
          </w:tcPr>
          <w:p w14:paraId="098A2FD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0,064</w:t>
            </w:r>
          </w:p>
        </w:tc>
        <w:tc>
          <w:tcPr>
            <w:tcW w:w="1276" w:type="dxa"/>
            <w:tcBorders>
              <w:top w:val="nil"/>
              <w:left w:val="nil"/>
              <w:bottom w:val="single" w:sz="4" w:space="0" w:color="auto"/>
              <w:right w:val="single" w:sz="4" w:space="0" w:color="auto"/>
            </w:tcBorders>
            <w:shd w:val="clear" w:color="auto" w:fill="auto"/>
            <w:vAlign w:val="center"/>
            <w:hideMark/>
          </w:tcPr>
          <w:p w14:paraId="155958F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2.53</w:t>
            </w:r>
          </w:p>
        </w:tc>
        <w:tc>
          <w:tcPr>
            <w:tcW w:w="980" w:type="dxa"/>
            <w:tcBorders>
              <w:top w:val="nil"/>
              <w:left w:val="nil"/>
              <w:bottom w:val="single" w:sz="4" w:space="0" w:color="auto"/>
              <w:right w:val="single" w:sz="4" w:space="0" w:color="auto"/>
            </w:tcBorders>
            <w:shd w:val="clear" w:color="auto" w:fill="auto"/>
            <w:noWrap/>
            <w:vAlign w:val="center"/>
            <w:hideMark/>
          </w:tcPr>
          <w:p w14:paraId="1FB7C99D" w14:textId="77777777" w:rsidR="00AF0DC4" w:rsidRPr="00A0590C" w:rsidRDefault="00AF0DC4" w:rsidP="00FE7715">
            <w:pPr>
              <w:jc w:val="center"/>
              <w:rPr>
                <w:rFonts w:ascii="Sylfaen" w:hAnsi="Sylfaen" w:cs="Arial"/>
                <w:lang w:val="ru-RU" w:eastAsia="ru-RU"/>
              </w:rPr>
            </w:pPr>
          </w:p>
        </w:tc>
      </w:tr>
      <w:tr w:rsidR="00AF0DC4" w:rsidRPr="00A0590C" w14:paraId="5451DEB9" w14:textId="77777777" w:rsidTr="00F437FE">
        <w:trPr>
          <w:trHeight w:val="7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D63C6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6.11</w:t>
            </w:r>
          </w:p>
        </w:tc>
        <w:tc>
          <w:tcPr>
            <w:tcW w:w="1475" w:type="dxa"/>
            <w:tcBorders>
              <w:top w:val="nil"/>
              <w:left w:val="nil"/>
              <w:bottom w:val="single" w:sz="4" w:space="0" w:color="auto"/>
              <w:right w:val="single" w:sz="4" w:space="0" w:color="auto"/>
            </w:tcBorders>
            <w:shd w:val="clear" w:color="auto" w:fill="auto"/>
            <w:vAlign w:val="center"/>
            <w:hideMark/>
          </w:tcPr>
          <w:p w14:paraId="20D7DBD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1-1171</w:t>
            </w:r>
          </w:p>
        </w:tc>
        <w:tc>
          <w:tcPr>
            <w:tcW w:w="3495" w:type="dxa"/>
            <w:tcBorders>
              <w:top w:val="nil"/>
              <w:left w:val="nil"/>
              <w:bottom w:val="single" w:sz="4" w:space="0" w:color="auto"/>
              <w:right w:val="single" w:sz="4" w:space="0" w:color="auto"/>
            </w:tcBorders>
            <w:shd w:val="clear" w:color="auto" w:fill="auto"/>
            <w:hideMark/>
          </w:tcPr>
          <w:p w14:paraId="141A79B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Уплотнение обратной засыпки 6-тонным катком за два прохода по одной колее</w:t>
            </w:r>
          </w:p>
        </w:tc>
        <w:tc>
          <w:tcPr>
            <w:tcW w:w="832" w:type="dxa"/>
            <w:tcBorders>
              <w:top w:val="nil"/>
              <w:left w:val="nil"/>
              <w:bottom w:val="single" w:sz="4" w:space="0" w:color="auto"/>
              <w:right w:val="single" w:sz="4" w:space="0" w:color="auto"/>
            </w:tcBorders>
            <w:shd w:val="clear" w:color="auto" w:fill="auto"/>
            <w:vAlign w:val="center"/>
            <w:hideMark/>
          </w:tcPr>
          <w:p w14:paraId="56BC1F7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0A0F3A9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39.8</w:t>
            </w:r>
          </w:p>
        </w:tc>
        <w:tc>
          <w:tcPr>
            <w:tcW w:w="1176" w:type="dxa"/>
            <w:tcBorders>
              <w:top w:val="nil"/>
              <w:left w:val="nil"/>
              <w:bottom w:val="single" w:sz="4" w:space="0" w:color="auto"/>
              <w:right w:val="single" w:sz="4" w:space="0" w:color="auto"/>
            </w:tcBorders>
            <w:shd w:val="clear" w:color="auto" w:fill="auto"/>
            <w:noWrap/>
            <w:vAlign w:val="center"/>
            <w:hideMark/>
          </w:tcPr>
          <w:p w14:paraId="0546CAE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0,078</w:t>
            </w:r>
          </w:p>
        </w:tc>
        <w:tc>
          <w:tcPr>
            <w:tcW w:w="1276" w:type="dxa"/>
            <w:tcBorders>
              <w:top w:val="nil"/>
              <w:left w:val="nil"/>
              <w:bottom w:val="single" w:sz="4" w:space="0" w:color="auto"/>
              <w:right w:val="single" w:sz="4" w:space="0" w:color="auto"/>
            </w:tcBorders>
            <w:shd w:val="clear" w:color="auto" w:fill="auto"/>
            <w:vAlign w:val="center"/>
            <w:hideMark/>
          </w:tcPr>
          <w:p w14:paraId="07E3E8C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3.11</w:t>
            </w:r>
          </w:p>
        </w:tc>
        <w:tc>
          <w:tcPr>
            <w:tcW w:w="980" w:type="dxa"/>
            <w:tcBorders>
              <w:top w:val="nil"/>
              <w:left w:val="nil"/>
              <w:bottom w:val="single" w:sz="4" w:space="0" w:color="auto"/>
              <w:right w:val="single" w:sz="4" w:space="0" w:color="auto"/>
            </w:tcBorders>
            <w:shd w:val="clear" w:color="auto" w:fill="auto"/>
            <w:noWrap/>
            <w:vAlign w:val="center"/>
            <w:hideMark/>
          </w:tcPr>
          <w:p w14:paraId="4D65C560" w14:textId="77777777" w:rsidR="00AF0DC4" w:rsidRPr="00A0590C" w:rsidRDefault="00AF0DC4" w:rsidP="00FE7715">
            <w:pPr>
              <w:jc w:val="center"/>
              <w:rPr>
                <w:rFonts w:ascii="Sylfaen" w:hAnsi="Sylfaen" w:cs="Arial"/>
                <w:lang w:val="ru-RU" w:eastAsia="ru-RU"/>
              </w:rPr>
            </w:pPr>
          </w:p>
        </w:tc>
      </w:tr>
      <w:tr w:rsidR="00AF0DC4" w:rsidRPr="00A0590C" w14:paraId="160C27C9" w14:textId="77777777" w:rsidTr="00F437FE">
        <w:trPr>
          <w:trHeight w:val="67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3DA39C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6.12</w:t>
            </w:r>
          </w:p>
        </w:tc>
        <w:tc>
          <w:tcPr>
            <w:tcW w:w="1475" w:type="dxa"/>
            <w:tcBorders>
              <w:top w:val="nil"/>
              <w:left w:val="nil"/>
              <w:bottom w:val="single" w:sz="4" w:space="0" w:color="auto"/>
              <w:right w:val="single" w:sz="4" w:space="0" w:color="auto"/>
            </w:tcBorders>
            <w:shd w:val="clear" w:color="auto" w:fill="auto"/>
            <w:vAlign w:val="center"/>
            <w:hideMark/>
          </w:tcPr>
          <w:p w14:paraId="45E811BD"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1-970</w:t>
            </w:r>
          </w:p>
        </w:tc>
        <w:tc>
          <w:tcPr>
            <w:tcW w:w="3495" w:type="dxa"/>
            <w:tcBorders>
              <w:top w:val="nil"/>
              <w:left w:val="nil"/>
              <w:bottom w:val="single" w:sz="4" w:space="0" w:color="auto"/>
              <w:right w:val="single" w:sz="4" w:space="0" w:color="auto"/>
            </w:tcBorders>
            <w:shd w:val="clear" w:color="auto" w:fill="auto"/>
            <w:vAlign w:val="center"/>
            <w:hideMark/>
          </w:tcPr>
          <w:p w14:paraId="72FD563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Обратная засыпка методом ручного уплотнения природными горными грунтами</w:t>
            </w:r>
          </w:p>
        </w:tc>
        <w:tc>
          <w:tcPr>
            <w:tcW w:w="832" w:type="dxa"/>
            <w:tcBorders>
              <w:top w:val="nil"/>
              <w:left w:val="nil"/>
              <w:bottom w:val="single" w:sz="4" w:space="0" w:color="auto"/>
              <w:right w:val="single" w:sz="4" w:space="0" w:color="auto"/>
            </w:tcBorders>
            <w:shd w:val="clear" w:color="auto" w:fill="auto"/>
            <w:vAlign w:val="center"/>
            <w:hideMark/>
          </w:tcPr>
          <w:p w14:paraId="7BE0DAD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C391F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18.6</w:t>
            </w:r>
          </w:p>
        </w:tc>
        <w:tc>
          <w:tcPr>
            <w:tcW w:w="1176" w:type="dxa"/>
            <w:tcBorders>
              <w:top w:val="nil"/>
              <w:left w:val="nil"/>
              <w:bottom w:val="single" w:sz="4" w:space="0" w:color="auto"/>
              <w:right w:val="single" w:sz="4" w:space="0" w:color="auto"/>
            </w:tcBorders>
            <w:shd w:val="clear" w:color="auto" w:fill="auto"/>
            <w:noWrap/>
            <w:vAlign w:val="center"/>
            <w:hideMark/>
          </w:tcPr>
          <w:p w14:paraId="3673F1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2,046</w:t>
            </w:r>
          </w:p>
        </w:tc>
        <w:tc>
          <w:tcPr>
            <w:tcW w:w="1276" w:type="dxa"/>
            <w:tcBorders>
              <w:top w:val="nil"/>
              <w:left w:val="nil"/>
              <w:bottom w:val="single" w:sz="4" w:space="0" w:color="auto"/>
              <w:right w:val="single" w:sz="4" w:space="0" w:color="auto"/>
            </w:tcBorders>
            <w:shd w:val="clear" w:color="auto" w:fill="auto"/>
            <w:vAlign w:val="center"/>
            <w:hideMark/>
          </w:tcPr>
          <w:p w14:paraId="19178FB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38.06</w:t>
            </w:r>
          </w:p>
        </w:tc>
        <w:tc>
          <w:tcPr>
            <w:tcW w:w="980" w:type="dxa"/>
            <w:tcBorders>
              <w:top w:val="nil"/>
              <w:left w:val="nil"/>
              <w:bottom w:val="single" w:sz="4" w:space="0" w:color="auto"/>
              <w:right w:val="single" w:sz="4" w:space="0" w:color="auto"/>
            </w:tcBorders>
            <w:shd w:val="clear" w:color="auto" w:fill="auto"/>
            <w:noWrap/>
            <w:vAlign w:val="center"/>
            <w:hideMark/>
          </w:tcPr>
          <w:p w14:paraId="37F03ACA" w14:textId="77777777" w:rsidR="00AF0DC4" w:rsidRPr="00A0590C" w:rsidRDefault="00AF0DC4" w:rsidP="00FE7715">
            <w:pPr>
              <w:jc w:val="center"/>
              <w:rPr>
                <w:rFonts w:ascii="Sylfaen" w:hAnsi="Sylfaen" w:cs="Arial"/>
                <w:lang w:val="ru-RU" w:eastAsia="ru-RU"/>
              </w:rPr>
            </w:pPr>
          </w:p>
        </w:tc>
      </w:tr>
      <w:tr w:rsidR="00AF0DC4" w:rsidRPr="00A0590C" w14:paraId="3D6551C3" w14:textId="77777777" w:rsidTr="00F437FE">
        <w:trPr>
          <w:trHeight w:val="88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B5EF9A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6.13</w:t>
            </w:r>
          </w:p>
        </w:tc>
        <w:tc>
          <w:tcPr>
            <w:tcW w:w="1475" w:type="dxa"/>
            <w:tcBorders>
              <w:top w:val="nil"/>
              <w:left w:val="nil"/>
              <w:bottom w:val="single" w:sz="4" w:space="0" w:color="auto"/>
              <w:right w:val="single" w:sz="4" w:space="0" w:color="auto"/>
            </w:tcBorders>
            <w:shd w:val="clear" w:color="auto" w:fill="auto"/>
            <w:vAlign w:val="center"/>
            <w:hideMark/>
          </w:tcPr>
          <w:p w14:paraId="359D296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1-538</w:t>
            </w:r>
          </w:p>
        </w:tc>
        <w:tc>
          <w:tcPr>
            <w:tcW w:w="3495" w:type="dxa"/>
            <w:tcBorders>
              <w:top w:val="nil"/>
              <w:left w:val="nil"/>
              <w:bottom w:val="single" w:sz="4" w:space="0" w:color="auto"/>
              <w:right w:val="single" w:sz="4" w:space="0" w:color="auto"/>
            </w:tcBorders>
            <w:shd w:val="clear" w:color="auto" w:fill="auto"/>
            <w:vAlign w:val="center"/>
            <w:hideMark/>
          </w:tcPr>
          <w:p w14:paraId="694A403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Выравнивание излишков грунта бульдозером до 30 м</w:t>
            </w:r>
          </w:p>
        </w:tc>
        <w:tc>
          <w:tcPr>
            <w:tcW w:w="832" w:type="dxa"/>
            <w:tcBorders>
              <w:top w:val="nil"/>
              <w:left w:val="nil"/>
              <w:bottom w:val="single" w:sz="4" w:space="0" w:color="auto"/>
              <w:right w:val="single" w:sz="4" w:space="0" w:color="auto"/>
            </w:tcBorders>
            <w:shd w:val="clear" w:color="auto" w:fill="auto"/>
            <w:vAlign w:val="center"/>
            <w:hideMark/>
          </w:tcPr>
          <w:p w14:paraId="608F4C9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47ADE7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89.3</w:t>
            </w:r>
          </w:p>
        </w:tc>
        <w:tc>
          <w:tcPr>
            <w:tcW w:w="1176" w:type="dxa"/>
            <w:tcBorders>
              <w:top w:val="nil"/>
              <w:left w:val="nil"/>
              <w:bottom w:val="single" w:sz="4" w:space="0" w:color="auto"/>
              <w:right w:val="single" w:sz="4" w:space="0" w:color="auto"/>
            </w:tcBorders>
            <w:shd w:val="clear" w:color="auto" w:fill="auto"/>
            <w:noWrap/>
            <w:vAlign w:val="center"/>
            <w:hideMark/>
          </w:tcPr>
          <w:p w14:paraId="28B4E38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0,091</w:t>
            </w:r>
          </w:p>
        </w:tc>
        <w:tc>
          <w:tcPr>
            <w:tcW w:w="1276" w:type="dxa"/>
            <w:tcBorders>
              <w:top w:val="nil"/>
              <w:left w:val="nil"/>
              <w:bottom w:val="single" w:sz="4" w:space="0" w:color="auto"/>
              <w:right w:val="single" w:sz="4" w:space="0" w:color="auto"/>
            </w:tcBorders>
            <w:shd w:val="clear" w:color="auto" w:fill="auto"/>
            <w:vAlign w:val="center"/>
            <w:hideMark/>
          </w:tcPr>
          <w:p w14:paraId="3E8A892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8.09</w:t>
            </w:r>
          </w:p>
        </w:tc>
        <w:tc>
          <w:tcPr>
            <w:tcW w:w="980" w:type="dxa"/>
            <w:tcBorders>
              <w:top w:val="nil"/>
              <w:left w:val="nil"/>
              <w:bottom w:val="single" w:sz="4" w:space="0" w:color="auto"/>
              <w:right w:val="single" w:sz="4" w:space="0" w:color="auto"/>
            </w:tcBorders>
            <w:shd w:val="clear" w:color="auto" w:fill="auto"/>
            <w:noWrap/>
            <w:vAlign w:val="center"/>
            <w:hideMark/>
          </w:tcPr>
          <w:p w14:paraId="63BBF9A6" w14:textId="77777777" w:rsidR="00AF0DC4" w:rsidRPr="00A0590C" w:rsidRDefault="00AF0DC4" w:rsidP="00FE7715">
            <w:pPr>
              <w:jc w:val="center"/>
              <w:rPr>
                <w:rFonts w:ascii="Sylfaen" w:hAnsi="Sylfaen" w:cs="Arial"/>
                <w:lang w:val="ru-RU" w:eastAsia="ru-RU"/>
              </w:rPr>
            </w:pPr>
          </w:p>
        </w:tc>
      </w:tr>
      <w:tr w:rsidR="00694CE3" w:rsidRPr="00A0590C" w14:paraId="0D9DF569"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2FE745D"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26C2FB6A"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2133CD1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земляным и бетонным работам</w:t>
            </w:r>
          </w:p>
        </w:tc>
        <w:tc>
          <w:tcPr>
            <w:tcW w:w="832" w:type="dxa"/>
            <w:tcBorders>
              <w:top w:val="nil"/>
              <w:left w:val="nil"/>
              <w:bottom w:val="single" w:sz="4" w:space="0" w:color="auto"/>
              <w:right w:val="single" w:sz="4" w:space="0" w:color="auto"/>
            </w:tcBorders>
            <w:shd w:val="clear" w:color="000000" w:fill="D8E4BC"/>
            <w:vAlign w:val="center"/>
            <w:hideMark/>
          </w:tcPr>
          <w:p w14:paraId="5B4F3B40"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09A0EEEE"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7DFACA6B"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9346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490.24</w:t>
            </w:r>
          </w:p>
        </w:tc>
        <w:tc>
          <w:tcPr>
            <w:tcW w:w="980" w:type="dxa"/>
            <w:tcBorders>
              <w:top w:val="nil"/>
              <w:left w:val="nil"/>
              <w:bottom w:val="single" w:sz="4" w:space="0" w:color="auto"/>
              <w:right w:val="single" w:sz="4" w:space="0" w:color="auto"/>
            </w:tcBorders>
            <w:shd w:val="clear" w:color="000000" w:fill="D8E4BC"/>
            <w:noWrap/>
            <w:vAlign w:val="center"/>
            <w:hideMark/>
          </w:tcPr>
          <w:p w14:paraId="095E9C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1,267</w:t>
            </w:r>
          </w:p>
        </w:tc>
      </w:tr>
      <w:tr w:rsidR="00AF0DC4" w:rsidRPr="00A0590C" w14:paraId="3117216B"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FDC77A9"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47E78947" w14:textId="77777777" w:rsidR="00AF0DC4" w:rsidRPr="00A0590C" w:rsidRDefault="00AF0DC4" w:rsidP="00FE7715">
            <w:pP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88A3E70"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Напиток</w:t>
            </w:r>
          </w:p>
        </w:tc>
        <w:tc>
          <w:tcPr>
            <w:tcW w:w="832" w:type="dxa"/>
            <w:tcBorders>
              <w:top w:val="nil"/>
              <w:left w:val="nil"/>
              <w:bottom w:val="single" w:sz="4" w:space="0" w:color="auto"/>
              <w:right w:val="single" w:sz="4" w:space="0" w:color="auto"/>
            </w:tcBorders>
            <w:shd w:val="clear" w:color="auto" w:fill="auto"/>
            <w:vAlign w:val="center"/>
            <w:hideMark/>
          </w:tcPr>
          <w:p w14:paraId="0A8A19C5"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F0B4E31"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FC38D69"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C14C64B"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3407FA39" w14:textId="77777777" w:rsidR="00AF0DC4" w:rsidRPr="00A0590C" w:rsidRDefault="00AF0DC4" w:rsidP="00FE7715">
            <w:pPr>
              <w:jc w:val="center"/>
              <w:rPr>
                <w:rFonts w:ascii="Sylfaen" w:hAnsi="Sylfaen" w:cs="Arial"/>
                <w:lang w:val="ru-RU" w:eastAsia="ru-RU"/>
              </w:rPr>
            </w:pPr>
          </w:p>
        </w:tc>
      </w:tr>
      <w:tr w:rsidR="00AF0DC4" w:rsidRPr="00A0590C" w14:paraId="7321163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69CF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6.14</w:t>
            </w:r>
          </w:p>
        </w:tc>
        <w:tc>
          <w:tcPr>
            <w:tcW w:w="1475" w:type="dxa"/>
            <w:tcBorders>
              <w:top w:val="nil"/>
              <w:left w:val="nil"/>
              <w:bottom w:val="single" w:sz="4" w:space="0" w:color="auto"/>
              <w:right w:val="single" w:sz="4" w:space="0" w:color="auto"/>
            </w:tcBorders>
            <w:shd w:val="clear" w:color="auto" w:fill="auto"/>
            <w:vAlign w:val="center"/>
            <w:hideMark/>
          </w:tcPr>
          <w:p w14:paraId="793717A0"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519253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Металлоконструкции - листовая сталь 5 мм,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758CED1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3A7050B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0,1131</w:t>
            </w:r>
          </w:p>
        </w:tc>
        <w:tc>
          <w:tcPr>
            <w:tcW w:w="1176" w:type="dxa"/>
            <w:tcBorders>
              <w:top w:val="nil"/>
              <w:left w:val="nil"/>
              <w:bottom w:val="single" w:sz="4" w:space="0" w:color="auto"/>
              <w:right w:val="single" w:sz="4" w:space="0" w:color="auto"/>
            </w:tcBorders>
            <w:shd w:val="clear" w:color="auto" w:fill="auto"/>
            <w:noWrap/>
            <w:vAlign w:val="center"/>
            <w:hideMark/>
          </w:tcPr>
          <w:p w14:paraId="01D644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715,079</w:t>
            </w:r>
          </w:p>
        </w:tc>
        <w:tc>
          <w:tcPr>
            <w:tcW w:w="1276" w:type="dxa"/>
            <w:tcBorders>
              <w:top w:val="nil"/>
              <w:left w:val="nil"/>
              <w:bottom w:val="single" w:sz="4" w:space="0" w:color="auto"/>
              <w:right w:val="single" w:sz="4" w:space="0" w:color="auto"/>
            </w:tcBorders>
            <w:shd w:val="clear" w:color="auto" w:fill="auto"/>
            <w:vAlign w:val="center"/>
            <w:hideMark/>
          </w:tcPr>
          <w:p w14:paraId="1406BEB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80,88</w:t>
            </w:r>
          </w:p>
        </w:tc>
        <w:tc>
          <w:tcPr>
            <w:tcW w:w="980" w:type="dxa"/>
            <w:tcBorders>
              <w:top w:val="nil"/>
              <w:left w:val="nil"/>
              <w:bottom w:val="single" w:sz="4" w:space="0" w:color="auto"/>
              <w:right w:val="single" w:sz="4" w:space="0" w:color="auto"/>
            </w:tcBorders>
            <w:shd w:val="clear" w:color="auto" w:fill="auto"/>
            <w:noWrap/>
            <w:vAlign w:val="center"/>
            <w:hideMark/>
          </w:tcPr>
          <w:p w14:paraId="61CF9201" w14:textId="77777777" w:rsidR="00AF0DC4" w:rsidRPr="00A0590C" w:rsidRDefault="00AF0DC4" w:rsidP="00FE7715">
            <w:pPr>
              <w:jc w:val="center"/>
              <w:rPr>
                <w:rFonts w:ascii="Sylfaen" w:hAnsi="Sylfaen" w:cs="Arial"/>
                <w:lang w:val="ru-RU" w:eastAsia="ru-RU"/>
              </w:rPr>
            </w:pPr>
          </w:p>
        </w:tc>
      </w:tr>
      <w:tr w:rsidR="00AF0DC4" w:rsidRPr="00A0590C" w14:paraId="2E1015B9"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5D29D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6.15</w:t>
            </w:r>
          </w:p>
        </w:tc>
        <w:tc>
          <w:tcPr>
            <w:tcW w:w="1475" w:type="dxa"/>
            <w:tcBorders>
              <w:top w:val="nil"/>
              <w:left w:val="nil"/>
              <w:bottom w:val="single" w:sz="4" w:space="0" w:color="auto"/>
              <w:right w:val="single" w:sz="4" w:space="0" w:color="auto"/>
            </w:tcBorders>
            <w:shd w:val="clear" w:color="auto" w:fill="auto"/>
            <w:vAlign w:val="center"/>
            <w:hideMark/>
          </w:tcPr>
          <w:p w14:paraId="2C1C225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37-728</w:t>
            </w:r>
          </w:p>
        </w:tc>
        <w:tc>
          <w:tcPr>
            <w:tcW w:w="3495" w:type="dxa"/>
            <w:tcBorders>
              <w:top w:val="nil"/>
              <w:left w:val="nil"/>
              <w:bottom w:val="single" w:sz="4" w:space="0" w:color="auto"/>
              <w:right w:val="single" w:sz="4" w:space="0" w:color="auto"/>
            </w:tcBorders>
            <w:shd w:val="clear" w:color="auto" w:fill="auto"/>
            <w:vAlign w:val="center"/>
            <w:hideMark/>
          </w:tcPr>
          <w:p w14:paraId="4E5EEEC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Арматура Φ12 мм класса А500с,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2AFBFD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204B0895"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0,00972</w:t>
            </w:r>
          </w:p>
        </w:tc>
        <w:tc>
          <w:tcPr>
            <w:tcW w:w="1176" w:type="dxa"/>
            <w:tcBorders>
              <w:top w:val="nil"/>
              <w:left w:val="nil"/>
              <w:bottom w:val="single" w:sz="4" w:space="0" w:color="auto"/>
              <w:right w:val="single" w:sz="4" w:space="0" w:color="auto"/>
            </w:tcBorders>
            <w:shd w:val="clear" w:color="auto" w:fill="auto"/>
            <w:noWrap/>
            <w:vAlign w:val="center"/>
            <w:hideMark/>
          </w:tcPr>
          <w:p w14:paraId="79950E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518,165</w:t>
            </w:r>
          </w:p>
        </w:tc>
        <w:tc>
          <w:tcPr>
            <w:tcW w:w="1276" w:type="dxa"/>
            <w:tcBorders>
              <w:top w:val="nil"/>
              <w:left w:val="nil"/>
              <w:bottom w:val="single" w:sz="4" w:space="0" w:color="auto"/>
              <w:right w:val="single" w:sz="4" w:space="0" w:color="auto"/>
            </w:tcBorders>
            <w:shd w:val="clear" w:color="auto" w:fill="auto"/>
            <w:vAlign w:val="center"/>
            <w:hideMark/>
          </w:tcPr>
          <w:p w14:paraId="6664A92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5.04</w:t>
            </w:r>
          </w:p>
        </w:tc>
        <w:tc>
          <w:tcPr>
            <w:tcW w:w="980" w:type="dxa"/>
            <w:tcBorders>
              <w:top w:val="nil"/>
              <w:left w:val="nil"/>
              <w:bottom w:val="single" w:sz="4" w:space="0" w:color="auto"/>
              <w:right w:val="single" w:sz="4" w:space="0" w:color="auto"/>
            </w:tcBorders>
            <w:shd w:val="clear" w:color="auto" w:fill="auto"/>
            <w:noWrap/>
            <w:vAlign w:val="center"/>
            <w:hideMark/>
          </w:tcPr>
          <w:p w14:paraId="3EBB2F3D" w14:textId="77777777" w:rsidR="00AF0DC4" w:rsidRPr="00A0590C" w:rsidRDefault="00AF0DC4" w:rsidP="00FE7715">
            <w:pPr>
              <w:jc w:val="center"/>
              <w:rPr>
                <w:rFonts w:ascii="Sylfaen" w:hAnsi="Sylfaen" w:cs="Arial"/>
                <w:lang w:val="ru-RU" w:eastAsia="ru-RU"/>
              </w:rPr>
            </w:pPr>
          </w:p>
        </w:tc>
      </w:tr>
      <w:tr w:rsidR="00AF0DC4" w:rsidRPr="00A0590C" w14:paraId="077243D5" w14:textId="77777777" w:rsidTr="00F437FE">
        <w:trPr>
          <w:trHeight w:val="73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A1E168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6.16</w:t>
            </w:r>
          </w:p>
        </w:tc>
        <w:tc>
          <w:tcPr>
            <w:tcW w:w="1475" w:type="dxa"/>
            <w:tcBorders>
              <w:top w:val="nil"/>
              <w:left w:val="nil"/>
              <w:bottom w:val="single" w:sz="4" w:space="0" w:color="auto"/>
              <w:right w:val="single" w:sz="4" w:space="0" w:color="auto"/>
            </w:tcBorders>
            <w:shd w:val="clear" w:color="auto" w:fill="auto"/>
            <w:vAlign w:val="center"/>
            <w:hideMark/>
          </w:tcPr>
          <w:p w14:paraId="2F52F4F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1C8D4D6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6мм размеры,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73DE2FF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2DE229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1.6110</w:t>
            </w:r>
          </w:p>
        </w:tc>
        <w:tc>
          <w:tcPr>
            <w:tcW w:w="1176" w:type="dxa"/>
            <w:tcBorders>
              <w:top w:val="nil"/>
              <w:left w:val="nil"/>
              <w:bottom w:val="single" w:sz="4" w:space="0" w:color="auto"/>
              <w:right w:val="single" w:sz="4" w:space="0" w:color="auto"/>
            </w:tcBorders>
            <w:shd w:val="clear" w:color="auto" w:fill="auto"/>
            <w:noWrap/>
            <w:vAlign w:val="center"/>
            <w:hideMark/>
          </w:tcPr>
          <w:p w14:paraId="584FFB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570,506</w:t>
            </w:r>
          </w:p>
        </w:tc>
        <w:tc>
          <w:tcPr>
            <w:tcW w:w="1276" w:type="dxa"/>
            <w:tcBorders>
              <w:top w:val="nil"/>
              <w:left w:val="nil"/>
              <w:bottom w:val="single" w:sz="4" w:space="0" w:color="auto"/>
              <w:right w:val="single" w:sz="4" w:space="0" w:color="auto"/>
            </w:tcBorders>
            <w:shd w:val="clear" w:color="auto" w:fill="auto"/>
            <w:vAlign w:val="center"/>
            <w:hideMark/>
          </w:tcPr>
          <w:p w14:paraId="0F5F006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919.08</w:t>
            </w:r>
          </w:p>
        </w:tc>
        <w:tc>
          <w:tcPr>
            <w:tcW w:w="980" w:type="dxa"/>
            <w:tcBorders>
              <w:top w:val="nil"/>
              <w:left w:val="nil"/>
              <w:bottom w:val="single" w:sz="4" w:space="0" w:color="auto"/>
              <w:right w:val="single" w:sz="4" w:space="0" w:color="auto"/>
            </w:tcBorders>
            <w:shd w:val="clear" w:color="auto" w:fill="auto"/>
            <w:noWrap/>
            <w:vAlign w:val="center"/>
            <w:hideMark/>
          </w:tcPr>
          <w:p w14:paraId="4AA06C94" w14:textId="77777777" w:rsidR="00AF0DC4" w:rsidRPr="00A0590C" w:rsidRDefault="00AF0DC4" w:rsidP="00FE7715">
            <w:pPr>
              <w:jc w:val="center"/>
              <w:rPr>
                <w:rFonts w:ascii="Sylfaen" w:hAnsi="Sylfaen" w:cs="Arial"/>
                <w:lang w:val="ru-RU" w:eastAsia="ru-RU"/>
              </w:rPr>
            </w:pPr>
          </w:p>
        </w:tc>
      </w:tr>
      <w:tr w:rsidR="00AF0DC4" w:rsidRPr="00A0590C" w14:paraId="3389C4C9" w14:textId="77777777" w:rsidTr="00F437FE">
        <w:trPr>
          <w:trHeight w:val="105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5A1029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6.17</w:t>
            </w:r>
          </w:p>
        </w:tc>
        <w:tc>
          <w:tcPr>
            <w:tcW w:w="1475" w:type="dxa"/>
            <w:tcBorders>
              <w:top w:val="nil"/>
              <w:left w:val="nil"/>
              <w:bottom w:val="single" w:sz="4" w:space="0" w:color="auto"/>
              <w:right w:val="single" w:sz="4" w:space="0" w:color="auto"/>
            </w:tcBorders>
            <w:shd w:val="clear" w:color="auto" w:fill="auto"/>
            <w:vAlign w:val="center"/>
            <w:hideMark/>
          </w:tcPr>
          <w:p w14:paraId="4CED4E3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Е40-2-9-1-а</w:t>
            </w:r>
          </w:p>
        </w:tc>
        <w:tc>
          <w:tcPr>
            <w:tcW w:w="3495" w:type="dxa"/>
            <w:tcBorders>
              <w:top w:val="nil"/>
              <w:left w:val="nil"/>
              <w:bottom w:val="single" w:sz="4" w:space="0" w:color="auto"/>
              <w:right w:val="single" w:sz="4" w:space="0" w:color="auto"/>
            </w:tcBorders>
            <w:shd w:val="clear" w:color="auto" w:fill="auto"/>
            <w:vAlign w:val="center"/>
            <w:hideMark/>
          </w:tcPr>
          <w:p w14:paraId="46DF963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Листопрокатный стан (вальцовка) 6 шт. длиной 6 м, толщиной 6 мм, шириной 1 м</w:t>
            </w:r>
          </w:p>
        </w:tc>
        <w:tc>
          <w:tcPr>
            <w:tcW w:w="832" w:type="dxa"/>
            <w:tcBorders>
              <w:top w:val="nil"/>
              <w:left w:val="nil"/>
              <w:bottom w:val="single" w:sz="4" w:space="0" w:color="auto"/>
              <w:right w:val="single" w:sz="4" w:space="0" w:color="auto"/>
            </w:tcBorders>
            <w:shd w:val="clear" w:color="auto" w:fill="auto"/>
            <w:vAlign w:val="center"/>
            <w:hideMark/>
          </w:tcPr>
          <w:p w14:paraId="0A93635A"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резать</w:t>
            </w:r>
          </w:p>
        </w:tc>
        <w:tc>
          <w:tcPr>
            <w:tcW w:w="1092" w:type="dxa"/>
            <w:tcBorders>
              <w:top w:val="nil"/>
              <w:left w:val="nil"/>
              <w:bottom w:val="single" w:sz="4" w:space="0" w:color="auto"/>
              <w:right w:val="single" w:sz="4" w:space="0" w:color="auto"/>
            </w:tcBorders>
            <w:shd w:val="clear" w:color="auto" w:fill="auto"/>
            <w:vAlign w:val="center"/>
            <w:hideMark/>
          </w:tcPr>
          <w:p w14:paraId="5357283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51AED2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0,345</w:t>
            </w:r>
          </w:p>
        </w:tc>
        <w:tc>
          <w:tcPr>
            <w:tcW w:w="1276" w:type="dxa"/>
            <w:tcBorders>
              <w:top w:val="nil"/>
              <w:left w:val="nil"/>
              <w:bottom w:val="single" w:sz="4" w:space="0" w:color="auto"/>
              <w:right w:val="single" w:sz="4" w:space="0" w:color="auto"/>
            </w:tcBorders>
            <w:shd w:val="clear" w:color="auto" w:fill="auto"/>
            <w:vAlign w:val="center"/>
            <w:hideMark/>
          </w:tcPr>
          <w:p w14:paraId="3ADB94E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2.07</w:t>
            </w:r>
          </w:p>
        </w:tc>
        <w:tc>
          <w:tcPr>
            <w:tcW w:w="980" w:type="dxa"/>
            <w:tcBorders>
              <w:top w:val="nil"/>
              <w:left w:val="nil"/>
              <w:bottom w:val="single" w:sz="4" w:space="0" w:color="auto"/>
              <w:right w:val="single" w:sz="4" w:space="0" w:color="auto"/>
            </w:tcBorders>
            <w:shd w:val="clear" w:color="auto" w:fill="auto"/>
            <w:noWrap/>
            <w:vAlign w:val="center"/>
            <w:hideMark/>
          </w:tcPr>
          <w:p w14:paraId="14EBC24D" w14:textId="77777777" w:rsidR="00AF0DC4" w:rsidRPr="00A0590C" w:rsidRDefault="00AF0DC4" w:rsidP="00FE7715">
            <w:pPr>
              <w:jc w:val="center"/>
              <w:rPr>
                <w:rFonts w:ascii="Sylfaen" w:hAnsi="Sylfaen" w:cs="Arial"/>
                <w:lang w:val="ru-RU" w:eastAsia="ru-RU"/>
              </w:rPr>
            </w:pPr>
          </w:p>
        </w:tc>
      </w:tr>
      <w:tr w:rsidR="00AF0DC4" w:rsidRPr="00A0590C" w14:paraId="0D94C658"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74F316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6.18</w:t>
            </w:r>
          </w:p>
        </w:tc>
        <w:tc>
          <w:tcPr>
            <w:tcW w:w="1475" w:type="dxa"/>
            <w:tcBorders>
              <w:top w:val="nil"/>
              <w:left w:val="nil"/>
              <w:bottom w:val="single" w:sz="4" w:space="0" w:color="auto"/>
              <w:right w:val="single" w:sz="4" w:space="0" w:color="auto"/>
            </w:tcBorders>
            <w:shd w:val="clear" w:color="auto" w:fill="auto"/>
            <w:vAlign w:val="center"/>
            <w:hideMark/>
          </w:tcPr>
          <w:p w14:paraId="44281DB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22-75, применимо</w:t>
            </w:r>
            <w:r w:rsidRPr="00A0590C">
              <w:rPr>
                <w:rFonts w:ascii="Sylfaen" w:hAnsi="Sylfaen" w:cs="Arial"/>
                <w:sz w:val="16"/>
                <w:szCs w:val="16"/>
                <w:lang w:val="ru-RU" w:eastAsia="ru-RU"/>
              </w:rPr>
              <w:t>, к=0,5</w:t>
            </w:r>
          </w:p>
        </w:tc>
        <w:tc>
          <w:tcPr>
            <w:tcW w:w="3495" w:type="dxa"/>
            <w:tcBorders>
              <w:top w:val="nil"/>
              <w:left w:val="nil"/>
              <w:bottom w:val="single" w:sz="4" w:space="0" w:color="auto"/>
              <w:right w:val="single" w:sz="4" w:space="0" w:color="auto"/>
            </w:tcBorders>
            <w:shd w:val="clear" w:color="auto" w:fill="auto"/>
            <w:vAlign w:val="center"/>
            <w:hideMark/>
          </w:tcPr>
          <w:p w14:paraId="52086CF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Монтаж 6 штук прокатных полутруб длиной 6 м и толщиной 6 мм</w:t>
            </w:r>
          </w:p>
        </w:tc>
        <w:tc>
          <w:tcPr>
            <w:tcW w:w="832" w:type="dxa"/>
            <w:tcBorders>
              <w:top w:val="nil"/>
              <w:left w:val="nil"/>
              <w:bottom w:val="single" w:sz="4" w:space="0" w:color="auto"/>
              <w:right w:val="single" w:sz="4" w:space="0" w:color="auto"/>
            </w:tcBorders>
            <w:shd w:val="clear" w:color="auto" w:fill="auto"/>
            <w:vAlign w:val="center"/>
            <w:hideMark/>
          </w:tcPr>
          <w:p w14:paraId="2848184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70D7C3D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36.0</w:t>
            </w:r>
          </w:p>
        </w:tc>
        <w:tc>
          <w:tcPr>
            <w:tcW w:w="1176" w:type="dxa"/>
            <w:tcBorders>
              <w:top w:val="nil"/>
              <w:left w:val="nil"/>
              <w:bottom w:val="single" w:sz="4" w:space="0" w:color="auto"/>
              <w:right w:val="single" w:sz="4" w:space="0" w:color="auto"/>
            </w:tcBorders>
            <w:shd w:val="clear" w:color="auto" w:fill="auto"/>
            <w:noWrap/>
            <w:vAlign w:val="center"/>
            <w:hideMark/>
          </w:tcPr>
          <w:p w14:paraId="207FFDF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2,301</w:t>
            </w:r>
          </w:p>
        </w:tc>
        <w:tc>
          <w:tcPr>
            <w:tcW w:w="1276" w:type="dxa"/>
            <w:tcBorders>
              <w:top w:val="nil"/>
              <w:left w:val="nil"/>
              <w:bottom w:val="single" w:sz="4" w:space="0" w:color="auto"/>
              <w:right w:val="single" w:sz="4" w:space="0" w:color="auto"/>
            </w:tcBorders>
            <w:shd w:val="clear" w:color="auto" w:fill="auto"/>
            <w:vAlign w:val="center"/>
            <w:hideMark/>
          </w:tcPr>
          <w:p w14:paraId="693EF3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82.84</w:t>
            </w:r>
          </w:p>
        </w:tc>
        <w:tc>
          <w:tcPr>
            <w:tcW w:w="980" w:type="dxa"/>
            <w:tcBorders>
              <w:top w:val="nil"/>
              <w:left w:val="nil"/>
              <w:bottom w:val="single" w:sz="4" w:space="0" w:color="auto"/>
              <w:right w:val="single" w:sz="4" w:space="0" w:color="auto"/>
            </w:tcBorders>
            <w:shd w:val="clear" w:color="auto" w:fill="auto"/>
            <w:noWrap/>
            <w:vAlign w:val="center"/>
            <w:hideMark/>
          </w:tcPr>
          <w:p w14:paraId="2F05D3A2" w14:textId="77777777" w:rsidR="00AF0DC4" w:rsidRPr="00A0590C" w:rsidRDefault="00AF0DC4" w:rsidP="00FE7715">
            <w:pPr>
              <w:jc w:val="center"/>
              <w:rPr>
                <w:rFonts w:ascii="Sylfaen" w:hAnsi="Sylfaen" w:cs="Arial"/>
                <w:lang w:val="ru-RU" w:eastAsia="ru-RU"/>
              </w:rPr>
            </w:pPr>
          </w:p>
        </w:tc>
      </w:tr>
      <w:tr w:rsidR="00AF0DC4" w:rsidRPr="00A0590C" w14:paraId="284D6159"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89E54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6.19</w:t>
            </w:r>
          </w:p>
        </w:tc>
        <w:tc>
          <w:tcPr>
            <w:tcW w:w="1475" w:type="dxa"/>
            <w:tcBorders>
              <w:top w:val="nil"/>
              <w:left w:val="nil"/>
              <w:bottom w:val="single" w:sz="4" w:space="0" w:color="auto"/>
              <w:right w:val="single" w:sz="4" w:space="0" w:color="auto"/>
            </w:tcBorders>
            <w:shd w:val="clear" w:color="auto" w:fill="auto"/>
            <w:vAlign w:val="center"/>
            <w:hideMark/>
          </w:tcPr>
          <w:p w14:paraId="082E91D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7D9CC6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Трубы стальные Φ12x1,6 мм, цена, поставка и монтаж по краям котлована</w:t>
            </w:r>
          </w:p>
        </w:tc>
        <w:tc>
          <w:tcPr>
            <w:tcW w:w="832" w:type="dxa"/>
            <w:tcBorders>
              <w:top w:val="nil"/>
              <w:left w:val="nil"/>
              <w:bottom w:val="single" w:sz="4" w:space="0" w:color="auto"/>
              <w:right w:val="single" w:sz="4" w:space="0" w:color="auto"/>
            </w:tcBorders>
            <w:shd w:val="clear" w:color="auto" w:fill="auto"/>
            <w:vAlign w:val="center"/>
            <w:hideMark/>
          </w:tcPr>
          <w:p w14:paraId="027468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46DC1B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75.6</w:t>
            </w:r>
          </w:p>
        </w:tc>
        <w:tc>
          <w:tcPr>
            <w:tcW w:w="1176" w:type="dxa"/>
            <w:tcBorders>
              <w:top w:val="nil"/>
              <w:left w:val="nil"/>
              <w:bottom w:val="single" w:sz="4" w:space="0" w:color="auto"/>
              <w:right w:val="single" w:sz="4" w:space="0" w:color="auto"/>
            </w:tcBorders>
            <w:shd w:val="clear" w:color="auto" w:fill="auto"/>
            <w:noWrap/>
            <w:vAlign w:val="center"/>
            <w:hideMark/>
          </w:tcPr>
          <w:p w14:paraId="051CB5A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1,114</w:t>
            </w:r>
          </w:p>
        </w:tc>
        <w:tc>
          <w:tcPr>
            <w:tcW w:w="1276" w:type="dxa"/>
            <w:tcBorders>
              <w:top w:val="nil"/>
              <w:left w:val="nil"/>
              <w:bottom w:val="single" w:sz="4" w:space="0" w:color="auto"/>
              <w:right w:val="single" w:sz="4" w:space="0" w:color="auto"/>
            </w:tcBorders>
            <w:shd w:val="clear" w:color="auto" w:fill="auto"/>
            <w:vAlign w:val="center"/>
            <w:hideMark/>
          </w:tcPr>
          <w:p w14:paraId="3970863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84.20</w:t>
            </w:r>
          </w:p>
        </w:tc>
        <w:tc>
          <w:tcPr>
            <w:tcW w:w="980" w:type="dxa"/>
            <w:tcBorders>
              <w:top w:val="nil"/>
              <w:left w:val="nil"/>
              <w:bottom w:val="single" w:sz="4" w:space="0" w:color="auto"/>
              <w:right w:val="single" w:sz="4" w:space="0" w:color="auto"/>
            </w:tcBorders>
            <w:shd w:val="clear" w:color="auto" w:fill="auto"/>
            <w:noWrap/>
            <w:vAlign w:val="center"/>
            <w:hideMark/>
          </w:tcPr>
          <w:p w14:paraId="2CD952E2" w14:textId="77777777" w:rsidR="00AF0DC4" w:rsidRPr="00A0590C" w:rsidRDefault="00AF0DC4" w:rsidP="00FE7715">
            <w:pPr>
              <w:jc w:val="center"/>
              <w:rPr>
                <w:rFonts w:ascii="Sylfaen" w:hAnsi="Sylfaen" w:cs="Arial"/>
                <w:lang w:val="ru-RU" w:eastAsia="ru-RU"/>
              </w:rPr>
            </w:pPr>
          </w:p>
        </w:tc>
      </w:tr>
      <w:tr w:rsidR="00AF0DC4" w:rsidRPr="00A0590C" w14:paraId="74C666B1" w14:textId="77777777" w:rsidTr="00F437FE">
        <w:trPr>
          <w:trHeight w:val="124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B9C647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6.20</w:t>
            </w:r>
          </w:p>
        </w:tc>
        <w:tc>
          <w:tcPr>
            <w:tcW w:w="1475" w:type="dxa"/>
            <w:tcBorders>
              <w:top w:val="nil"/>
              <w:left w:val="nil"/>
              <w:bottom w:val="single" w:sz="4" w:space="0" w:color="auto"/>
              <w:right w:val="single" w:sz="4" w:space="0" w:color="auto"/>
            </w:tcBorders>
            <w:shd w:val="clear" w:color="auto" w:fill="auto"/>
            <w:vAlign w:val="center"/>
            <w:hideMark/>
          </w:tcPr>
          <w:p w14:paraId="79C791A8"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782BC51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Заглушка металлическая для заглушки полутруб водостоков, изготовлена ​​из стального листа толщиной 6 мм, цена, доставка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4235660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15976CC4"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0,0399</w:t>
            </w:r>
          </w:p>
        </w:tc>
        <w:tc>
          <w:tcPr>
            <w:tcW w:w="1176" w:type="dxa"/>
            <w:tcBorders>
              <w:top w:val="nil"/>
              <w:left w:val="nil"/>
              <w:bottom w:val="single" w:sz="4" w:space="0" w:color="auto"/>
              <w:right w:val="single" w:sz="4" w:space="0" w:color="auto"/>
            </w:tcBorders>
            <w:shd w:val="clear" w:color="auto" w:fill="auto"/>
            <w:noWrap/>
            <w:vAlign w:val="center"/>
            <w:hideMark/>
          </w:tcPr>
          <w:p w14:paraId="6D344F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719,423</w:t>
            </w:r>
          </w:p>
        </w:tc>
        <w:tc>
          <w:tcPr>
            <w:tcW w:w="1276" w:type="dxa"/>
            <w:tcBorders>
              <w:top w:val="nil"/>
              <w:left w:val="nil"/>
              <w:bottom w:val="single" w:sz="4" w:space="0" w:color="auto"/>
              <w:right w:val="single" w:sz="4" w:space="0" w:color="auto"/>
            </w:tcBorders>
            <w:shd w:val="clear" w:color="auto" w:fill="auto"/>
            <w:vAlign w:val="center"/>
            <w:hideMark/>
          </w:tcPr>
          <w:p w14:paraId="0AD519B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28.70</w:t>
            </w:r>
          </w:p>
        </w:tc>
        <w:tc>
          <w:tcPr>
            <w:tcW w:w="980" w:type="dxa"/>
            <w:tcBorders>
              <w:top w:val="nil"/>
              <w:left w:val="nil"/>
              <w:bottom w:val="single" w:sz="4" w:space="0" w:color="auto"/>
              <w:right w:val="single" w:sz="4" w:space="0" w:color="auto"/>
            </w:tcBorders>
            <w:shd w:val="clear" w:color="auto" w:fill="auto"/>
            <w:noWrap/>
            <w:vAlign w:val="center"/>
            <w:hideMark/>
          </w:tcPr>
          <w:p w14:paraId="2C488295" w14:textId="77777777" w:rsidR="00AF0DC4" w:rsidRPr="00A0590C" w:rsidRDefault="00AF0DC4" w:rsidP="00FE7715">
            <w:pPr>
              <w:jc w:val="center"/>
              <w:rPr>
                <w:rFonts w:ascii="Sylfaen" w:hAnsi="Sylfaen" w:cs="Arial"/>
                <w:lang w:val="ru-RU" w:eastAsia="ru-RU"/>
              </w:rPr>
            </w:pPr>
          </w:p>
        </w:tc>
      </w:tr>
      <w:tr w:rsidR="00AF0DC4" w:rsidRPr="00A0590C" w14:paraId="3BA59817" w14:textId="77777777" w:rsidTr="00F437FE">
        <w:trPr>
          <w:trHeight w:val="10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5E88F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6.21</w:t>
            </w:r>
          </w:p>
        </w:tc>
        <w:tc>
          <w:tcPr>
            <w:tcW w:w="1475" w:type="dxa"/>
            <w:tcBorders>
              <w:top w:val="nil"/>
              <w:left w:val="nil"/>
              <w:bottom w:val="single" w:sz="4" w:space="0" w:color="auto"/>
              <w:right w:val="single" w:sz="4" w:space="0" w:color="auto"/>
            </w:tcBorders>
            <w:shd w:val="clear" w:color="auto" w:fill="auto"/>
            <w:vAlign w:val="center"/>
            <w:hideMark/>
          </w:tcPr>
          <w:p w14:paraId="17B93E8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6-20,</w:t>
            </w:r>
          </w:p>
        </w:tc>
        <w:tc>
          <w:tcPr>
            <w:tcW w:w="3495" w:type="dxa"/>
            <w:tcBorders>
              <w:top w:val="nil"/>
              <w:left w:val="nil"/>
              <w:bottom w:val="single" w:sz="4" w:space="0" w:color="auto"/>
              <w:right w:val="single" w:sz="4" w:space="0" w:color="auto"/>
            </w:tcBorders>
            <w:shd w:val="clear" w:color="auto" w:fill="auto"/>
            <w:vAlign w:val="center"/>
            <w:hideMark/>
          </w:tcPr>
          <w:p w14:paraId="38A08FF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Изготовление монолитных бетонных опор из бетона класса В15,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02BEF4A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72BC9E4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3,790</w:t>
            </w:r>
          </w:p>
        </w:tc>
        <w:tc>
          <w:tcPr>
            <w:tcW w:w="1176" w:type="dxa"/>
            <w:tcBorders>
              <w:top w:val="nil"/>
              <w:left w:val="nil"/>
              <w:bottom w:val="single" w:sz="4" w:space="0" w:color="auto"/>
              <w:right w:val="single" w:sz="4" w:space="0" w:color="auto"/>
            </w:tcBorders>
            <w:shd w:val="clear" w:color="auto" w:fill="auto"/>
            <w:noWrap/>
            <w:vAlign w:val="center"/>
            <w:hideMark/>
          </w:tcPr>
          <w:p w14:paraId="4911146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55,633</w:t>
            </w:r>
          </w:p>
        </w:tc>
        <w:tc>
          <w:tcPr>
            <w:tcW w:w="1276" w:type="dxa"/>
            <w:tcBorders>
              <w:top w:val="nil"/>
              <w:left w:val="nil"/>
              <w:bottom w:val="single" w:sz="4" w:space="0" w:color="auto"/>
              <w:right w:val="single" w:sz="4" w:space="0" w:color="auto"/>
            </w:tcBorders>
            <w:shd w:val="clear" w:color="auto" w:fill="auto"/>
            <w:vAlign w:val="center"/>
            <w:hideMark/>
          </w:tcPr>
          <w:p w14:paraId="2F48F26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210.85</w:t>
            </w:r>
          </w:p>
        </w:tc>
        <w:tc>
          <w:tcPr>
            <w:tcW w:w="980" w:type="dxa"/>
            <w:tcBorders>
              <w:top w:val="nil"/>
              <w:left w:val="nil"/>
              <w:bottom w:val="single" w:sz="4" w:space="0" w:color="auto"/>
              <w:right w:val="single" w:sz="4" w:space="0" w:color="auto"/>
            </w:tcBorders>
            <w:shd w:val="clear" w:color="auto" w:fill="auto"/>
            <w:noWrap/>
            <w:vAlign w:val="center"/>
            <w:hideMark/>
          </w:tcPr>
          <w:p w14:paraId="1C888010" w14:textId="77777777" w:rsidR="00AF0DC4" w:rsidRPr="00A0590C" w:rsidRDefault="00AF0DC4" w:rsidP="00FE7715">
            <w:pPr>
              <w:jc w:val="center"/>
              <w:rPr>
                <w:rFonts w:ascii="Sylfaen" w:hAnsi="Sylfaen" w:cs="Arial"/>
                <w:lang w:val="ru-RU" w:eastAsia="ru-RU"/>
              </w:rPr>
            </w:pPr>
          </w:p>
        </w:tc>
      </w:tr>
      <w:tr w:rsidR="00AF0DC4" w:rsidRPr="00A0590C" w14:paraId="71930D70"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AC87F9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6.22</w:t>
            </w:r>
          </w:p>
        </w:tc>
        <w:tc>
          <w:tcPr>
            <w:tcW w:w="1475" w:type="dxa"/>
            <w:tcBorders>
              <w:top w:val="nil"/>
              <w:left w:val="nil"/>
              <w:bottom w:val="single" w:sz="4" w:space="0" w:color="auto"/>
              <w:right w:val="single" w:sz="4" w:space="0" w:color="auto"/>
            </w:tcBorders>
            <w:shd w:val="clear" w:color="auto" w:fill="auto"/>
            <w:vAlign w:val="center"/>
            <w:hideMark/>
          </w:tcPr>
          <w:p w14:paraId="58D4EBB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7B6406C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хаф-пайпов водостойкой пищевой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4765C43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262508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w:t>
            </w:r>
          </w:p>
        </w:tc>
        <w:tc>
          <w:tcPr>
            <w:tcW w:w="1176" w:type="dxa"/>
            <w:tcBorders>
              <w:top w:val="nil"/>
              <w:left w:val="nil"/>
              <w:bottom w:val="single" w:sz="4" w:space="0" w:color="auto"/>
              <w:right w:val="single" w:sz="4" w:space="0" w:color="auto"/>
            </w:tcBorders>
            <w:shd w:val="clear" w:color="auto" w:fill="auto"/>
            <w:noWrap/>
            <w:vAlign w:val="center"/>
            <w:hideMark/>
          </w:tcPr>
          <w:p w14:paraId="75B3FD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3,231</w:t>
            </w:r>
          </w:p>
        </w:tc>
        <w:tc>
          <w:tcPr>
            <w:tcW w:w="1276" w:type="dxa"/>
            <w:tcBorders>
              <w:top w:val="nil"/>
              <w:left w:val="nil"/>
              <w:bottom w:val="single" w:sz="4" w:space="0" w:color="auto"/>
              <w:right w:val="single" w:sz="4" w:space="0" w:color="auto"/>
            </w:tcBorders>
            <w:shd w:val="clear" w:color="auto" w:fill="auto"/>
            <w:vAlign w:val="center"/>
            <w:hideMark/>
          </w:tcPr>
          <w:p w14:paraId="151F319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110.51</w:t>
            </w:r>
          </w:p>
        </w:tc>
        <w:tc>
          <w:tcPr>
            <w:tcW w:w="980" w:type="dxa"/>
            <w:tcBorders>
              <w:top w:val="nil"/>
              <w:left w:val="nil"/>
              <w:bottom w:val="single" w:sz="4" w:space="0" w:color="auto"/>
              <w:right w:val="single" w:sz="4" w:space="0" w:color="auto"/>
            </w:tcBorders>
            <w:shd w:val="clear" w:color="auto" w:fill="auto"/>
            <w:noWrap/>
            <w:vAlign w:val="center"/>
            <w:hideMark/>
          </w:tcPr>
          <w:p w14:paraId="68BE8F79" w14:textId="77777777" w:rsidR="00AF0DC4" w:rsidRPr="00A0590C" w:rsidRDefault="00AF0DC4" w:rsidP="00FE7715">
            <w:pPr>
              <w:jc w:val="center"/>
              <w:rPr>
                <w:rFonts w:ascii="Sylfaen" w:hAnsi="Sylfaen" w:cs="Arial"/>
                <w:lang w:val="ru-RU" w:eastAsia="ru-RU"/>
              </w:rPr>
            </w:pPr>
          </w:p>
        </w:tc>
      </w:tr>
      <w:tr w:rsidR="00AF0DC4" w:rsidRPr="00A0590C" w14:paraId="444720E4"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7784E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6.23</w:t>
            </w:r>
          </w:p>
        </w:tc>
        <w:tc>
          <w:tcPr>
            <w:tcW w:w="1475" w:type="dxa"/>
            <w:tcBorders>
              <w:top w:val="nil"/>
              <w:left w:val="nil"/>
              <w:bottom w:val="single" w:sz="4" w:space="0" w:color="auto"/>
              <w:right w:val="single" w:sz="4" w:space="0" w:color="auto"/>
            </w:tcBorders>
            <w:shd w:val="clear" w:color="auto" w:fill="auto"/>
            <w:vAlign w:val="center"/>
            <w:hideMark/>
          </w:tcPr>
          <w:p w14:paraId="5131D46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7FAE486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и хаф-пайпов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5C1BD7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33160C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34.2</w:t>
            </w:r>
          </w:p>
        </w:tc>
        <w:tc>
          <w:tcPr>
            <w:tcW w:w="1176" w:type="dxa"/>
            <w:tcBorders>
              <w:top w:val="nil"/>
              <w:left w:val="nil"/>
              <w:bottom w:val="single" w:sz="4" w:space="0" w:color="auto"/>
              <w:right w:val="single" w:sz="4" w:space="0" w:color="auto"/>
            </w:tcBorders>
            <w:shd w:val="clear" w:color="auto" w:fill="auto"/>
            <w:noWrap/>
            <w:vAlign w:val="center"/>
            <w:hideMark/>
          </w:tcPr>
          <w:p w14:paraId="6FF8D0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3766AA7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32.85</w:t>
            </w:r>
          </w:p>
        </w:tc>
        <w:tc>
          <w:tcPr>
            <w:tcW w:w="980" w:type="dxa"/>
            <w:tcBorders>
              <w:top w:val="nil"/>
              <w:left w:val="nil"/>
              <w:bottom w:val="single" w:sz="4" w:space="0" w:color="auto"/>
              <w:right w:val="single" w:sz="4" w:space="0" w:color="auto"/>
            </w:tcBorders>
            <w:shd w:val="clear" w:color="auto" w:fill="auto"/>
            <w:noWrap/>
            <w:vAlign w:val="center"/>
            <w:hideMark/>
          </w:tcPr>
          <w:p w14:paraId="78A74676" w14:textId="77777777" w:rsidR="00AF0DC4" w:rsidRPr="00A0590C" w:rsidRDefault="00AF0DC4" w:rsidP="00FE7715">
            <w:pPr>
              <w:jc w:val="center"/>
              <w:rPr>
                <w:rFonts w:ascii="Sylfaen" w:hAnsi="Sylfaen" w:cs="Arial"/>
                <w:lang w:val="ru-RU" w:eastAsia="ru-RU"/>
              </w:rPr>
            </w:pPr>
          </w:p>
        </w:tc>
      </w:tr>
      <w:tr w:rsidR="00694CE3" w:rsidRPr="00A0590C" w14:paraId="4FB9EB69" w14:textId="77777777" w:rsidTr="00F437FE">
        <w:trPr>
          <w:trHeight w:val="3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77C5A6C3"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749B822B"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0CDDAB3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групповой работе</w:t>
            </w:r>
          </w:p>
        </w:tc>
        <w:tc>
          <w:tcPr>
            <w:tcW w:w="832" w:type="dxa"/>
            <w:tcBorders>
              <w:top w:val="nil"/>
              <w:left w:val="nil"/>
              <w:bottom w:val="single" w:sz="4" w:space="0" w:color="auto"/>
              <w:right w:val="single" w:sz="4" w:space="0" w:color="auto"/>
            </w:tcBorders>
            <w:shd w:val="clear" w:color="000000" w:fill="D8E4BC"/>
            <w:vAlign w:val="center"/>
            <w:hideMark/>
          </w:tcPr>
          <w:p w14:paraId="2EFE906F"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76F7CD49"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1B8B56FE"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4B951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1557.02</w:t>
            </w:r>
          </w:p>
        </w:tc>
        <w:tc>
          <w:tcPr>
            <w:tcW w:w="980" w:type="dxa"/>
            <w:tcBorders>
              <w:top w:val="nil"/>
              <w:left w:val="nil"/>
              <w:bottom w:val="single" w:sz="4" w:space="0" w:color="auto"/>
              <w:right w:val="single" w:sz="4" w:space="0" w:color="auto"/>
            </w:tcBorders>
            <w:shd w:val="clear" w:color="000000" w:fill="D8E4BC"/>
            <w:noWrap/>
            <w:vAlign w:val="center"/>
            <w:hideMark/>
          </w:tcPr>
          <w:p w14:paraId="309E9B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4,024</w:t>
            </w:r>
          </w:p>
        </w:tc>
      </w:tr>
      <w:tr w:rsidR="00AF0DC4" w:rsidRPr="00A0590C" w14:paraId="42718AA7"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A890BB0"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66923208"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1196479B"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Трубопровод подачи</w:t>
            </w:r>
          </w:p>
        </w:tc>
        <w:tc>
          <w:tcPr>
            <w:tcW w:w="832" w:type="dxa"/>
            <w:tcBorders>
              <w:top w:val="nil"/>
              <w:left w:val="nil"/>
              <w:bottom w:val="single" w:sz="4" w:space="0" w:color="auto"/>
              <w:right w:val="single" w:sz="4" w:space="0" w:color="auto"/>
            </w:tcBorders>
            <w:shd w:val="clear" w:color="auto" w:fill="auto"/>
            <w:vAlign w:val="center"/>
            <w:hideMark/>
          </w:tcPr>
          <w:p w14:paraId="4D45D1F6"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A949D3E"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026102F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EBB23A7"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4C53B5C8" w14:textId="77777777" w:rsidR="00AF0DC4" w:rsidRPr="00A0590C" w:rsidRDefault="00AF0DC4" w:rsidP="00FE7715">
            <w:pPr>
              <w:jc w:val="center"/>
              <w:rPr>
                <w:rFonts w:ascii="Sylfaen" w:hAnsi="Sylfaen" w:cs="Arial"/>
                <w:lang w:val="ru-RU" w:eastAsia="ru-RU"/>
              </w:rPr>
            </w:pPr>
          </w:p>
        </w:tc>
      </w:tr>
      <w:tr w:rsidR="00AF0DC4" w:rsidRPr="00A0590C" w14:paraId="448B8197"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E1101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6.24</w:t>
            </w:r>
          </w:p>
        </w:tc>
        <w:tc>
          <w:tcPr>
            <w:tcW w:w="1475" w:type="dxa"/>
            <w:tcBorders>
              <w:top w:val="nil"/>
              <w:left w:val="nil"/>
              <w:bottom w:val="single" w:sz="4" w:space="0" w:color="auto"/>
              <w:right w:val="single" w:sz="4" w:space="0" w:color="auto"/>
            </w:tcBorders>
            <w:shd w:val="clear" w:color="auto" w:fill="auto"/>
            <w:vAlign w:val="center"/>
            <w:hideMark/>
          </w:tcPr>
          <w:p w14:paraId="0D324F7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22-117</w:t>
            </w:r>
          </w:p>
        </w:tc>
        <w:tc>
          <w:tcPr>
            <w:tcW w:w="3495" w:type="dxa"/>
            <w:tcBorders>
              <w:top w:val="nil"/>
              <w:left w:val="nil"/>
              <w:bottom w:val="single" w:sz="4" w:space="0" w:color="auto"/>
              <w:right w:val="single" w:sz="4" w:space="0" w:color="auto"/>
            </w:tcBorders>
            <w:shd w:val="clear" w:color="auto" w:fill="auto"/>
            <w:vAlign w:val="center"/>
            <w:hideMark/>
          </w:tcPr>
          <w:p w14:paraId="5E205D2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 xml:space="preserve">Трубы полиэтиленовые de32x2мм, P=1,0МПа, ПЭ100, цена, поставка и монтаж  </w:t>
            </w:r>
          </w:p>
        </w:tc>
        <w:tc>
          <w:tcPr>
            <w:tcW w:w="832" w:type="dxa"/>
            <w:tcBorders>
              <w:top w:val="nil"/>
              <w:left w:val="nil"/>
              <w:bottom w:val="single" w:sz="4" w:space="0" w:color="auto"/>
              <w:right w:val="single" w:sz="4" w:space="0" w:color="auto"/>
            </w:tcBorders>
            <w:shd w:val="clear" w:color="auto" w:fill="auto"/>
            <w:vAlign w:val="center"/>
            <w:hideMark/>
          </w:tcPr>
          <w:p w14:paraId="1AA28CD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6901EE9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100.0</w:t>
            </w:r>
          </w:p>
        </w:tc>
        <w:tc>
          <w:tcPr>
            <w:tcW w:w="1176" w:type="dxa"/>
            <w:tcBorders>
              <w:top w:val="nil"/>
              <w:left w:val="nil"/>
              <w:bottom w:val="single" w:sz="4" w:space="0" w:color="auto"/>
              <w:right w:val="single" w:sz="4" w:space="0" w:color="auto"/>
            </w:tcBorders>
            <w:shd w:val="clear" w:color="auto" w:fill="auto"/>
            <w:noWrap/>
            <w:vAlign w:val="center"/>
            <w:hideMark/>
          </w:tcPr>
          <w:p w14:paraId="0A2C0D6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0,602</w:t>
            </w:r>
          </w:p>
        </w:tc>
        <w:tc>
          <w:tcPr>
            <w:tcW w:w="1276" w:type="dxa"/>
            <w:tcBorders>
              <w:top w:val="nil"/>
              <w:left w:val="nil"/>
              <w:bottom w:val="single" w:sz="4" w:space="0" w:color="auto"/>
              <w:right w:val="single" w:sz="4" w:space="0" w:color="auto"/>
            </w:tcBorders>
            <w:shd w:val="clear" w:color="auto" w:fill="auto"/>
            <w:vAlign w:val="center"/>
            <w:hideMark/>
          </w:tcPr>
          <w:p w14:paraId="570BC2E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60.16</w:t>
            </w:r>
          </w:p>
        </w:tc>
        <w:tc>
          <w:tcPr>
            <w:tcW w:w="980" w:type="dxa"/>
            <w:tcBorders>
              <w:top w:val="nil"/>
              <w:left w:val="nil"/>
              <w:bottom w:val="single" w:sz="4" w:space="0" w:color="auto"/>
              <w:right w:val="single" w:sz="4" w:space="0" w:color="auto"/>
            </w:tcBorders>
            <w:shd w:val="clear" w:color="auto" w:fill="auto"/>
            <w:noWrap/>
            <w:vAlign w:val="center"/>
            <w:hideMark/>
          </w:tcPr>
          <w:p w14:paraId="7940C326" w14:textId="77777777" w:rsidR="00AF0DC4" w:rsidRPr="00A0590C" w:rsidRDefault="00AF0DC4" w:rsidP="00FE7715">
            <w:pPr>
              <w:jc w:val="center"/>
              <w:rPr>
                <w:rFonts w:ascii="Sylfaen" w:hAnsi="Sylfaen" w:cs="Arial"/>
                <w:lang w:val="ru-RU" w:eastAsia="ru-RU"/>
              </w:rPr>
            </w:pPr>
          </w:p>
        </w:tc>
      </w:tr>
      <w:tr w:rsidR="00AF0DC4" w:rsidRPr="00A0590C" w14:paraId="29C211AF"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6F7503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6.25</w:t>
            </w:r>
          </w:p>
        </w:tc>
        <w:tc>
          <w:tcPr>
            <w:tcW w:w="1475" w:type="dxa"/>
            <w:tcBorders>
              <w:top w:val="nil"/>
              <w:left w:val="nil"/>
              <w:bottom w:val="single" w:sz="4" w:space="0" w:color="auto"/>
              <w:right w:val="single" w:sz="4" w:space="0" w:color="auto"/>
            </w:tcBorders>
            <w:shd w:val="clear" w:color="auto" w:fill="auto"/>
            <w:vAlign w:val="center"/>
            <w:hideMark/>
          </w:tcPr>
          <w:p w14:paraId="48CCA645"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w:t>
            </w:r>
          </w:p>
        </w:tc>
        <w:tc>
          <w:tcPr>
            <w:tcW w:w="3495" w:type="dxa"/>
            <w:tcBorders>
              <w:top w:val="nil"/>
              <w:left w:val="nil"/>
              <w:bottom w:val="single" w:sz="4" w:space="0" w:color="auto"/>
              <w:right w:val="single" w:sz="4" w:space="0" w:color="auto"/>
            </w:tcBorders>
            <w:shd w:val="clear" w:color="auto" w:fill="auto"/>
            <w:vAlign w:val="center"/>
            <w:hideMark/>
          </w:tcPr>
          <w:p w14:paraId="6E13749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Ду25х2мм,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7B6BAD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6CF764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4.20</w:t>
            </w:r>
          </w:p>
        </w:tc>
        <w:tc>
          <w:tcPr>
            <w:tcW w:w="1176" w:type="dxa"/>
            <w:tcBorders>
              <w:top w:val="nil"/>
              <w:left w:val="nil"/>
              <w:bottom w:val="single" w:sz="4" w:space="0" w:color="auto"/>
              <w:right w:val="single" w:sz="4" w:space="0" w:color="auto"/>
            </w:tcBorders>
            <w:shd w:val="clear" w:color="auto" w:fill="auto"/>
            <w:noWrap/>
            <w:vAlign w:val="center"/>
            <w:hideMark/>
          </w:tcPr>
          <w:p w14:paraId="69C8BA3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1,229</w:t>
            </w:r>
          </w:p>
        </w:tc>
        <w:tc>
          <w:tcPr>
            <w:tcW w:w="1276" w:type="dxa"/>
            <w:tcBorders>
              <w:top w:val="nil"/>
              <w:left w:val="nil"/>
              <w:bottom w:val="single" w:sz="4" w:space="0" w:color="auto"/>
              <w:right w:val="single" w:sz="4" w:space="0" w:color="auto"/>
            </w:tcBorders>
            <w:shd w:val="clear" w:color="auto" w:fill="auto"/>
            <w:vAlign w:val="center"/>
            <w:hideMark/>
          </w:tcPr>
          <w:p w14:paraId="549D0921"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5.16</w:t>
            </w:r>
          </w:p>
        </w:tc>
        <w:tc>
          <w:tcPr>
            <w:tcW w:w="980" w:type="dxa"/>
            <w:tcBorders>
              <w:top w:val="nil"/>
              <w:left w:val="nil"/>
              <w:bottom w:val="single" w:sz="4" w:space="0" w:color="auto"/>
              <w:right w:val="single" w:sz="4" w:space="0" w:color="auto"/>
            </w:tcBorders>
            <w:shd w:val="clear" w:color="auto" w:fill="auto"/>
            <w:noWrap/>
            <w:vAlign w:val="center"/>
            <w:hideMark/>
          </w:tcPr>
          <w:p w14:paraId="27740A76" w14:textId="77777777" w:rsidR="00AF0DC4" w:rsidRPr="00A0590C" w:rsidRDefault="00AF0DC4" w:rsidP="00FE7715">
            <w:pPr>
              <w:jc w:val="center"/>
              <w:rPr>
                <w:rFonts w:ascii="Sylfaen" w:hAnsi="Sylfaen" w:cs="Arial"/>
                <w:lang w:val="ru-RU" w:eastAsia="ru-RU"/>
              </w:rPr>
            </w:pPr>
          </w:p>
        </w:tc>
      </w:tr>
      <w:tr w:rsidR="00AF0DC4" w:rsidRPr="00A0590C" w14:paraId="4DD76614"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2D1EA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6.26</w:t>
            </w:r>
          </w:p>
        </w:tc>
        <w:tc>
          <w:tcPr>
            <w:tcW w:w="1475" w:type="dxa"/>
            <w:tcBorders>
              <w:top w:val="nil"/>
              <w:left w:val="nil"/>
              <w:bottom w:val="single" w:sz="4" w:space="0" w:color="auto"/>
              <w:right w:val="single" w:sz="4" w:space="0" w:color="auto"/>
            </w:tcBorders>
            <w:shd w:val="clear" w:color="auto" w:fill="auto"/>
            <w:vAlign w:val="center"/>
            <w:hideMark/>
          </w:tcPr>
          <w:p w14:paraId="7EFC8E8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39F3D56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Кран шаровой резьбовой Ду25, Ру10,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A4F025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241ADF9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35FF641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4,931</w:t>
            </w:r>
          </w:p>
        </w:tc>
        <w:tc>
          <w:tcPr>
            <w:tcW w:w="1276" w:type="dxa"/>
            <w:tcBorders>
              <w:top w:val="nil"/>
              <w:left w:val="nil"/>
              <w:bottom w:val="single" w:sz="4" w:space="0" w:color="auto"/>
              <w:right w:val="single" w:sz="4" w:space="0" w:color="auto"/>
            </w:tcBorders>
            <w:shd w:val="clear" w:color="auto" w:fill="auto"/>
            <w:vAlign w:val="center"/>
            <w:hideMark/>
          </w:tcPr>
          <w:p w14:paraId="21B08D5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14.79</w:t>
            </w:r>
          </w:p>
        </w:tc>
        <w:tc>
          <w:tcPr>
            <w:tcW w:w="980" w:type="dxa"/>
            <w:tcBorders>
              <w:top w:val="nil"/>
              <w:left w:val="nil"/>
              <w:bottom w:val="single" w:sz="4" w:space="0" w:color="auto"/>
              <w:right w:val="single" w:sz="4" w:space="0" w:color="auto"/>
            </w:tcBorders>
            <w:shd w:val="clear" w:color="auto" w:fill="auto"/>
            <w:noWrap/>
            <w:vAlign w:val="center"/>
            <w:hideMark/>
          </w:tcPr>
          <w:p w14:paraId="0D2B3686" w14:textId="77777777" w:rsidR="00AF0DC4" w:rsidRPr="00A0590C" w:rsidRDefault="00AF0DC4" w:rsidP="00FE7715">
            <w:pPr>
              <w:jc w:val="center"/>
              <w:rPr>
                <w:rFonts w:ascii="Sylfaen" w:hAnsi="Sylfaen" w:cs="Arial"/>
                <w:lang w:val="ru-RU" w:eastAsia="ru-RU"/>
              </w:rPr>
            </w:pPr>
          </w:p>
        </w:tc>
      </w:tr>
      <w:tr w:rsidR="00AF0DC4" w:rsidRPr="00A0590C" w14:paraId="5ACF29BB"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B73FE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6.27</w:t>
            </w:r>
          </w:p>
        </w:tc>
        <w:tc>
          <w:tcPr>
            <w:tcW w:w="1475" w:type="dxa"/>
            <w:tcBorders>
              <w:top w:val="nil"/>
              <w:left w:val="nil"/>
              <w:bottom w:val="single" w:sz="4" w:space="0" w:color="auto"/>
              <w:right w:val="single" w:sz="4" w:space="0" w:color="auto"/>
            </w:tcBorders>
            <w:shd w:val="clear" w:color="auto" w:fill="auto"/>
            <w:vAlign w:val="center"/>
            <w:hideMark/>
          </w:tcPr>
          <w:p w14:paraId="0BF0E06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32DD2A2E"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Муфта металлическая с наружной и внутренней резьбой / резьбовая / Ду25, Ру10,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9A7F5F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6B94A52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408FC1F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6,074</w:t>
            </w:r>
          </w:p>
        </w:tc>
        <w:tc>
          <w:tcPr>
            <w:tcW w:w="1276" w:type="dxa"/>
            <w:tcBorders>
              <w:top w:val="nil"/>
              <w:left w:val="nil"/>
              <w:bottom w:val="single" w:sz="4" w:space="0" w:color="auto"/>
              <w:right w:val="single" w:sz="4" w:space="0" w:color="auto"/>
            </w:tcBorders>
            <w:shd w:val="clear" w:color="auto" w:fill="auto"/>
            <w:vAlign w:val="center"/>
            <w:hideMark/>
          </w:tcPr>
          <w:p w14:paraId="661239C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18.22</w:t>
            </w:r>
          </w:p>
        </w:tc>
        <w:tc>
          <w:tcPr>
            <w:tcW w:w="980" w:type="dxa"/>
            <w:tcBorders>
              <w:top w:val="nil"/>
              <w:left w:val="nil"/>
              <w:bottom w:val="single" w:sz="4" w:space="0" w:color="auto"/>
              <w:right w:val="single" w:sz="4" w:space="0" w:color="auto"/>
            </w:tcBorders>
            <w:shd w:val="clear" w:color="auto" w:fill="auto"/>
            <w:noWrap/>
            <w:vAlign w:val="center"/>
            <w:hideMark/>
          </w:tcPr>
          <w:p w14:paraId="643EDDC8" w14:textId="77777777" w:rsidR="00AF0DC4" w:rsidRPr="00A0590C" w:rsidRDefault="00AF0DC4" w:rsidP="00FE7715">
            <w:pPr>
              <w:jc w:val="center"/>
              <w:rPr>
                <w:rFonts w:ascii="Sylfaen" w:hAnsi="Sylfaen" w:cs="Arial"/>
                <w:lang w:val="ru-RU" w:eastAsia="ru-RU"/>
              </w:rPr>
            </w:pPr>
          </w:p>
        </w:tc>
      </w:tr>
      <w:tr w:rsidR="00AF0DC4" w:rsidRPr="00A0590C" w14:paraId="3609C389"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880D0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6.28</w:t>
            </w:r>
          </w:p>
        </w:tc>
        <w:tc>
          <w:tcPr>
            <w:tcW w:w="1475" w:type="dxa"/>
            <w:tcBorders>
              <w:top w:val="nil"/>
              <w:left w:val="nil"/>
              <w:bottom w:val="single" w:sz="4" w:space="0" w:color="auto"/>
              <w:right w:val="single" w:sz="4" w:space="0" w:color="auto"/>
            </w:tcBorders>
            <w:shd w:val="clear" w:color="auto" w:fill="auto"/>
            <w:vAlign w:val="center"/>
            <w:hideMark/>
          </w:tcPr>
          <w:p w14:paraId="60C17DD0"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7A04839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металлическая короткая с наружной резьбой /резьбовая / Ду25х2мм, L=5см,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1A39B27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328155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26C864D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1,784</w:t>
            </w:r>
          </w:p>
        </w:tc>
        <w:tc>
          <w:tcPr>
            <w:tcW w:w="1276" w:type="dxa"/>
            <w:tcBorders>
              <w:top w:val="nil"/>
              <w:left w:val="nil"/>
              <w:bottom w:val="single" w:sz="4" w:space="0" w:color="auto"/>
              <w:right w:val="single" w:sz="4" w:space="0" w:color="auto"/>
            </w:tcBorders>
            <w:shd w:val="clear" w:color="auto" w:fill="auto"/>
            <w:vAlign w:val="center"/>
            <w:hideMark/>
          </w:tcPr>
          <w:p w14:paraId="70D2611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10.71</w:t>
            </w:r>
          </w:p>
        </w:tc>
        <w:tc>
          <w:tcPr>
            <w:tcW w:w="980" w:type="dxa"/>
            <w:tcBorders>
              <w:top w:val="nil"/>
              <w:left w:val="nil"/>
              <w:bottom w:val="single" w:sz="4" w:space="0" w:color="auto"/>
              <w:right w:val="single" w:sz="4" w:space="0" w:color="auto"/>
            </w:tcBorders>
            <w:shd w:val="clear" w:color="auto" w:fill="auto"/>
            <w:noWrap/>
            <w:vAlign w:val="center"/>
            <w:hideMark/>
          </w:tcPr>
          <w:p w14:paraId="51E41516" w14:textId="77777777" w:rsidR="00AF0DC4" w:rsidRPr="00A0590C" w:rsidRDefault="00AF0DC4" w:rsidP="00FE7715">
            <w:pPr>
              <w:jc w:val="center"/>
              <w:rPr>
                <w:rFonts w:ascii="Sylfaen" w:hAnsi="Sylfaen" w:cs="Arial"/>
                <w:lang w:val="ru-RU" w:eastAsia="ru-RU"/>
              </w:rPr>
            </w:pPr>
          </w:p>
        </w:tc>
      </w:tr>
      <w:tr w:rsidR="00AF0DC4" w:rsidRPr="00A0590C" w14:paraId="4D12BDD6"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F9F30B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6.29</w:t>
            </w:r>
          </w:p>
        </w:tc>
        <w:tc>
          <w:tcPr>
            <w:tcW w:w="1475" w:type="dxa"/>
            <w:tcBorders>
              <w:top w:val="nil"/>
              <w:left w:val="nil"/>
              <w:bottom w:val="single" w:sz="4" w:space="0" w:color="auto"/>
              <w:right w:val="single" w:sz="4" w:space="0" w:color="auto"/>
            </w:tcBorders>
            <w:shd w:val="clear" w:color="auto" w:fill="auto"/>
            <w:vAlign w:val="center"/>
            <w:hideMark/>
          </w:tcPr>
          <w:p w14:paraId="091DB7E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425BC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изделия из стали - отвод стальной Ду25мм, а=900, 6 шт.,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46CA515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кг</w:t>
            </w:r>
          </w:p>
        </w:tc>
        <w:tc>
          <w:tcPr>
            <w:tcW w:w="1092" w:type="dxa"/>
            <w:tcBorders>
              <w:top w:val="nil"/>
              <w:left w:val="nil"/>
              <w:bottom w:val="single" w:sz="4" w:space="0" w:color="auto"/>
              <w:right w:val="single" w:sz="4" w:space="0" w:color="auto"/>
            </w:tcBorders>
            <w:shd w:val="clear" w:color="auto" w:fill="auto"/>
            <w:vAlign w:val="center"/>
            <w:hideMark/>
          </w:tcPr>
          <w:p w14:paraId="5A9FF45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0,60</w:t>
            </w:r>
          </w:p>
        </w:tc>
        <w:tc>
          <w:tcPr>
            <w:tcW w:w="1176" w:type="dxa"/>
            <w:tcBorders>
              <w:top w:val="nil"/>
              <w:left w:val="nil"/>
              <w:bottom w:val="single" w:sz="4" w:space="0" w:color="auto"/>
              <w:right w:val="single" w:sz="4" w:space="0" w:color="auto"/>
            </w:tcBorders>
            <w:shd w:val="clear" w:color="auto" w:fill="auto"/>
            <w:noWrap/>
            <w:vAlign w:val="center"/>
            <w:hideMark/>
          </w:tcPr>
          <w:p w14:paraId="456C7C4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6DE77F4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1.29</w:t>
            </w:r>
          </w:p>
        </w:tc>
        <w:tc>
          <w:tcPr>
            <w:tcW w:w="980" w:type="dxa"/>
            <w:tcBorders>
              <w:top w:val="nil"/>
              <w:left w:val="nil"/>
              <w:bottom w:val="single" w:sz="4" w:space="0" w:color="auto"/>
              <w:right w:val="single" w:sz="4" w:space="0" w:color="auto"/>
            </w:tcBorders>
            <w:shd w:val="clear" w:color="auto" w:fill="auto"/>
            <w:noWrap/>
            <w:vAlign w:val="center"/>
            <w:hideMark/>
          </w:tcPr>
          <w:p w14:paraId="650A0946" w14:textId="77777777" w:rsidR="00AF0DC4" w:rsidRPr="00A0590C" w:rsidRDefault="00AF0DC4" w:rsidP="00FE7715">
            <w:pPr>
              <w:jc w:val="center"/>
              <w:rPr>
                <w:rFonts w:ascii="Sylfaen" w:hAnsi="Sylfaen" w:cs="Arial"/>
                <w:lang w:val="ru-RU" w:eastAsia="ru-RU"/>
              </w:rPr>
            </w:pPr>
          </w:p>
        </w:tc>
      </w:tr>
      <w:tr w:rsidR="00AF0DC4" w:rsidRPr="00A0590C" w14:paraId="583CB5A2" w14:textId="77777777" w:rsidTr="00F437FE">
        <w:trPr>
          <w:trHeight w:val="96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3099AC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6.30</w:t>
            </w:r>
          </w:p>
        </w:tc>
        <w:tc>
          <w:tcPr>
            <w:tcW w:w="1475" w:type="dxa"/>
            <w:tcBorders>
              <w:top w:val="nil"/>
              <w:left w:val="nil"/>
              <w:bottom w:val="single" w:sz="4" w:space="0" w:color="auto"/>
              <w:right w:val="single" w:sz="4" w:space="0" w:color="auto"/>
            </w:tcBorders>
            <w:shd w:val="clear" w:color="auto" w:fill="auto"/>
            <w:vAlign w:val="center"/>
            <w:hideMark/>
          </w:tcPr>
          <w:p w14:paraId="02847F12"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9-47</w:t>
            </w:r>
          </w:p>
        </w:tc>
        <w:tc>
          <w:tcPr>
            <w:tcW w:w="3495" w:type="dxa"/>
            <w:tcBorders>
              <w:top w:val="nil"/>
              <w:left w:val="nil"/>
              <w:bottom w:val="single" w:sz="4" w:space="0" w:color="auto"/>
              <w:right w:val="single" w:sz="4" w:space="0" w:color="auto"/>
            </w:tcBorders>
            <w:shd w:val="clear" w:color="auto" w:fill="auto"/>
            <w:vAlign w:val="center"/>
            <w:hideMark/>
          </w:tcPr>
          <w:p w14:paraId="300B8BCA"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L45x45x5мм, цена, доставка и монтаж, L=300мм, 3шт</w:t>
            </w:r>
          </w:p>
        </w:tc>
        <w:tc>
          <w:tcPr>
            <w:tcW w:w="832" w:type="dxa"/>
            <w:tcBorders>
              <w:top w:val="nil"/>
              <w:left w:val="nil"/>
              <w:bottom w:val="single" w:sz="4" w:space="0" w:color="auto"/>
              <w:right w:val="single" w:sz="4" w:space="0" w:color="auto"/>
            </w:tcBorders>
            <w:shd w:val="clear" w:color="auto" w:fill="auto"/>
            <w:vAlign w:val="center"/>
            <w:hideMark/>
          </w:tcPr>
          <w:p w14:paraId="45FE8B58"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513479F9"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0,0030</w:t>
            </w:r>
          </w:p>
        </w:tc>
        <w:tc>
          <w:tcPr>
            <w:tcW w:w="1176" w:type="dxa"/>
            <w:tcBorders>
              <w:top w:val="nil"/>
              <w:left w:val="nil"/>
              <w:bottom w:val="single" w:sz="4" w:space="0" w:color="auto"/>
              <w:right w:val="single" w:sz="4" w:space="0" w:color="auto"/>
            </w:tcBorders>
            <w:shd w:val="clear" w:color="auto" w:fill="auto"/>
            <w:noWrap/>
            <w:vAlign w:val="center"/>
            <w:hideMark/>
          </w:tcPr>
          <w:p w14:paraId="6538187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614,698</w:t>
            </w:r>
          </w:p>
        </w:tc>
        <w:tc>
          <w:tcPr>
            <w:tcW w:w="1276" w:type="dxa"/>
            <w:tcBorders>
              <w:top w:val="nil"/>
              <w:left w:val="nil"/>
              <w:bottom w:val="single" w:sz="4" w:space="0" w:color="auto"/>
              <w:right w:val="single" w:sz="4" w:space="0" w:color="auto"/>
            </w:tcBorders>
            <w:shd w:val="clear" w:color="auto" w:fill="auto"/>
            <w:vAlign w:val="center"/>
            <w:hideMark/>
          </w:tcPr>
          <w:p w14:paraId="340FE40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1.84</w:t>
            </w:r>
          </w:p>
        </w:tc>
        <w:tc>
          <w:tcPr>
            <w:tcW w:w="980" w:type="dxa"/>
            <w:tcBorders>
              <w:top w:val="nil"/>
              <w:left w:val="nil"/>
              <w:bottom w:val="single" w:sz="4" w:space="0" w:color="auto"/>
              <w:right w:val="single" w:sz="4" w:space="0" w:color="auto"/>
            </w:tcBorders>
            <w:shd w:val="clear" w:color="auto" w:fill="auto"/>
            <w:noWrap/>
            <w:vAlign w:val="center"/>
            <w:hideMark/>
          </w:tcPr>
          <w:p w14:paraId="60AC977E" w14:textId="77777777" w:rsidR="00AF0DC4" w:rsidRPr="00A0590C" w:rsidRDefault="00AF0DC4" w:rsidP="00FE7715">
            <w:pPr>
              <w:jc w:val="center"/>
              <w:rPr>
                <w:rFonts w:ascii="Sylfaen" w:hAnsi="Sylfaen" w:cs="Arial"/>
                <w:lang w:val="ru-RU" w:eastAsia="ru-RU"/>
              </w:rPr>
            </w:pPr>
          </w:p>
        </w:tc>
      </w:tr>
      <w:tr w:rsidR="00694CE3" w:rsidRPr="00A0590C" w14:paraId="1E1A83E6"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2C10E12B"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1E9AF5E1"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39D788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работам на сервисном трубопроводе</w:t>
            </w:r>
          </w:p>
        </w:tc>
        <w:tc>
          <w:tcPr>
            <w:tcW w:w="832" w:type="dxa"/>
            <w:tcBorders>
              <w:top w:val="nil"/>
              <w:left w:val="nil"/>
              <w:bottom w:val="single" w:sz="4" w:space="0" w:color="auto"/>
              <w:right w:val="single" w:sz="4" w:space="0" w:color="auto"/>
            </w:tcBorders>
            <w:shd w:val="clear" w:color="000000" w:fill="D8E4BC"/>
            <w:vAlign w:val="center"/>
            <w:hideMark/>
          </w:tcPr>
          <w:p w14:paraId="1CA0BAA4"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5D24E39E"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6B3D0D8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203CA17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112.18</w:t>
            </w:r>
          </w:p>
        </w:tc>
        <w:tc>
          <w:tcPr>
            <w:tcW w:w="980" w:type="dxa"/>
            <w:tcBorders>
              <w:top w:val="nil"/>
              <w:left w:val="nil"/>
              <w:bottom w:val="single" w:sz="4" w:space="0" w:color="auto"/>
              <w:right w:val="single" w:sz="4" w:space="0" w:color="auto"/>
            </w:tcBorders>
            <w:shd w:val="clear" w:color="000000" w:fill="D8E4BC"/>
            <w:noWrap/>
            <w:vAlign w:val="center"/>
            <w:hideMark/>
          </w:tcPr>
          <w:p w14:paraId="510A959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0,290</w:t>
            </w:r>
          </w:p>
        </w:tc>
      </w:tr>
      <w:tr w:rsidR="00AF0DC4" w:rsidRPr="008E4C58" w14:paraId="79A7FCAE" w14:textId="77777777" w:rsidTr="00F437FE">
        <w:trPr>
          <w:trHeight w:val="6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A42DC8D"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21410CB"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6D53A74"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Бетонный сливной колодец, сливная труба</w:t>
            </w:r>
          </w:p>
        </w:tc>
        <w:tc>
          <w:tcPr>
            <w:tcW w:w="832" w:type="dxa"/>
            <w:tcBorders>
              <w:top w:val="nil"/>
              <w:left w:val="nil"/>
              <w:bottom w:val="single" w:sz="4" w:space="0" w:color="auto"/>
              <w:right w:val="single" w:sz="4" w:space="0" w:color="auto"/>
            </w:tcBorders>
            <w:shd w:val="clear" w:color="auto" w:fill="auto"/>
            <w:vAlign w:val="center"/>
            <w:hideMark/>
          </w:tcPr>
          <w:p w14:paraId="3D302D9C"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7C529FB9"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08C6652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E2481FC"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199B6615" w14:textId="77777777" w:rsidR="00AF0DC4" w:rsidRPr="00A0590C" w:rsidRDefault="00AF0DC4" w:rsidP="00FE7715">
            <w:pPr>
              <w:jc w:val="center"/>
              <w:rPr>
                <w:rFonts w:ascii="Sylfaen" w:hAnsi="Sylfaen" w:cs="Arial"/>
                <w:lang w:val="ru-RU" w:eastAsia="ru-RU"/>
              </w:rPr>
            </w:pPr>
          </w:p>
        </w:tc>
      </w:tr>
      <w:tr w:rsidR="00AF0DC4" w:rsidRPr="00A0590C" w14:paraId="7920979F"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C95A33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6.31</w:t>
            </w:r>
          </w:p>
        </w:tc>
        <w:tc>
          <w:tcPr>
            <w:tcW w:w="1475" w:type="dxa"/>
            <w:tcBorders>
              <w:top w:val="nil"/>
              <w:left w:val="nil"/>
              <w:bottom w:val="single" w:sz="4" w:space="0" w:color="auto"/>
              <w:right w:val="single" w:sz="4" w:space="0" w:color="auto"/>
            </w:tcBorders>
            <w:shd w:val="clear" w:color="auto" w:fill="auto"/>
            <w:vAlign w:val="center"/>
            <w:hideMark/>
          </w:tcPr>
          <w:p w14:paraId="53A410BC"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6-226*</w:t>
            </w:r>
          </w:p>
        </w:tc>
        <w:tc>
          <w:tcPr>
            <w:tcW w:w="3495" w:type="dxa"/>
            <w:tcBorders>
              <w:top w:val="nil"/>
              <w:left w:val="nil"/>
              <w:bottom w:val="single" w:sz="4" w:space="0" w:color="auto"/>
              <w:right w:val="single" w:sz="4" w:space="0" w:color="auto"/>
            </w:tcBorders>
            <w:shd w:val="clear" w:color="auto" w:fill="auto"/>
            <w:vAlign w:val="center"/>
            <w:hideMark/>
          </w:tcPr>
          <w:p w14:paraId="5822D1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Строительство прямоугольного монолитного бетонного колодца из бетона класса В15, включая стоимость материалов, доставку</w:t>
            </w:r>
          </w:p>
        </w:tc>
        <w:tc>
          <w:tcPr>
            <w:tcW w:w="832" w:type="dxa"/>
            <w:tcBorders>
              <w:top w:val="nil"/>
              <w:left w:val="nil"/>
              <w:bottom w:val="single" w:sz="4" w:space="0" w:color="auto"/>
              <w:right w:val="single" w:sz="4" w:space="0" w:color="auto"/>
            </w:tcBorders>
            <w:shd w:val="clear" w:color="auto" w:fill="auto"/>
            <w:vAlign w:val="center"/>
            <w:hideMark/>
          </w:tcPr>
          <w:p w14:paraId="4AC2F6CB"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м3</w:t>
            </w:r>
          </w:p>
        </w:tc>
        <w:tc>
          <w:tcPr>
            <w:tcW w:w="1092" w:type="dxa"/>
            <w:tcBorders>
              <w:top w:val="nil"/>
              <w:left w:val="nil"/>
              <w:bottom w:val="single" w:sz="4" w:space="0" w:color="auto"/>
              <w:right w:val="single" w:sz="4" w:space="0" w:color="auto"/>
            </w:tcBorders>
            <w:shd w:val="clear" w:color="auto" w:fill="auto"/>
            <w:vAlign w:val="center"/>
            <w:hideMark/>
          </w:tcPr>
          <w:p w14:paraId="3482A276"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0,69</w:t>
            </w:r>
          </w:p>
        </w:tc>
        <w:tc>
          <w:tcPr>
            <w:tcW w:w="1176" w:type="dxa"/>
            <w:tcBorders>
              <w:top w:val="nil"/>
              <w:left w:val="nil"/>
              <w:bottom w:val="single" w:sz="4" w:space="0" w:color="auto"/>
              <w:right w:val="single" w:sz="4" w:space="0" w:color="auto"/>
            </w:tcBorders>
            <w:shd w:val="clear" w:color="auto" w:fill="auto"/>
            <w:noWrap/>
            <w:vAlign w:val="center"/>
            <w:hideMark/>
          </w:tcPr>
          <w:p w14:paraId="129F651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75,701</w:t>
            </w:r>
          </w:p>
        </w:tc>
        <w:tc>
          <w:tcPr>
            <w:tcW w:w="1276" w:type="dxa"/>
            <w:tcBorders>
              <w:top w:val="nil"/>
              <w:left w:val="nil"/>
              <w:bottom w:val="single" w:sz="4" w:space="0" w:color="auto"/>
              <w:right w:val="single" w:sz="4" w:space="0" w:color="auto"/>
            </w:tcBorders>
            <w:shd w:val="clear" w:color="auto" w:fill="auto"/>
            <w:vAlign w:val="center"/>
            <w:hideMark/>
          </w:tcPr>
          <w:p w14:paraId="07F6874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52.23</w:t>
            </w:r>
          </w:p>
        </w:tc>
        <w:tc>
          <w:tcPr>
            <w:tcW w:w="980" w:type="dxa"/>
            <w:tcBorders>
              <w:top w:val="nil"/>
              <w:left w:val="nil"/>
              <w:bottom w:val="single" w:sz="4" w:space="0" w:color="auto"/>
              <w:right w:val="single" w:sz="4" w:space="0" w:color="auto"/>
            </w:tcBorders>
            <w:shd w:val="clear" w:color="auto" w:fill="auto"/>
            <w:noWrap/>
            <w:vAlign w:val="center"/>
            <w:hideMark/>
          </w:tcPr>
          <w:p w14:paraId="17B0EA7E" w14:textId="77777777" w:rsidR="00AF0DC4" w:rsidRPr="00A0590C" w:rsidRDefault="00AF0DC4" w:rsidP="00FE7715">
            <w:pPr>
              <w:jc w:val="center"/>
              <w:rPr>
                <w:rFonts w:ascii="Sylfaen" w:hAnsi="Sylfaen" w:cs="Arial"/>
                <w:lang w:val="ru-RU" w:eastAsia="ru-RU"/>
              </w:rPr>
            </w:pPr>
          </w:p>
        </w:tc>
      </w:tr>
      <w:tr w:rsidR="00AF0DC4" w:rsidRPr="00A0590C" w14:paraId="5605A5EB"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265A34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6.32</w:t>
            </w:r>
          </w:p>
        </w:tc>
        <w:tc>
          <w:tcPr>
            <w:tcW w:w="1475" w:type="dxa"/>
            <w:tcBorders>
              <w:top w:val="nil"/>
              <w:left w:val="nil"/>
              <w:bottom w:val="single" w:sz="4" w:space="0" w:color="auto"/>
              <w:right w:val="single" w:sz="4" w:space="0" w:color="auto"/>
            </w:tcBorders>
            <w:shd w:val="clear" w:color="auto" w:fill="auto"/>
            <w:vAlign w:val="center"/>
            <w:hideMark/>
          </w:tcPr>
          <w:p w14:paraId="40359FA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к=0,9</w:t>
            </w:r>
          </w:p>
        </w:tc>
        <w:tc>
          <w:tcPr>
            <w:tcW w:w="3495" w:type="dxa"/>
            <w:tcBorders>
              <w:top w:val="nil"/>
              <w:left w:val="nil"/>
              <w:bottom w:val="single" w:sz="4" w:space="0" w:color="auto"/>
              <w:right w:val="single" w:sz="4" w:space="0" w:color="auto"/>
            </w:tcBorders>
            <w:shd w:val="clear" w:color="auto" w:fill="auto"/>
            <w:vAlign w:val="center"/>
            <w:hideMark/>
          </w:tcPr>
          <w:p w14:paraId="643AA0C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Труба-кожух стальная Ду57х3мм, L=0,15м, 6шт,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838088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58AD03E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0,90</w:t>
            </w:r>
          </w:p>
        </w:tc>
        <w:tc>
          <w:tcPr>
            <w:tcW w:w="1176" w:type="dxa"/>
            <w:tcBorders>
              <w:top w:val="nil"/>
              <w:left w:val="nil"/>
              <w:bottom w:val="single" w:sz="4" w:space="0" w:color="auto"/>
              <w:right w:val="single" w:sz="4" w:space="0" w:color="auto"/>
            </w:tcBorders>
            <w:shd w:val="clear" w:color="auto" w:fill="auto"/>
            <w:noWrap/>
            <w:vAlign w:val="center"/>
            <w:hideMark/>
          </w:tcPr>
          <w:p w14:paraId="007AB5D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2,486</w:t>
            </w:r>
          </w:p>
        </w:tc>
        <w:tc>
          <w:tcPr>
            <w:tcW w:w="1276" w:type="dxa"/>
            <w:tcBorders>
              <w:top w:val="nil"/>
              <w:left w:val="nil"/>
              <w:bottom w:val="single" w:sz="4" w:space="0" w:color="auto"/>
              <w:right w:val="single" w:sz="4" w:space="0" w:color="auto"/>
            </w:tcBorders>
            <w:shd w:val="clear" w:color="auto" w:fill="auto"/>
            <w:vAlign w:val="center"/>
            <w:hideMark/>
          </w:tcPr>
          <w:p w14:paraId="7E9ED08B"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2.24</w:t>
            </w:r>
          </w:p>
        </w:tc>
        <w:tc>
          <w:tcPr>
            <w:tcW w:w="980" w:type="dxa"/>
            <w:tcBorders>
              <w:top w:val="nil"/>
              <w:left w:val="nil"/>
              <w:bottom w:val="single" w:sz="4" w:space="0" w:color="auto"/>
              <w:right w:val="single" w:sz="4" w:space="0" w:color="auto"/>
            </w:tcBorders>
            <w:shd w:val="clear" w:color="auto" w:fill="auto"/>
            <w:noWrap/>
            <w:vAlign w:val="center"/>
            <w:hideMark/>
          </w:tcPr>
          <w:p w14:paraId="2DB363BA" w14:textId="77777777" w:rsidR="00AF0DC4" w:rsidRPr="00A0590C" w:rsidRDefault="00AF0DC4" w:rsidP="00FE7715">
            <w:pPr>
              <w:jc w:val="center"/>
              <w:rPr>
                <w:rFonts w:ascii="Sylfaen" w:hAnsi="Sylfaen" w:cs="Arial"/>
                <w:lang w:val="ru-RU" w:eastAsia="ru-RU"/>
              </w:rPr>
            </w:pPr>
          </w:p>
        </w:tc>
      </w:tr>
      <w:tr w:rsidR="00AF0DC4" w:rsidRPr="00A0590C" w14:paraId="3E53D4C2"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BB0FE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6.33</w:t>
            </w:r>
          </w:p>
        </w:tc>
        <w:tc>
          <w:tcPr>
            <w:tcW w:w="1475" w:type="dxa"/>
            <w:tcBorders>
              <w:top w:val="nil"/>
              <w:left w:val="nil"/>
              <w:bottom w:val="single" w:sz="4" w:space="0" w:color="auto"/>
              <w:right w:val="single" w:sz="4" w:space="0" w:color="auto"/>
            </w:tcBorders>
            <w:shd w:val="clear" w:color="auto" w:fill="auto"/>
            <w:vAlign w:val="center"/>
            <w:hideMark/>
          </w:tcPr>
          <w:p w14:paraId="705EAB9F"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9-118</w:t>
            </w:r>
          </w:p>
        </w:tc>
        <w:tc>
          <w:tcPr>
            <w:tcW w:w="3495" w:type="dxa"/>
            <w:tcBorders>
              <w:top w:val="nil"/>
              <w:left w:val="nil"/>
              <w:bottom w:val="single" w:sz="4" w:space="0" w:color="auto"/>
              <w:right w:val="single" w:sz="4" w:space="0" w:color="auto"/>
            </w:tcBorders>
            <w:shd w:val="clear" w:color="auto" w:fill="auto"/>
            <w:vAlign w:val="center"/>
            <w:hideMark/>
          </w:tcPr>
          <w:p w14:paraId="7AEAD94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Металлическая крышка из стального листа 490х390х3мм и уголка L40х40х4мм, изготовление, монтаж</w:t>
            </w:r>
          </w:p>
        </w:tc>
        <w:tc>
          <w:tcPr>
            <w:tcW w:w="832" w:type="dxa"/>
            <w:tcBorders>
              <w:top w:val="nil"/>
              <w:left w:val="nil"/>
              <w:bottom w:val="single" w:sz="4" w:space="0" w:color="auto"/>
              <w:right w:val="single" w:sz="4" w:space="0" w:color="auto"/>
            </w:tcBorders>
            <w:shd w:val="clear" w:color="auto" w:fill="auto"/>
            <w:vAlign w:val="center"/>
            <w:hideMark/>
          </w:tcPr>
          <w:p w14:paraId="1E9DCB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269ECB6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0,0239</w:t>
            </w:r>
          </w:p>
        </w:tc>
        <w:tc>
          <w:tcPr>
            <w:tcW w:w="1176" w:type="dxa"/>
            <w:tcBorders>
              <w:top w:val="nil"/>
              <w:left w:val="nil"/>
              <w:bottom w:val="single" w:sz="4" w:space="0" w:color="auto"/>
              <w:right w:val="single" w:sz="4" w:space="0" w:color="auto"/>
            </w:tcBorders>
            <w:shd w:val="clear" w:color="auto" w:fill="auto"/>
            <w:noWrap/>
            <w:vAlign w:val="center"/>
            <w:hideMark/>
          </w:tcPr>
          <w:p w14:paraId="34ED5CB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115,393</w:t>
            </w:r>
          </w:p>
        </w:tc>
        <w:tc>
          <w:tcPr>
            <w:tcW w:w="1276" w:type="dxa"/>
            <w:tcBorders>
              <w:top w:val="nil"/>
              <w:left w:val="nil"/>
              <w:bottom w:val="single" w:sz="4" w:space="0" w:color="auto"/>
              <w:right w:val="single" w:sz="4" w:space="0" w:color="auto"/>
            </w:tcBorders>
            <w:shd w:val="clear" w:color="auto" w:fill="auto"/>
            <w:vAlign w:val="center"/>
            <w:hideMark/>
          </w:tcPr>
          <w:p w14:paraId="110BE5A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2.76</w:t>
            </w:r>
          </w:p>
        </w:tc>
        <w:tc>
          <w:tcPr>
            <w:tcW w:w="980" w:type="dxa"/>
            <w:tcBorders>
              <w:top w:val="nil"/>
              <w:left w:val="nil"/>
              <w:bottom w:val="single" w:sz="4" w:space="0" w:color="auto"/>
              <w:right w:val="single" w:sz="4" w:space="0" w:color="auto"/>
            </w:tcBorders>
            <w:shd w:val="clear" w:color="auto" w:fill="auto"/>
            <w:noWrap/>
            <w:vAlign w:val="center"/>
            <w:hideMark/>
          </w:tcPr>
          <w:p w14:paraId="1076F2F8" w14:textId="77777777" w:rsidR="00AF0DC4" w:rsidRPr="00A0590C" w:rsidRDefault="00AF0DC4" w:rsidP="00FE7715">
            <w:pPr>
              <w:jc w:val="center"/>
              <w:rPr>
                <w:rFonts w:ascii="Sylfaen" w:hAnsi="Sylfaen" w:cs="Arial"/>
                <w:lang w:val="ru-RU" w:eastAsia="ru-RU"/>
              </w:rPr>
            </w:pPr>
          </w:p>
        </w:tc>
      </w:tr>
      <w:tr w:rsidR="00AF0DC4" w:rsidRPr="00A0590C" w14:paraId="45680AA3" w14:textId="77777777" w:rsidTr="00F437FE">
        <w:trPr>
          <w:trHeight w:val="85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15E6F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lastRenderedPageBreak/>
              <w:t>6.34</w:t>
            </w:r>
          </w:p>
        </w:tc>
        <w:tc>
          <w:tcPr>
            <w:tcW w:w="1475" w:type="dxa"/>
            <w:tcBorders>
              <w:top w:val="nil"/>
              <w:left w:val="nil"/>
              <w:bottom w:val="single" w:sz="4" w:space="0" w:color="auto"/>
              <w:right w:val="single" w:sz="4" w:space="0" w:color="auto"/>
            </w:tcBorders>
            <w:shd w:val="clear" w:color="auto" w:fill="auto"/>
            <w:vAlign w:val="center"/>
            <w:hideMark/>
          </w:tcPr>
          <w:p w14:paraId="3049D54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1B875524"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Уголок стальной L40x40x4мм,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31DA0BD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1504EEB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4.2</w:t>
            </w:r>
          </w:p>
        </w:tc>
        <w:tc>
          <w:tcPr>
            <w:tcW w:w="1176" w:type="dxa"/>
            <w:tcBorders>
              <w:top w:val="nil"/>
              <w:left w:val="nil"/>
              <w:bottom w:val="single" w:sz="4" w:space="0" w:color="auto"/>
              <w:right w:val="single" w:sz="4" w:space="0" w:color="auto"/>
            </w:tcBorders>
            <w:shd w:val="clear" w:color="auto" w:fill="auto"/>
            <w:noWrap/>
            <w:vAlign w:val="center"/>
            <w:hideMark/>
          </w:tcPr>
          <w:p w14:paraId="794640A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1,082</w:t>
            </w:r>
          </w:p>
        </w:tc>
        <w:tc>
          <w:tcPr>
            <w:tcW w:w="1276" w:type="dxa"/>
            <w:tcBorders>
              <w:top w:val="nil"/>
              <w:left w:val="nil"/>
              <w:bottom w:val="single" w:sz="4" w:space="0" w:color="auto"/>
              <w:right w:val="single" w:sz="4" w:space="0" w:color="auto"/>
            </w:tcBorders>
            <w:shd w:val="clear" w:color="auto" w:fill="auto"/>
            <w:vAlign w:val="center"/>
            <w:hideMark/>
          </w:tcPr>
          <w:p w14:paraId="172C7CD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4.55</w:t>
            </w:r>
          </w:p>
        </w:tc>
        <w:tc>
          <w:tcPr>
            <w:tcW w:w="980" w:type="dxa"/>
            <w:tcBorders>
              <w:top w:val="nil"/>
              <w:left w:val="nil"/>
              <w:bottom w:val="single" w:sz="4" w:space="0" w:color="auto"/>
              <w:right w:val="single" w:sz="4" w:space="0" w:color="auto"/>
            </w:tcBorders>
            <w:shd w:val="clear" w:color="auto" w:fill="auto"/>
            <w:noWrap/>
            <w:vAlign w:val="center"/>
            <w:hideMark/>
          </w:tcPr>
          <w:p w14:paraId="20BE73AA" w14:textId="77777777" w:rsidR="00AF0DC4" w:rsidRPr="00A0590C" w:rsidRDefault="00AF0DC4" w:rsidP="00FE7715">
            <w:pPr>
              <w:jc w:val="center"/>
              <w:rPr>
                <w:rFonts w:ascii="Sylfaen" w:hAnsi="Sylfaen" w:cs="Arial"/>
                <w:lang w:val="ru-RU" w:eastAsia="ru-RU"/>
              </w:rPr>
            </w:pPr>
          </w:p>
        </w:tc>
      </w:tr>
      <w:tr w:rsidR="00AF0DC4" w:rsidRPr="00A0590C" w14:paraId="3430081F"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6CECC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6.35</w:t>
            </w:r>
          </w:p>
        </w:tc>
        <w:tc>
          <w:tcPr>
            <w:tcW w:w="1475" w:type="dxa"/>
            <w:tcBorders>
              <w:top w:val="nil"/>
              <w:left w:val="nil"/>
              <w:bottom w:val="single" w:sz="4" w:space="0" w:color="auto"/>
              <w:right w:val="single" w:sz="4" w:space="0" w:color="auto"/>
            </w:tcBorders>
            <w:shd w:val="clear" w:color="auto" w:fill="auto"/>
            <w:vAlign w:val="center"/>
            <w:hideMark/>
          </w:tcPr>
          <w:p w14:paraId="44C5494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информировать</w:t>
            </w:r>
          </w:p>
        </w:tc>
        <w:tc>
          <w:tcPr>
            <w:tcW w:w="3495" w:type="dxa"/>
            <w:tcBorders>
              <w:top w:val="nil"/>
              <w:left w:val="nil"/>
              <w:bottom w:val="single" w:sz="4" w:space="0" w:color="auto"/>
              <w:right w:val="single" w:sz="4" w:space="0" w:color="auto"/>
            </w:tcBorders>
            <w:shd w:val="clear" w:color="auto" w:fill="auto"/>
            <w:vAlign w:val="center"/>
            <w:hideMark/>
          </w:tcPr>
          <w:p w14:paraId="5F998D6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Лист стальной 490х390х3мм,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20D2630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т</w:t>
            </w:r>
          </w:p>
        </w:tc>
        <w:tc>
          <w:tcPr>
            <w:tcW w:w="1092" w:type="dxa"/>
            <w:tcBorders>
              <w:top w:val="nil"/>
              <w:left w:val="nil"/>
              <w:bottom w:val="single" w:sz="4" w:space="0" w:color="auto"/>
              <w:right w:val="single" w:sz="4" w:space="0" w:color="auto"/>
            </w:tcBorders>
            <w:shd w:val="clear" w:color="auto" w:fill="auto"/>
            <w:vAlign w:val="center"/>
            <w:hideMark/>
          </w:tcPr>
          <w:p w14:paraId="422D459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0,0135</w:t>
            </w:r>
          </w:p>
        </w:tc>
        <w:tc>
          <w:tcPr>
            <w:tcW w:w="1176" w:type="dxa"/>
            <w:tcBorders>
              <w:top w:val="nil"/>
              <w:left w:val="nil"/>
              <w:bottom w:val="single" w:sz="4" w:space="0" w:color="auto"/>
              <w:right w:val="single" w:sz="4" w:space="0" w:color="auto"/>
            </w:tcBorders>
            <w:shd w:val="clear" w:color="auto" w:fill="auto"/>
            <w:noWrap/>
            <w:vAlign w:val="center"/>
            <w:hideMark/>
          </w:tcPr>
          <w:p w14:paraId="5DD3104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560,477</w:t>
            </w:r>
          </w:p>
        </w:tc>
        <w:tc>
          <w:tcPr>
            <w:tcW w:w="1276" w:type="dxa"/>
            <w:tcBorders>
              <w:top w:val="nil"/>
              <w:left w:val="nil"/>
              <w:bottom w:val="single" w:sz="4" w:space="0" w:color="auto"/>
              <w:right w:val="single" w:sz="4" w:space="0" w:color="auto"/>
            </w:tcBorders>
            <w:shd w:val="clear" w:color="auto" w:fill="auto"/>
            <w:vAlign w:val="center"/>
            <w:hideMark/>
          </w:tcPr>
          <w:p w14:paraId="0524B2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7.57</w:t>
            </w:r>
          </w:p>
        </w:tc>
        <w:tc>
          <w:tcPr>
            <w:tcW w:w="980" w:type="dxa"/>
            <w:tcBorders>
              <w:top w:val="nil"/>
              <w:left w:val="nil"/>
              <w:bottom w:val="single" w:sz="4" w:space="0" w:color="auto"/>
              <w:right w:val="single" w:sz="4" w:space="0" w:color="auto"/>
            </w:tcBorders>
            <w:shd w:val="clear" w:color="auto" w:fill="auto"/>
            <w:noWrap/>
            <w:vAlign w:val="center"/>
            <w:hideMark/>
          </w:tcPr>
          <w:p w14:paraId="6BDA63B5" w14:textId="77777777" w:rsidR="00AF0DC4" w:rsidRPr="00A0590C" w:rsidRDefault="00AF0DC4" w:rsidP="00FE7715">
            <w:pPr>
              <w:jc w:val="center"/>
              <w:rPr>
                <w:rFonts w:ascii="Sylfaen" w:hAnsi="Sylfaen" w:cs="Arial"/>
                <w:lang w:val="ru-RU" w:eastAsia="ru-RU"/>
              </w:rPr>
            </w:pPr>
          </w:p>
        </w:tc>
      </w:tr>
      <w:tr w:rsidR="00AF0DC4" w:rsidRPr="00A0590C" w14:paraId="1D4504E1"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1B4605C"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6.36</w:t>
            </w:r>
          </w:p>
        </w:tc>
        <w:tc>
          <w:tcPr>
            <w:tcW w:w="1475" w:type="dxa"/>
            <w:tcBorders>
              <w:top w:val="nil"/>
              <w:left w:val="nil"/>
              <w:bottom w:val="single" w:sz="4" w:space="0" w:color="auto"/>
              <w:right w:val="single" w:sz="4" w:space="0" w:color="auto"/>
            </w:tcBorders>
            <w:shd w:val="clear" w:color="auto" w:fill="auto"/>
            <w:vAlign w:val="center"/>
            <w:hideMark/>
          </w:tcPr>
          <w:p w14:paraId="6FE16DC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363C782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Замок навесной, , 2 шт. с петлями, цена, доставка, установка</w:t>
            </w:r>
          </w:p>
        </w:tc>
        <w:tc>
          <w:tcPr>
            <w:tcW w:w="832" w:type="dxa"/>
            <w:tcBorders>
              <w:top w:val="nil"/>
              <w:left w:val="nil"/>
              <w:bottom w:val="single" w:sz="4" w:space="0" w:color="auto"/>
              <w:right w:val="single" w:sz="4" w:space="0" w:color="auto"/>
            </w:tcBorders>
            <w:shd w:val="clear" w:color="auto" w:fill="auto"/>
            <w:vAlign w:val="center"/>
            <w:hideMark/>
          </w:tcPr>
          <w:p w14:paraId="48D95CE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5CF199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3.00</w:t>
            </w:r>
          </w:p>
        </w:tc>
        <w:tc>
          <w:tcPr>
            <w:tcW w:w="1176" w:type="dxa"/>
            <w:tcBorders>
              <w:top w:val="nil"/>
              <w:left w:val="nil"/>
              <w:bottom w:val="single" w:sz="4" w:space="0" w:color="auto"/>
              <w:right w:val="single" w:sz="4" w:space="0" w:color="auto"/>
            </w:tcBorders>
            <w:shd w:val="clear" w:color="auto" w:fill="auto"/>
            <w:noWrap/>
            <w:vAlign w:val="center"/>
            <w:hideMark/>
          </w:tcPr>
          <w:p w14:paraId="0515646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12,193</w:t>
            </w:r>
          </w:p>
        </w:tc>
        <w:tc>
          <w:tcPr>
            <w:tcW w:w="1276" w:type="dxa"/>
            <w:tcBorders>
              <w:top w:val="nil"/>
              <w:left w:val="nil"/>
              <w:bottom w:val="single" w:sz="4" w:space="0" w:color="auto"/>
              <w:right w:val="single" w:sz="4" w:space="0" w:color="auto"/>
            </w:tcBorders>
            <w:shd w:val="clear" w:color="auto" w:fill="auto"/>
            <w:vAlign w:val="center"/>
            <w:hideMark/>
          </w:tcPr>
          <w:p w14:paraId="20B8FC1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36.58</w:t>
            </w:r>
          </w:p>
        </w:tc>
        <w:tc>
          <w:tcPr>
            <w:tcW w:w="980" w:type="dxa"/>
            <w:tcBorders>
              <w:top w:val="nil"/>
              <w:left w:val="nil"/>
              <w:bottom w:val="single" w:sz="4" w:space="0" w:color="auto"/>
              <w:right w:val="single" w:sz="4" w:space="0" w:color="auto"/>
            </w:tcBorders>
            <w:shd w:val="clear" w:color="auto" w:fill="auto"/>
            <w:noWrap/>
            <w:vAlign w:val="center"/>
            <w:hideMark/>
          </w:tcPr>
          <w:p w14:paraId="73ABB4D3" w14:textId="77777777" w:rsidR="00AF0DC4" w:rsidRPr="00A0590C" w:rsidRDefault="00AF0DC4" w:rsidP="00FE7715">
            <w:pPr>
              <w:jc w:val="center"/>
              <w:rPr>
                <w:rFonts w:ascii="Sylfaen" w:hAnsi="Sylfaen" w:cs="Arial"/>
                <w:lang w:val="ru-RU" w:eastAsia="ru-RU"/>
              </w:rPr>
            </w:pPr>
          </w:p>
        </w:tc>
      </w:tr>
      <w:tr w:rsidR="00AF0DC4" w:rsidRPr="00A0590C" w14:paraId="683D9E7F" w14:textId="77777777" w:rsidTr="00F437FE">
        <w:trPr>
          <w:trHeight w:val="76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BD8F9E3"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6.37</w:t>
            </w:r>
          </w:p>
        </w:tc>
        <w:tc>
          <w:tcPr>
            <w:tcW w:w="1475" w:type="dxa"/>
            <w:tcBorders>
              <w:top w:val="nil"/>
              <w:left w:val="nil"/>
              <w:bottom w:val="single" w:sz="4" w:space="0" w:color="auto"/>
              <w:right w:val="single" w:sz="4" w:space="0" w:color="auto"/>
            </w:tcBorders>
            <w:shd w:val="clear" w:color="auto" w:fill="auto"/>
            <w:vAlign w:val="center"/>
            <w:hideMark/>
          </w:tcPr>
          <w:p w14:paraId="4DF7649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w:t>
            </w:r>
          </w:p>
        </w:tc>
        <w:tc>
          <w:tcPr>
            <w:tcW w:w="3495" w:type="dxa"/>
            <w:tcBorders>
              <w:top w:val="nil"/>
              <w:left w:val="nil"/>
              <w:bottom w:val="single" w:sz="4" w:space="0" w:color="auto"/>
              <w:right w:val="single" w:sz="4" w:space="0" w:color="auto"/>
            </w:tcBorders>
            <w:shd w:val="clear" w:color="auto" w:fill="auto"/>
            <w:vAlign w:val="center"/>
            <w:hideMark/>
          </w:tcPr>
          <w:p w14:paraId="26DBAB4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Ду25х2мм,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446D79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3CC9FEB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45.00</w:t>
            </w:r>
          </w:p>
        </w:tc>
        <w:tc>
          <w:tcPr>
            <w:tcW w:w="1176" w:type="dxa"/>
            <w:tcBorders>
              <w:top w:val="nil"/>
              <w:left w:val="nil"/>
              <w:bottom w:val="single" w:sz="4" w:space="0" w:color="auto"/>
              <w:right w:val="single" w:sz="4" w:space="0" w:color="auto"/>
            </w:tcBorders>
            <w:shd w:val="clear" w:color="auto" w:fill="auto"/>
            <w:noWrap/>
            <w:vAlign w:val="center"/>
            <w:hideMark/>
          </w:tcPr>
          <w:p w14:paraId="2C3EAA0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1,229</w:t>
            </w:r>
          </w:p>
        </w:tc>
        <w:tc>
          <w:tcPr>
            <w:tcW w:w="1276" w:type="dxa"/>
            <w:tcBorders>
              <w:top w:val="nil"/>
              <w:left w:val="nil"/>
              <w:bottom w:val="single" w:sz="4" w:space="0" w:color="auto"/>
              <w:right w:val="single" w:sz="4" w:space="0" w:color="auto"/>
            </w:tcBorders>
            <w:shd w:val="clear" w:color="auto" w:fill="auto"/>
            <w:vAlign w:val="center"/>
            <w:hideMark/>
          </w:tcPr>
          <w:p w14:paraId="7B0D6A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55.29</w:t>
            </w:r>
          </w:p>
        </w:tc>
        <w:tc>
          <w:tcPr>
            <w:tcW w:w="980" w:type="dxa"/>
            <w:tcBorders>
              <w:top w:val="nil"/>
              <w:left w:val="nil"/>
              <w:bottom w:val="single" w:sz="4" w:space="0" w:color="auto"/>
              <w:right w:val="single" w:sz="4" w:space="0" w:color="auto"/>
            </w:tcBorders>
            <w:shd w:val="clear" w:color="auto" w:fill="auto"/>
            <w:noWrap/>
            <w:vAlign w:val="center"/>
            <w:hideMark/>
          </w:tcPr>
          <w:p w14:paraId="4CB5745B" w14:textId="77777777" w:rsidR="00AF0DC4" w:rsidRPr="00A0590C" w:rsidRDefault="00AF0DC4" w:rsidP="00FE7715">
            <w:pPr>
              <w:jc w:val="center"/>
              <w:rPr>
                <w:rFonts w:ascii="Sylfaen" w:hAnsi="Sylfaen" w:cs="Arial"/>
                <w:lang w:val="ru-RU" w:eastAsia="ru-RU"/>
              </w:rPr>
            </w:pPr>
          </w:p>
        </w:tc>
      </w:tr>
      <w:tr w:rsidR="00AF0DC4" w:rsidRPr="00A0590C" w14:paraId="7542D4CA" w14:textId="77777777" w:rsidTr="00F437FE">
        <w:trPr>
          <w:trHeight w:val="94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EF66D5E"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6.38</w:t>
            </w:r>
          </w:p>
        </w:tc>
        <w:tc>
          <w:tcPr>
            <w:tcW w:w="1475" w:type="dxa"/>
            <w:tcBorders>
              <w:top w:val="nil"/>
              <w:left w:val="nil"/>
              <w:bottom w:val="single" w:sz="4" w:space="0" w:color="auto"/>
              <w:right w:val="single" w:sz="4" w:space="0" w:color="auto"/>
            </w:tcBorders>
            <w:shd w:val="clear" w:color="auto" w:fill="auto"/>
            <w:vAlign w:val="center"/>
            <w:hideMark/>
          </w:tcPr>
          <w:p w14:paraId="6ECE72F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011D099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Кран шаровой резьбовой Ду25, Ру10,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20648A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61E74E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6978A53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4,931</w:t>
            </w:r>
          </w:p>
        </w:tc>
        <w:tc>
          <w:tcPr>
            <w:tcW w:w="1276" w:type="dxa"/>
            <w:tcBorders>
              <w:top w:val="nil"/>
              <w:left w:val="nil"/>
              <w:bottom w:val="single" w:sz="4" w:space="0" w:color="auto"/>
              <w:right w:val="single" w:sz="4" w:space="0" w:color="auto"/>
            </w:tcBorders>
            <w:shd w:val="clear" w:color="auto" w:fill="auto"/>
            <w:vAlign w:val="center"/>
            <w:hideMark/>
          </w:tcPr>
          <w:p w14:paraId="546788F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14.79</w:t>
            </w:r>
          </w:p>
        </w:tc>
        <w:tc>
          <w:tcPr>
            <w:tcW w:w="980" w:type="dxa"/>
            <w:tcBorders>
              <w:top w:val="nil"/>
              <w:left w:val="nil"/>
              <w:bottom w:val="single" w:sz="4" w:space="0" w:color="auto"/>
              <w:right w:val="single" w:sz="4" w:space="0" w:color="auto"/>
            </w:tcBorders>
            <w:shd w:val="clear" w:color="auto" w:fill="auto"/>
            <w:noWrap/>
            <w:vAlign w:val="center"/>
            <w:hideMark/>
          </w:tcPr>
          <w:p w14:paraId="22FD94D1" w14:textId="77777777" w:rsidR="00AF0DC4" w:rsidRPr="00A0590C" w:rsidRDefault="00AF0DC4" w:rsidP="00FE7715">
            <w:pPr>
              <w:jc w:val="center"/>
              <w:rPr>
                <w:rFonts w:ascii="Sylfaen" w:hAnsi="Sylfaen" w:cs="Arial"/>
                <w:lang w:val="ru-RU" w:eastAsia="ru-RU"/>
              </w:rPr>
            </w:pPr>
          </w:p>
        </w:tc>
      </w:tr>
      <w:tr w:rsidR="00AF0DC4" w:rsidRPr="00A0590C" w14:paraId="2C6A1BF7"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FEA326F"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6.39</w:t>
            </w:r>
          </w:p>
        </w:tc>
        <w:tc>
          <w:tcPr>
            <w:tcW w:w="1475" w:type="dxa"/>
            <w:tcBorders>
              <w:top w:val="nil"/>
              <w:left w:val="nil"/>
              <w:bottom w:val="single" w:sz="4" w:space="0" w:color="auto"/>
              <w:right w:val="single" w:sz="4" w:space="0" w:color="auto"/>
            </w:tcBorders>
            <w:shd w:val="clear" w:color="auto" w:fill="auto"/>
            <w:vAlign w:val="center"/>
            <w:hideMark/>
          </w:tcPr>
          <w:p w14:paraId="769D9946"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170E012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Муфта металлическая с наружной и внутренней резьбой / резьбовая / Ду25, Ру10,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0F4FE0CF"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0670274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179FFD4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6,074</w:t>
            </w:r>
          </w:p>
        </w:tc>
        <w:tc>
          <w:tcPr>
            <w:tcW w:w="1276" w:type="dxa"/>
            <w:tcBorders>
              <w:top w:val="nil"/>
              <w:left w:val="nil"/>
              <w:bottom w:val="single" w:sz="4" w:space="0" w:color="auto"/>
              <w:right w:val="single" w:sz="4" w:space="0" w:color="auto"/>
            </w:tcBorders>
            <w:shd w:val="clear" w:color="auto" w:fill="auto"/>
            <w:vAlign w:val="center"/>
            <w:hideMark/>
          </w:tcPr>
          <w:p w14:paraId="6FC54E6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36.45</w:t>
            </w:r>
          </w:p>
        </w:tc>
        <w:tc>
          <w:tcPr>
            <w:tcW w:w="980" w:type="dxa"/>
            <w:tcBorders>
              <w:top w:val="nil"/>
              <w:left w:val="nil"/>
              <w:bottom w:val="single" w:sz="4" w:space="0" w:color="auto"/>
              <w:right w:val="single" w:sz="4" w:space="0" w:color="auto"/>
            </w:tcBorders>
            <w:shd w:val="clear" w:color="auto" w:fill="auto"/>
            <w:noWrap/>
            <w:vAlign w:val="center"/>
            <w:hideMark/>
          </w:tcPr>
          <w:p w14:paraId="7F5CF684" w14:textId="77777777" w:rsidR="00AF0DC4" w:rsidRPr="00A0590C" w:rsidRDefault="00AF0DC4" w:rsidP="00FE7715">
            <w:pPr>
              <w:jc w:val="center"/>
              <w:rPr>
                <w:rFonts w:ascii="Sylfaen" w:hAnsi="Sylfaen" w:cs="Arial"/>
                <w:lang w:val="ru-RU" w:eastAsia="ru-RU"/>
              </w:rPr>
            </w:pPr>
          </w:p>
        </w:tc>
      </w:tr>
      <w:tr w:rsidR="00AF0DC4" w:rsidRPr="00A0590C" w14:paraId="10147BA9"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DBFAFDD" w14:textId="77777777" w:rsidR="00AF0DC4" w:rsidRPr="00A0590C" w:rsidRDefault="00AF0DC4" w:rsidP="00FE7715">
            <w:pPr>
              <w:jc w:val="center"/>
              <w:rPr>
                <w:rFonts w:ascii="Sylfaen" w:hAnsi="Sylfaen" w:cs="Arial"/>
                <w:sz w:val="20"/>
                <w:szCs w:val="20"/>
                <w:lang w:val="ru-RU" w:eastAsia="ru-RU"/>
              </w:rPr>
            </w:pPr>
            <w:r w:rsidRPr="00A0590C">
              <w:rPr>
                <w:rFonts w:ascii="Sylfaen" w:hAnsi="Sylfaen" w:cs="Arial"/>
                <w:sz w:val="20"/>
                <w:szCs w:val="20"/>
                <w:lang w:val="ru-RU" w:eastAsia="ru-RU"/>
              </w:rPr>
              <w:t>6.40</w:t>
            </w:r>
          </w:p>
        </w:tc>
        <w:tc>
          <w:tcPr>
            <w:tcW w:w="1475" w:type="dxa"/>
            <w:tcBorders>
              <w:top w:val="nil"/>
              <w:left w:val="nil"/>
              <w:bottom w:val="single" w:sz="4" w:space="0" w:color="auto"/>
              <w:right w:val="single" w:sz="4" w:space="0" w:color="auto"/>
            </w:tcBorders>
            <w:shd w:val="clear" w:color="auto" w:fill="auto"/>
            <w:vAlign w:val="center"/>
            <w:hideMark/>
          </w:tcPr>
          <w:p w14:paraId="3DCAA90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22C308D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металлическая короткая с наружной резьбой /резьбовая / Ду25х2мм, L=5см,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2F37331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73B0C7E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5FF2107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1,784</w:t>
            </w:r>
          </w:p>
        </w:tc>
        <w:tc>
          <w:tcPr>
            <w:tcW w:w="1276" w:type="dxa"/>
            <w:tcBorders>
              <w:top w:val="nil"/>
              <w:left w:val="nil"/>
              <w:bottom w:val="single" w:sz="4" w:space="0" w:color="auto"/>
              <w:right w:val="single" w:sz="4" w:space="0" w:color="auto"/>
            </w:tcBorders>
            <w:shd w:val="clear" w:color="auto" w:fill="auto"/>
            <w:vAlign w:val="center"/>
            <w:hideMark/>
          </w:tcPr>
          <w:p w14:paraId="646E380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16.06</w:t>
            </w:r>
          </w:p>
        </w:tc>
        <w:tc>
          <w:tcPr>
            <w:tcW w:w="980" w:type="dxa"/>
            <w:tcBorders>
              <w:top w:val="nil"/>
              <w:left w:val="nil"/>
              <w:bottom w:val="single" w:sz="4" w:space="0" w:color="auto"/>
              <w:right w:val="single" w:sz="4" w:space="0" w:color="auto"/>
            </w:tcBorders>
            <w:shd w:val="clear" w:color="auto" w:fill="auto"/>
            <w:noWrap/>
            <w:vAlign w:val="center"/>
            <w:hideMark/>
          </w:tcPr>
          <w:p w14:paraId="7368A1CF" w14:textId="77777777" w:rsidR="00AF0DC4" w:rsidRPr="00A0590C" w:rsidRDefault="00AF0DC4" w:rsidP="00FE7715">
            <w:pPr>
              <w:jc w:val="center"/>
              <w:rPr>
                <w:rFonts w:ascii="Sylfaen" w:hAnsi="Sylfaen" w:cs="Arial"/>
                <w:lang w:val="ru-RU" w:eastAsia="ru-RU"/>
              </w:rPr>
            </w:pPr>
          </w:p>
        </w:tc>
      </w:tr>
      <w:tr w:rsidR="00AF0DC4" w:rsidRPr="00A0590C" w14:paraId="09532BFC"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D8C6C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6.41</w:t>
            </w:r>
          </w:p>
        </w:tc>
        <w:tc>
          <w:tcPr>
            <w:tcW w:w="1475" w:type="dxa"/>
            <w:tcBorders>
              <w:top w:val="nil"/>
              <w:left w:val="nil"/>
              <w:bottom w:val="single" w:sz="4" w:space="0" w:color="auto"/>
              <w:right w:val="single" w:sz="4" w:space="0" w:color="auto"/>
            </w:tcBorders>
            <w:shd w:val="clear" w:color="auto" w:fill="auto"/>
            <w:vAlign w:val="center"/>
            <w:hideMark/>
          </w:tcPr>
          <w:p w14:paraId="234FA075"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40CB7741"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Полиэтиленовая труба d32мм-сталь DN25мм американка с наружной и внутренней резьбой /резьбовая/,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58AACEC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2BCBA42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3E65294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14,843</w:t>
            </w:r>
          </w:p>
        </w:tc>
        <w:tc>
          <w:tcPr>
            <w:tcW w:w="1276" w:type="dxa"/>
            <w:tcBorders>
              <w:top w:val="nil"/>
              <w:left w:val="nil"/>
              <w:bottom w:val="single" w:sz="4" w:space="0" w:color="auto"/>
              <w:right w:val="single" w:sz="4" w:space="0" w:color="auto"/>
            </w:tcBorders>
            <w:shd w:val="clear" w:color="auto" w:fill="auto"/>
            <w:vAlign w:val="center"/>
            <w:hideMark/>
          </w:tcPr>
          <w:p w14:paraId="49EE9D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44.53</w:t>
            </w:r>
          </w:p>
        </w:tc>
        <w:tc>
          <w:tcPr>
            <w:tcW w:w="980" w:type="dxa"/>
            <w:tcBorders>
              <w:top w:val="nil"/>
              <w:left w:val="nil"/>
              <w:bottom w:val="single" w:sz="4" w:space="0" w:color="auto"/>
              <w:right w:val="single" w:sz="4" w:space="0" w:color="auto"/>
            </w:tcBorders>
            <w:shd w:val="clear" w:color="auto" w:fill="auto"/>
            <w:noWrap/>
            <w:vAlign w:val="center"/>
            <w:hideMark/>
          </w:tcPr>
          <w:p w14:paraId="622D9252" w14:textId="77777777" w:rsidR="00AF0DC4" w:rsidRPr="00A0590C" w:rsidRDefault="00AF0DC4" w:rsidP="00FE7715">
            <w:pPr>
              <w:jc w:val="center"/>
              <w:rPr>
                <w:rFonts w:ascii="Sylfaen" w:hAnsi="Sylfaen" w:cs="Arial"/>
                <w:lang w:val="ru-RU" w:eastAsia="ru-RU"/>
              </w:rPr>
            </w:pPr>
          </w:p>
        </w:tc>
      </w:tr>
      <w:tr w:rsidR="00AF0DC4" w:rsidRPr="00A0590C" w14:paraId="119AA1E8" w14:textId="77777777" w:rsidTr="00F437FE">
        <w:trPr>
          <w:trHeight w:val="9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6CB0E0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6.42</w:t>
            </w:r>
          </w:p>
        </w:tc>
        <w:tc>
          <w:tcPr>
            <w:tcW w:w="1475" w:type="dxa"/>
            <w:tcBorders>
              <w:top w:val="nil"/>
              <w:left w:val="nil"/>
              <w:bottom w:val="single" w:sz="4" w:space="0" w:color="auto"/>
              <w:right w:val="single" w:sz="4" w:space="0" w:color="auto"/>
            </w:tcBorders>
            <w:shd w:val="clear" w:color="auto" w:fill="auto"/>
            <w:vAlign w:val="center"/>
            <w:hideMark/>
          </w:tcPr>
          <w:p w14:paraId="46E523B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F97034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детали из стали - тройник стальной Ду25мм, 3 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3F65D4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кг</w:t>
            </w:r>
          </w:p>
        </w:tc>
        <w:tc>
          <w:tcPr>
            <w:tcW w:w="1092" w:type="dxa"/>
            <w:tcBorders>
              <w:top w:val="nil"/>
              <w:left w:val="nil"/>
              <w:bottom w:val="single" w:sz="4" w:space="0" w:color="auto"/>
              <w:right w:val="single" w:sz="4" w:space="0" w:color="auto"/>
            </w:tcBorders>
            <w:shd w:val="clear" w:color="auto" w:fill="auto"/>
            <w:vAlign w:val="center"/>
            <w:hideMark/>
          </w:tcPr>
          <w:p w14:paraId="4083AF1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1.05</w:t>
            </w:r>
          </w:p>
        </w:tc>
        <w:tc>
          <w:tcPr>
            <w:tcW w:w="1176" w:type="dxa"/>
            <w:tcBorders>
              <w:top w:val="nil"/>
              <w:left w:val="nil"/>
              <w:bottom w:val="single" w:sz="4" w:space="0" w:color="auto"/>
              <w:right w:val="single" w:sz="4" w:space="0" w:color="auto"/>
            </w:tcBorders>
            <w:shd w:val="clear" w:color="auto" w:fill="auto"/>
            <w:noWrap/>
            <w:vAlign w:val="center"/>
            <w:hideMark/>
          </w:tcPr>
          <w:p w14:paraId="16E1C99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6EFEBE4D"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2.26</w:t>
            </w:r>
          </w:p>
        </w:tc>
        <w:tc>
          <w:tcPr>
            <w:tcW w:w="980" w:type="dxa"/>
            <w:tcBorders>
              <w:top w:val="nil"/>
              <w:left w:val="nil"/>
              <w:bottom w:val="single" w:sz="4" w:space="0" w:color="auto"/>
              <w:right w:val="single" w:sz="4" w:space="0" w:color="auto"/>
            </w:tcBorders>
            <w:shd w:val="clear" w:color="auto" w:fill="auto"/>
            <w:noWrap/>
            <w:vAlign w:val="center"/>
            <w:hideMark/>
          </w:tcPr>
          <w:p w14:paraId="3DD78F20" w14:textId="77777777" w:rsidR="00AF0DC4" w:rsidRPr="00A0590C" w:rsidRDefault="00AF0DC4" w:rsidP="00FE7715">
            <w:pPr>
              <w:jc w:val="center"/>
              <w:rPr>
                <w:rFonts w:ascii="Sylfaen" w:hAnsi="Sylfaen" w:cs="Arial"/>
                <w:lang w:val="ru-RU" w:eastAsia="ru-RU"/>
              </w:rPr>
            </w:pPr>
          </w:p>
        </w:tc>
      </w:tr>
      <w:tr w:rsidR="00AF0DC4" w:rsidRPr="00A0590C" w14:paraId="17C1D2D7"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4420E9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6.43</w:t>
            </w:r>
          </w:p>
        </w:tc>
        <w:tc>
          <w:tcPr>
            <w:tcW w:w="1475" w:type="dxa"/>
            <w:tcBorders>
              <w:top w:val="nil"/>
              <w:left w:val="nil"/>
              <w:bottom w:val="single" w:sz="4" w:space="0" w:color="auto"/>
              <w:right w:val="single" w:sz="4" w:space="0" w:color="auto"/>
            </w:tcBorders>
            <w:shd w:val="clear" w:color="auto" w:fill="auto"/>
            <w:vAlign w:val="center"/>
            <w:hideMark/>
          </w:tcPr>
          <w:p w14:paraId="25373B88"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52F3A78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686F893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19EFD747"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w:t>
            </w:r>
          </w:p>
        </w:tc>
        <w:tc>
          <w:tcPr>
            <w:tcW w:w="1176" w:type="dxa"/>
            <w:tcBorders>
              <w:top w:val="nil"/>
              <w:left w:val="nil"/>
              <w:bottom w:val="single" w:sz="4" w:space="0" w:color="auto"/>
              <w:right w:val="single" w:sz="4" w:space="0" w:color="auto"/>
            </w:tcBorders>
            <w:shd w:val="clear" w:color="auto" w:fill="auto"/>
            <w:noWrap/>
            <w:vAlign w:val="center"/>
            <w:hideMark/>
          </w:tcPr>
          <w:p w14:paraId="21227F8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43835BD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2.88</w:t>
            </w:r>
          </w:p>
        </w:tc>
        <w:tc>
          <w:tcPr>
            <w:tcW w:w="980" w:type="dxa"/>
            <w:tcBorders>
              <w:top w:val="nil"/>
              <w:left w:val="nil"/>
              <w:bottom w:val="single" w:sz="4" w:space="0" w:color="auto"/>
              <w:right w:val="single" w:sz="4" w:space="0" w:color="auto"/>
            </w:tcBorders>
            <w:shd w:val="clear" w:color="auto" w:fill="auto"/>
            <w:noWrap/>
            <w:vAlign w:val="center"/>
            <w:hideMark/>
          </w:tcPr>
          <w:p w14:paraId="21676CB3" w14:textId="77777777" w:rsidR="00AF0DC4" w:rsidRPr="00A0590C" w:rsidRDefault="00AF0DC4" w:rsidP="00FE7715">
            <w:pPr>
              <w:jc w:val="center"/>
              <w:rPr>
                <w:rFonts w:ascii="Sylfaen" w:hAnsi="Sylfaen" w:cs="Arial"/>
                <w:lang w:val="ru-RU" w:eastAsia="ru-RU"/>
              </w:rPr>
            </w:pPr>
          </w:p>
        </w:tc>
      </w:tr>
      <w:tr w:rsidR="00AF0DC4" w:rsidRPr="00A0590C" w14:paraId="24504195" w14:textId="77777777" w:rsidTr="00F437FE">
        <w:trPr>
          <w:trHeight w:val="117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C2445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6.44</w:t>
            </w:r>
          </w:p>
        </w:tc>
        <w:tc>
          <w:tcPr>
            <w:tcW w:w="1475" w:type="dxa"/>
            <w:tcBorders>
              <w:top w:val="nil"/>
              <w:left w:val="nil"/>
              <w:bottom w:val="single" w:sz="4" w:space="0" w:color="auto"/>
              <w:right w:val="single" w:sz="4" w:space="0" w:color="auto"/>
            </w:tcBorders>
            <w:shd w:val="clear" w:color="auto" w:fill="auto"/>
            <w:vAlign w:val="center"/>
            <w:hideMark/>
          </w:tcPr>
          <w:p w14:paraId="14C4AD54" w14:textId="77777777" w:rsidR="00AF0DC4" w:rsidRPr="00A0590C" w:rsidRDefault="00AF0DC4" w:rsidP="00FE7715">
            <w:pPr>
              <w:rPr>
                <w:rFonts w:ascii="Sylfaen" w:hAnsi="Sylfaen" w:cs="Arial"/>
                <w:sz w:val="20"/>
                <w:szCs w:val="20"/>
                <w:lang w:val="ru-RU" w:eastAsia="ru-RU"/>
              </w:rPr>
            </w:pPr>
            <w:r w:rsidRPr="00A0590C">
              <w:rPr>
                <w:rFonts w:ascii="Sylfaen" w:hAnsi="Sylfaen" w:cs="Arial"/>
                <w:sz w:val="20"/>
                <w:szCs w:val="20"/>
                <w:lang w:val="ru-RU" w:eastAsia="ru-RU"/>
              </w:rPr>
              <w:t>22-125,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583A1C5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Обычная гидроизоляция стальной трубы Ду25мм,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485D7E7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45C9345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45.0</w:t>
            </w:r>
          </w:p>
        </w:tc>
        <w:tc>
          <w:tcPr>
            <w:tcW w:w="1176" w:type="dxa"/>
            <w:tcBorders>
              <w:top w:val="nil"/>
              <w:left w:val="nil"/>
              <w:bottom w:val="single" w:sz="4" w:space="0" w:color="auto"/>
              <w:right w:val="single" w:sz="4" w:space="0" w:color="auto"/>
            </w:tcBorders>
            <w:shd w:val="clear" w:color="auto" w:fill="auto"/>
            <w:noWrap/>
            <w:vAlign w:val="center"/>
            <w:hideMark/>
          </w:tcPr>
          <w:p w14:paraId="52E974F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0,818</w:t>
            </w:r>
          </w:p>
        </w:tc>
        <w:tc>
          <w:tcPr>
            <w:tcW w:w="1276" w:type="dxa"/>
            <w:tcBorders>
              <w:top w:val="nil"/>
              <w:left w:val="nil"/>
              <w:bottom w:val="single" w:sz="4" w:space="0" w:color="auto"/>
              <w:right w:val="single" w:sz="4" w:space="0" w:color="auto"/>
            </w:tcBorders>
            <w:shd w:val="clear" w:color="auto" w:fill="auto"/>
            <w:vAlign w:val="center"/>
            <w:hideMark/>
          </w:tcPr>
          <w:p w14:paraId="6138607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36.82</w:t>
            </w:r>
          </w:p>
        </w:tc>
        <w:tc>
          <w:tcPr>
            <w:tcW w:w="980" w:type="dxa"/>
            <w:tcBorders>
              <w:top w:val="nil"/>
              <w:left w:val="nil"/>
              <w:bottom w:val="single" w:sz="4" w:space="0" w:color="auto"/>
              <w:right w:val="single" w:sz="4" w:space="0" w:color="auto"/>
            </w:tcBorders>
            <w:shd w:val="clear" w:color="auto" w:fill="auto"/>
            <w:noWrap/>
            <w:vAlign w:val="center"/>
            <w:hideMark/>
          </w:tcPr>
          <w:p w14:paraId="4AD9E5C3" w14:textId="77777777" w:rsidR="00AF0DC4" w:rsidRPr="00A0590C" w:rsidRDefault="00AF0DC4" w:rsidP="00FE7715">
            <w:pPr>
              <w:jc w:val="center"/>
              <w:rPr>
                <w:rFonts w:ascii="Sylfaen" w:hAnsi="Sylfaen" w:cs="Arial"/>
                <w:lang w:val="ru-RU" w:eastAsia="ru-RU"/>
              </w:rPr>
            </w:pPr>
          </w:p>
        </w:tc>
      </w:tr>
      <w:tr w:rsidR="00694CE3" w:rsidRPr="00A0590C" w14:paraId="1506F3BC" w14:textId="77777777" w:rsidTr="00F437FE">
        <w:trPr>
          <w:trHeight w:val="600"/>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35F0BF81"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6FEF918D"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54AFB85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опорожнению бетонного приямка, опорожнению трубопровода</w:t>
            </w:r>
          </w:p>
        </w:tc>
        <w:tc>
          <w:tcPr>
            <w:tcW w:w="832" w:type="dxa"/>
            <w:tcBorders>
              <w:top w:val="nil"/>
              <w:left w:val="nil"/>
              <w:bottom w:val="single" w:sz="4" w:space="0" w:color="auto"/>
              <w:right w:val="single" w:sz="4" w:space="0" w:color="auto"/>
            </w:tcBorders>
            <w:shd w:val="clear" w:color="000000" w:fill="D8E4BC"/>
            <w:vAlign w:val="center"/>
            <w:hideMark/>
          </w:tcPr>
          <w:p w14:paraId="743F036B"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307313B6"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49C8001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18B742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315.00</w:t>
            </w:r>
          </w:p>
        </w:tc>
        <w:tc>
          <w:tcPr>
            <w:tcW w:w="980" w:type="dxa"/>
            <w:tcBorders>
              <w:top w:val="nil"/>
              <w:left w:val="nil"/>
              <w:bottom w:val="single" w:sz="4" w:space="0" w:color="auto"/>
              <w:right w:val="single" w:sz="4" w:space="0" w:color="auto"/>
            </w:tcBorders>
            <w:shd w:val="clear" w:color="000000" w:fill="D8E4BC"/>
            <w:noWrap/>
            <w:vAlign w:val="center"/>
            <w:hideMark/>
          </w:tcPr>
          <w:p w14:paraId="4981D64C"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0,814</w:t>
            </w:r>
          </w:p>
        </w:tc>
      </w:tr>
      <w:tr w:rsidR="00AF0DC4" w:rsidRPr="00A0590C" w14:paraId="6041CBA8"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6C129C5" w14:textId="77777777" w:rsidR="00AF0DC4" w:rsidRPr="00A0590C" w:rsidRDefault="00AF0DC4" w:rsidP="00FE7715">
            <w:pPr>
              <w:jc w:val="center"/>
              <w:rPr>
                <w:rFonts w:ascii="Sylfaen" w:hAnsi="Sylfaen" w:cs="Arial"/>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B6C466D"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3D6B7F7" w14:textId="77777777" w:rsidR="00AF0DC4" w:rsidRPr="00A0590C" w:rsidRDefault="00AF0DC4" w:rsidP="00FE7715">
            <w:pPr>
              <w:jc w:val="center"/>
              <w:rPr>
                <w:rFonts w:ascii="Sylfaen" w:hAnsi="Sylfaen" w:cs="Arial"/>
                <w:i/>
                <w:iCs/>
                <w:lang w:val="ru-RU" w:eastAsia="ru-RU"/>
              </w:rPr>
            </w:pPr>
            <w:r w:rsidRPr="00A0590C">
              <w:rPr>
                <w:rFonts w:ascii="Sylfaen" w:hAnsi="Sylfaen" w:cs="Arial"/>
                <w:i/>
                <w:iCs/>
                <w:sz w:val="22"/>
                <w:szCs w:val="22"/>
                <w:lang w:val="ru-RU" w:eastAsia="ru-RU"/>
              </w:rPr>
              <w:t>Переливной и сливной трубопровод</w:t>
            </w:r>
          </w:p>
        </w:tc>
        <w:tc>
          <w:tcPr>
            <w:tcW w:w="832" w:type="dxa"/>
            <w:tcBorders>
              <w:top w:val="nil"/>
              <w:left w:val="nil"/>
              <w:bottom w:val="single" w:sz="4" w:space="0" w:color="auto"/>
              <w:right w:val="single" w:sz="4" w:space="0" w:color="auto"/>
            </w:tcBorders>
            <w:shd w:val="clear" w:color="auto" w:fill="auto"/>
            <w:vAlign w:val="center"/>
            <w:hideMark/>
          </w:tcPr>
          <w:p w14:paraId="5F5C35A7" w14:textId="77777777" w:rsidR="00AF0DC4" w:rsidRPr="00A0590C" w:rsidRDefault="00AF0DC4" w:rsidP="00FE7715">
            <w:pPr>
              <w:jc w:val="center"/>
              <w:rPr>
                <w:rFonts w:ascii="Sylfaen" w:hAnsi="Sylfaen" w:cs="Arial"/>
                <w:sz w:val="20"/>
                <w:szCs w:val="20"/>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F8326F9" w14:textId="77777777" w:rsidR="00AF0DC4" w:rsidRPr="00A0590C" w:rsidRDefault="00AF0DC4" w:rsidP="00FE7715">
            <w:pPr>
              <w:jc w:val="center"/>
              <w:rPr>
                <w:rFonts w:ascii="Sylfaen" w:hAnsi="Sylfaen" w:cs="Arial"/>
                <w:sz w:val="20"/>
                <w:szCs w:val="20"/>
                <w:lang w:val="ru-RU" w:eastAsia="ru-RU"/>
              </w:rPr>
            </w:pPr>
          </w:p>
        </w:tc>
        <w:tc>
          <w:tcPr>
            <w:tcW w:w="1176" w:type="dxa"/>
            <w:tcBorders>
              <w:top w:val="nil"/>
              <w:left w:val="nil"/>
              <w:bottom w:val="single" w:sz="4" w:space="0" w:color="auto"/>
              <w:right w:val="single" w:sz="4" w:space="0" w:color="auto"/>
            </w:tcBorders>
            <w:shd w:val="clear" w:color="auto" w:fill="auto"/>
            <w:noWrap/>
            <w:vAlign w:val="center"/>
            <w:hideMark/>
          </w:tcPr>
          <w:p w14:paraId="157B207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F99080A" w14:textId="77777777" w:rsidR="00AF0DC4" w:rsidRPr="00A0590C" w:rsidRDefault="00AF0DC4" w:rsidP="00FE7715">
            <w:pPr>
              <w:jc w:val="center"/>
              <w:rPr>
                <w:rFonts w:ascii="Sylfaen" w:hAnsi="Sylfaen" w:cs="Arial"/>
                <w:b/>
                <w:bCs/>
                <w:sz w:val="20"/>
                <w:szCs w:val="20"/>
                <w:lang w:val="ru-RU" w:eastAsia="ru-RU"/>
              </w:rPr>
            </w:pPr>
          </w:p>
        </w:tc>
        <w:tc>
          <w:tcPr>
            <w:tcW w:w="980" w:type="dxa"/>
            <w:tcBorders>
              <w:top w:val="nil"/>
              <w:left w:val="nil"/>
              <w:bottom w:val="single" w:sz="4" w:space="0" w:color="auto"/>
              <w:right w:val="single" w:sz="4" w:space="0" w:color="auto"/>
            </w:tcBorders>
            <w:shd w:val="clear" w:color="auto" w:fill="auto"/>
            <w:noWrap/>
            <w:vAlign w:val="center"/>
            <w:hideMark/>
          </w:tcPr>
          <w:p w14:paraId="1CD631D0" w14:textId="77777777" w:rsidR="00AF0DC4" w:rsidRPr="00A0590C" w:rsidRDefault="00AF0DC4" w:rsidP="00FE7715">
            <w:pPr>
              <w:jc w:val="center"/>
              <w:rPr>
                <w:rFonts w:ascii="Sylfaen" w:hAnsi="Sylfaen" w:cs="Arial"/>
                <w:lang w:val="ru-RU" w:eastAsia="ru-RU"/>
              </w:rPr>
            </w:pPr>
          </w:p>
        </w:tc>
      </w:tr>
      <w:tr w:rsidR="00AF0DC4" w:rsidRPr="00A0590C" w14:paraId="6E96562E"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72ED6BA"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6.45</w:t>
            </w:r>
          </w:p>
        </w:tc>
        <w:tc>
          <w:tcPr>
            <w:tcW w:w="1475" w:type="dxa"/>
            <w:tcBorders>
              <w:top w:val="nil"/>
              <w:left w:val="nil"/>
              <w:bottom w:val="single" w:sz="4" w:space="0" w:color="auto"/>
              <w:right w:val="single" w:sz="4" w:space="0" w:color="auto"/>
            </w:tcBorders>
            <w:shd w:val="clear" w:color="auto" w:fill="auto"/>
            <w:vAlign w:val="center"/>
            <w:hideMark/>
          </w:tcPr>
          <w:p w14:paraId="3AF0909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22-64, к=0,9</w:t>
            </w:r>
          </w:p>
        </w:tc>
        <w:tc>
          <w:tcPr>
            <w:tcW w:w="3495" w:type="dxa"/>
            <w:tcBorders>
              <w:top w:val="nil"/>
              <w:left w:val="nil"/>
              <w:bottom w:val="single" w:sz="4" w:space="0" w:color="auto"/>
              <w:right w:val="single" w:sz="4" w:space="0" w:color="auto"/>
            </w:tcBorders>
            <w:shd w:val="clear" w:color="auto" w:fill="auto"/>
            <w:vAlign w:val="center"/>
            <w:hideMark/>
          </w:tcPr>
          <w:p w14:paraId="39E79D5D"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Ду57х3мм, L=0,5м, 3шт,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058CCE9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05DDDCC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1.50</w:t>
            </w:r>
          </w:p>
        </w:tc>
        <w:tc>
          <w:tcPr>
            <w:tcW w:w="1176" w:type="dxa"/>
            <w:tcBorders>
              <w:top w:val="nil"/>
              <w:left w:val="nil"/>
              <w:bottom w:val="single" w:sz="4" w:space="0" w:color="auto"/>
              <w:right w:val="single" w:sz="4" w:space="0" w:color="auto"/>
            </w:tcBorders>
            <w:shd w:val="clear" w:color="auto" w:fill="auto"/>
            <w:noWrap/>
            <w:vAlign w:val="center"/>
            <w:hideMark/>
          </w:tcPr>
          <w:p w14:paraId="2B6BB66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2,486</w:t>
            </w:r>
          </w:p>
        </w:tc>
        <w:tc>
          <w:tcPr>
            <w:tcW w:w="1276" w:type="dxa"/>
            <w:tcBorders>
              <w:top w:val="nil"/>
              <w:left w:val="nil"/>
              <w:bottom w:val="single" w:sz="4" w:space="0" w:color="auto"/>
              <w:right w:val="single" w:sz="4" w:space="0" w:color="auto"/>
            </w:tcBorders>
            <w:shd w:val="clear" w:color="auto" w:fill="auto"/>
            <w:vAlign w:val="center"/>
            <w:hideMark/>
          </w:tcPr>
          <w:p w14:paraId="5E416DC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3.73</w:t>
            </w:r>
          </w:p>
        </w:tc>
        <w:tc>
          <w:tcPr>
            <w:tcW w:w="980" w:type="dxa"/>
            <w:tcBorders>
              <w:top w:val="nil"/>
              <w:left w:val="nil"/>
              <w:bottom w:val="single" w:sz="4" w:space="0" w:color="auto"/>
              <w:right w:val="single" w:sz="4" w:space="0" w:color="auto"/>
            </w:tcBorders>
            <w:shd w:val="clear" w:color="auto" w:fill="auto"/>
            <w:noWrap/>
            <w:vAlign w:val="center"/>
            <w:hideMark/>
          </w:tcPr>
          <w:p w14:paraId="0F1D3566" w14:textId="77777777" w:rsidR="00AF0DC4" w:rsidRPr="00A0590C" w:rsidRDefault="00AF0DC4" w:rsidP="00FE7715">
            <w:pPr>
              <w:jc w:val="center"/>
              <w:rPr>
                <w:rFonts w:ascii="Sylfaen" w:hAnsi="Sylfaen" w:cs="Arial"/>
                <w:lang w:val="ru-RU" w:eastAsia="ru-RU"/>
              </w:rPr>
            </w:pPr>
          </w:p>
        </w:tc>
      </w:tr>
      <w:tr w:rsidR="00AF0DC4" w:rsidRPr="00A0590C" w14:paraId="43AAFF4E"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8751188"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6.46</w:t>
            </w:r>
          </w:p>
        </w:tc>
        <w:tc>
          <w:tcPr>
            <w:tcW w:w="1475" w:type="dxa"/>
            <w:tcBorders>
              <w:top w:val="nil"/>
              <w:left w:val="nil"/>
              <w:bottom w:val="single" w:sz="4" w:space="0" w:color="auto"/>
              <w:right w:val="single" w:sz="4" w:space="0" w:color="auto"/>
            </w:tcBorders>
            <w:shd w:val="clear" w:color="auto" w:fill="auto"/>
            <w:vAlign w:val="center"/>
            <w:hideMark/>
          </w:tcPr>
          <w:p w14:paraId="5E2E5AC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22-65,</w:t>
            </w:r>
          </w:p>
        </w:tc>
        <w:tc>
          <w:tcPr>
            <w:tcW w:w="3495" w:type="dxa"/>
            <w:tcBorders>
              <w:top w:val="nil"/>
              <w:left w:val="nil"/>
              <w:bottom w:val="single" w:sz="4" w:space="0" w:color="auto"/>
              <w:right w:val="single" w:sz="4" w:space="0" w:color="auto"/>
            </w:tcBorders>
            <w:shd w:val="clear" w:color="auto" w:fill="auto"/>
            <w:vAlign w:val="center"/>
            <w:hideMark/>
          </w:tcPr>
          <w:p w14:paraId="335CA1D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стальная Ф76х3мм,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03B9750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w:t>
            </w:r>
          </w:p>
        </w:tc>
        <w:tc>
          <w:tcPr>
            <w:tcW w:w="1092" w:type="dxa"/>
            <w:tcBorders>
              <w:top w:val="nil"/>
              <w:left w:val="nil"/>
              <w:bottom w:val="single" w:sz="4" w:space="0" w:color="auto"/>
              <w:right w:val="single" w:sz="4" w:space="0" w:color="auto"/>
            </w:tcBorders>
            <w:shd w:val="clear" w:color="auto" w:fill="auto"/>
            <w:vAlign w:val="center"/>
            <w:hideMark/>
          </w:tcPr>
          <w:p w14:paraId="7CCB185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18.0</w:t>
            </w:r>
          </w:p>
        </w:tc>
        <w:tc>
          <w:tcPr>
            <w:tcW w:w="1176" w:type="dxa"/>
            <w:tcBorders>
              <w:top w:val="nil"/>
              <w:left w:val="nil"/>
              <w:bottom w:val="single" w:sz="4" w:space="0" w:color="auto"/>
              <w:right w:val="single" w:sz="4" w:space="0" w:color="auto"/>
            </w:tcBorders>
            <w:shd w:val="clear" w:color="auto" w:fill="auto"/>
            <w:noWrap/>
            <w:vAlign w:val="center"/>
            <w:hideMark/>
          </w:tcPr>
          <w:p w14:paraId="167154B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3,338</w:t>
            </w:r>
          </w:p>
        </w:tc>
        <w:tc>
          <w:tcPr>
            <w:tcW w:w="1276" w:type="dxa"/>
            <w:tcBorders>
              <w:top w:val="nil"/>
              <w:left w:val="nil"/>
              <w:bottom w:val="single" w:sz="4" w:space="0" w:color="auto"/>
              <w:right w:val="single" w:sz="4" w:space="0" w:color="auto"/>
            </w:tcBorders>
            <w:shd w:val="clear" w:color="auto" w:fill="auto"/>
            <w:vAlign w:val="center"/>
            <w:hideMark/>
          </w:tcPr>
          <w:p w14:paraId="14CBB03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60.09</w:t>
            </w:r>
          </w:p>
        </w:tc>
        <w:tc>
          <w:tcPr>
            <w:tcW w:w="980" w:type="dxa"/>
            <w:tcBorders>
              <w:top w:val="nil"/>
              <w:left w:val="nil"/>
              <w:bottom w:val="single" w:sz="4" w:space="0" w:color="auto"/>
              <w:right w:val="single" w:sz="4" w:space="0" w:color="auto"/>
            </w:tcBorders>
            <w:shd w:val="clear" w:color="auto" w:fill="auto"/>
            <w:noWrap/>
            <w:vAlign w:val="center"/>
            <w:hideMark/>
          </w:tcPr>
          <w:p w14:paraId="65352A77" w14:textId="77777777" w:rsidR="00AF0DC4" w:rsidRPr="00A0590C" w:rsidRDefault="00AF0DC4" w:rsidP="00FE7715">
            <w:pPr>
              <w:jc w:val="center"/>
              <w:rPr>
                <w:rFonts w:ascii="Sylfaen" w:hAnsi="Sylfaen" w:cs="Arial"/>
                <w:lang w:val="ru-RU" w:eastAsia="ru-RU"/>
              </w:rPr>
            </w:pPr>
          </w:p>
        </w:tc>
      </w:tr>
      <w:tr w:rsidR="00AF0DC4" w:rsidRPr="00A0590C" w14:paraId="00207CCC"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21138A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lastRenderedPageBreak/>
              <w:t>6.47</w:t>
            </w:r>
          </w:p>
        </w:tc>
        <w:tc>
          <w:tcPr>
            <w:tcW w:w="1475" w:type="dxa"/>
            <w:tcBorders>
              <w:top w:val="nil"/>
              <w:left w:val="nil"/>
              <w:bottom w:val="single" w:sz="4" w:space="0" w:color="auto"/>
              <w:right w:val="single" w:sz="4" w:space="0" w:color="auto"/>
            </w:tcBorders>
            <w:shd w:val="clear" w:color="auto" w:fill="auto"/>
            <w:vAlign w:val="center"/>
            <w:hideMark/>
          </w:tcPr>
          <w:p w14:paraId="39B6B53C"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3153877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Кран шаровой резьбовой Ду40, Ру10,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6C81348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33C802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B23D05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8,869</w:t>
            </w:r>
          </w:p>
        </w:tc>
        <w:tc>
          <w:tcPr>
            <w:tcW w:w="1276" w:type="dxa"/>
            <w:tcBorders>
              <w:top w:val="nil"/>
              <w:left w:val="nil"/>
              <w:bottom w:val="single" w:sz="4" w:space="0" w:color="auto"/>
              <w:right w:val="single" w:sz="4" w:space="0" w:color="auto"/>
            </w:tcBorders>
            <w:shd w:val="clear" w:color="auto" w:fill="auto"/>
            <w:vAlign w:val="center"/>
            <w:hideMark/>
          </w:tcPr>
          <w:p w14:paraId="47FCD9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26.61</w:t>
            </w:r>
          </w:p>
        </w:tc>
        <w:tc>
          <w:tcPr>
            <w:tcW w:w="980" w:type="dxa"/>
            <w:tcBorders>
              <w:top w:val="nil"/>
              <w:left w:val="nil"/>
              <w:bottom w:val="single" w:sz="4" w:space="0" w:color="auto"/>
              <w:right w:val="single" w:sz="4" w:space="0" w:color="auto"/>
            </w:tcBorders>
            <w:shd w:val="clear" w:color="auto" w:fill="auto"/>
            <w:noWrap/>
            <w:vAlign w:val="center"/>
            <w:hideMark/>
          </w:tcPr>
          <w:p w14:paraId="4A281E55" w14:textId="77777777" w:rsidR="00AF0DC4" w:rsidRPr="00A0590C" w:rsidRDefault="00AF0DC4" w:rsidP="00FE7715">
            <w:pPr>
              <w:jc w:val="center"/>
              <w:rPr>
                <w:rFonts w:ascii="Sylfaen" w:hAnsi="Sylfaen" w:cs="Arial"/>
                <w:lang w:val="ru-RU" w:eastAsia="ru-RU"/>
              </w:rPr>
            </w:pPr>
          </w:p>
        </w:tc>
      </w:tr>
      <w:tr w:rsidR="00AF0DC4" w:rsidRPr="00A0590C" w14:paraId="21C2A7A2"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960506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6.48</w:t>
            </w:r>
          </w:p>
        </w:tc>
        <w:tc>
          <w:tcPr>
            <w:tcW w:w="1475" w:type="dxa"/>
            <w:tcBorders>
              <w:top w:val="nil"/>
              <w:left w:val="nil"/>
              <w:bottom w:val="single" w:sz="4" w:space="0" w:color="auto"/>
              <w:right w:val="single" w:sz="4" w:space="0" w:color="auto"/>
            </w:tcBorders>
            <w:shd w:val="clear" w:color="auto" w:fill="auto"/>
            <w:vAlign w:val="center"/>
            <w:hideMark/>
          </w:tcPr>
          <w:p w14:paraId="7EF8BB3B"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2733C9C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Американка металлическая с наружной и внутренней резьбой / резьбовая / Ду40, Ру10, цена, поставка,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08D0E78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514F192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w:t>
            </w:r>
          </w:p>
        </w:tc>
        <w:tc>
          <w:tcPr>
            <w:tcW w:w="1176" w:type="dxa"/>
            <w:tcBorders>
              <w:top w:val="nil"/>
              <w:left w:val="nil"/>
              <w:bottom w:val="single" w:sz="4" w:space="0" w:color="auto"/>
              <w:right w:val="single" w:sz="4" w:space="0" w:color="auto"/>
            </w:tcBorders>
            <w:shd w:val="clear" w:color="auto" w:fill="auto"/>
            <w:noWrap/>
            <w:vAlign w:val="center"/>
            <w:hideMark/>
          </w:tcPr>
          <w:p w14:paraId="6284073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14,711</w:t>
            </w:r>
          </w:p>
        </w:tc>
        <w:tc>
          <w:tcPr>
            <w:tcW w:w="1276" w:type="dxa"/>
            <w:tcBorders>
              <w:top w:val="nil"/>
              <w:left w:val="nil"/>
              <w:bottom w:val="single" w:sz="4" w:space="0" w:color="auto"/>
              <w:right w:val="single" w:sz="4" w:space="0" w:color="auto"/>
            </w:tcBorders>
            <w:shd w:val="clear" w:color="auto" w:fill="auto"/>
            <w:vAlign w:val="center"/>
            <w:hideMark/>
          </w:tcPr>
          <w:p w14:paraId="7E14B478"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88.27</w:t>
            </w:r>
          </w:p>
        </w:tc>
        <w:tc>
          <w:tcPr>
            <w:tcW w:w="980" w:type="dxa"/>
            <w:tcBorders>
              <w:top w:val="nil"/>
              <w:left w:val="nil"/>
              <w:bottom w:val="single" w:sz="4" w:space="0" w:color="auto"/>
              <w:right w:val="single" w:sz="4" w:space="0" w:color="auto"/>
            </w:tcBorders>
            <w:shd w:val="clear" w:color="auto" w:fill="auto"/>
            <w:noWrap/>
            <w:vAlign w:val="center"/>
            <w:hideMark/>
          </w:tcPr>
          <w:p w14:paraId="7B5C5F58" w14:textId="77777777" w:rsidR="00AF0DC4" w:rsidRPr="00A0590C" w:rsidRDefault="00AF0DC4" w:rsidP="00FE7715">
            <w:pPr>
              <w:jc w:val="center"/>
              <w:rPr>
                <w:rFonts w:ascii="Sylfaen" w:hAnsi="Sylfaen" w:cs="Arial"/>
                <w:lang w:val="ru-RU" w:eastAsia="ru-RU"/>
              </w:rPr>
            </w:pPr>
          </w:p>
        </w:tc>
      </w:tr>
      <w:tr w:rsidR="00AF0DC4" w:rsidRPr="00A0590C" w14:paraId="2A99D5BF"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3A5C4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6.49</w:t>
            </w:r>
          </w:p>
        </w:tc>
        <w:tc>
          <w:tcPr>
            <w:tcW w:w="1475" w:type="dxa"/>
            <w:tcBorders>
              <w:top w:val="nil"/>
              <w:left w:val="nil"/>
              <w:bottom w:val="single" w:sz="4" w:space="0" w:color="auto"/>
              <w:right w:val="single" w:sz="4" w:space="0" w:color="auto"/>
            </w:tcBorders>
            <w:shd w:val="clear" w:color="auto" w:fill="auto"/>
            <w:vAlign w:val="center"/>
            <w:hideMark/>
          </w:tcPr>
          <w:p w14:paraId="4975E321" w14:textId="77777777" w:rsidR="00AF0DC4" w:rsidRPr="00A0590C" w:rsidRDefault="00AF0DC4" w:rsidP="00FE7715">
            <w:pPr>
              <w:rPr>
                <w:rFonts w:ascii="Sylfaen" w:hAnsi="Sylfaen" w:cs="Arial"/>
                <w:sz w:val="18"/>
                <w:szCs w:val="18"/>
                <w:lang w:val="ru-RU" w:eastAsia="ru-RU"/>
              </w:rPr>
            </w:pPr>
            <w:r w:rsidRPr="00A0590C">
              <w:rPr>
                <w:rFonts w:ascii="Sylfaen" w:hAnsi="Sylfaen" w:cs="Arial"/>
                <w:sz w:val="18"/>
                <w:szCs w:val="18"/>
                <w:lang w:val="ru-RU" w:eastAsia="ru-RU"/>
              </w:rPr>
              <w:t>16-134, к=0,5</w:t>
            </w:r>
          </w:p>
        </w:tc>
        <w:tc>
          <w:tcPr>
            <w:tcW w:w="3495" w:type="dxa"/>
            <w:tcBorders>
              <w:top w:val="nil"/>
              <w:left w:val="nil"/>
              <w:bottom w:val="single" w:sz="4" w:space="0" w:color="auto"/>
              <w:right w:val="single" w:sz="4" w:space="0" w:color="auto"/>
            </w:tcBorders>
            <w:shd w:val="clear" w:color="auto" w:fill="auto"/>
            <w:vAlign w:val="center"/>
            <w:hideMark/>
          </w:tcPr>
          <w:p w14:paraId="4A974620"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металлическая короткая с наружной резьбой /резьбовая / Ду40х3мм, L=5см,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286A0B00"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0734BC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w:t>
            </w:r>
          </w:p>
        </w:tc>
        <w:tc>
          <w:tcPr>
            <w:tcW w:w="1176" w:type="dxa"/>
            <w:tcBorders>
              <w:top w:val="nil"/>
              <w:left w:val="nil"/>
              <w:bottom w:val="single" w:sz="4" w:space="0" w:color="auto"/>
              <w:right w:val="single" w:sz="4" w:space="0" w:color="auto"/>
            </w:tcBorders>
            <w:shd w:val="clear" w:color="auto" w:fill="auto"/>
            <w:noWrap/>
            <w:vAlign w:val="center"/>
            <w:hideMark/>
          </w:tcPr>
          <w:p w14:paraId="0D30F2AA"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1,802</w:t>
            </w:r>
          </w:p>
        </w:tc>
        <w:tc>
          <w:tcPr>
            <w:tcW w:w="1276" w:type="dxa"/>
            <w:tcBorders>
              <w:top w:val="nil"/>
              <w:left w:val="nil"/>
              <w:bottom w:val="single" w:sz="4" w:space="0" w:color="auto"/>
              <w:right w:val="single" w:sz="4" w:space="0" w:color="auto"/>
            </w:tcBorders>
            <w:shd w:val="clear" w:color="auto" w:fill="auto"/>
            <w:vAlign w:val="center"/>
            <w:hideMark/>
          </w:tcPr>
          <w:p w14:paraId="29DA2E0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16.22</w:t>
            </w:r>
          </w:p>
        </w:tc>
        <w:tc>
          <w:tcPr>
            <w:tcW w:w="980" w:type="dxa"/>
            <w:tcBorders>
              <w:top w:val="nil"/>
              <w:left w:val="nil"/>
              <w:bottom w:val="single" w:sz="4" w:space="0" w:color="auto"/>
              <w:right w:val="single" w:sz="4" w:space="0" w:color="auto"/>
            </w:tcBorders>
            <w:shd w:val="clear" w:color="auto" w:fill="auto"/>
            <w:noWrap/>
            <w:vAlign w:val="center"/>
            <w:hideMark/>
          </w:tcPr>
          <w:p w14:paraId="32240328" w14:textId="77777777" w:rsidR="00AF0DC4" w:rsidRPr="00A0590C" w:rsidRDefault="00AF0DC4" w:rsidP="00FE7715">
            <w:pPr>
              <w:jc w:val="center"/>
              <w:rPr>
                <w:rFonts w:ascii="Sylfaen" w:hAnsi="Sylfaen" w:cs="Arial"/>
                <w:lang w:val="ru-RU" w:eastAsia="ru-RU"/>
              </w:rPr>
            </w:pPr>
          </w:p>
        </w:tc>
      </w:tr>
      <w:tr w:rsidR="00AF0DC4" w:rsidRPr="00A0590C" w14:paraId="5F60DD83"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AA9CD69"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6.50</w:t>
            </w:r>
          </w:p>
        </w:tc>
        <w:tc>
          <w:tcPr>
            <w:tcW w:w="1475" w:type="dxa"/>
            <w:tcBorders>
              <w:top w:val="nil"/>
              <w:left w:val="nil"/>
              <w:bottom w:val="single" w:sz="4" w:space="0" w:color="auto"/>
              <w:right w:val="single" w:sz="4" w:space="0" w:color="auto"/>
            </w:tcBorders>
            <w:shd w:val="clear" w:color="auto" w:fill="auto"/>
            <w:vAlign w:val="center"/>
            <w:hideMark/>
          </w:tcPr>
          <w:p w14:paraId="0F3A2AD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458AFB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изделия из стали - тройник стальной Ду65хДу50мм, 3 шт., цена, доставка, монтаж</w:t>
            </w:r>
          </w:p>
        </w:tc>
        <w:tc>
          <w:tcPr>
            <w:tcW w:w="832" w:type="dxa"/>
            <w:tcBorders>
              <w:top w:val="nil"/>
              <w:left w:val="nil"/>
              <w:bottom w:val="single" w:sz="4" w:space="0" w:color="auto"/>
              <w:right w:val="single" w:sz="4" w:space="0" w:color="auto"/>
            </w:tcBorders>
            <w:shd w:val="clear" w:color="auto" w:fill="auto"/>
            <w:vAlign w:val="center"/>
            <w:hideMark/>
          </w:tcPr>
          <w:p w14:paraId="7FD03C0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кг</w:t>
            </w:r>
          </w:p>
        </w:tc>
        <w:tc>
          <w:tcPr>
            <w:tcW w:w="1092" w:type="dxa"/>
            <w:tcBorders>
              <w:top w:val="nil"/>
              <w:left w:val="nil"/>
              <w:bottom w:val="single" w:sz="4" w:space="0" w:color="auto"/>
              <w:right w:val="single" w:sz="4" w:space="0" w:color="auto"/>
            </w:tcBorders>
            <w:shd w:val="clear" w:color="auto" w:fill="auto"/>
            <w:vAlign w:val="center"/>
            <w:hideMark/>
          </w:tcPr>
          <w:p w14:paraId="729CF1F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9.60</w:t>
            </w:r>
          </w:p>
        </w:tc>
        <w:tc>
          <w:tcPr>
            <w:tcW w:w="1176" w:type="dxa"/>
            <w:tcBorders>
              <w:top w:val="nil"/>
              <w:left w:val="nil"/>
              <w:bottom w:val="single" w:sz="4" w:space="0" w:color="auto"/>
              <w:right w:val="single" w:sz="4" w:space="0" w:color="auto"/>
            </w:tcBorders>
            <w:shd w:val="clear" w:color="auto" w:fill="auto"/>
            <w:noWrap/>
            <w:vAlign w:val="center"/>
            <w:hideMark/>
          </w:tcPr>
          <w:p w14:paraId="09FAE3B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2,150</w:t>
            </w:r>
          </w:p>
        </w:tc>
        <w:tc>
          <w:tcPr>
            <w:tcW w:w="1276" w:type="dxa"/>
            <w:tcBorders>
              <w:top w:val="nil"/>
              <w:left w:val="nil"/>
              <w:bottom w:val="single" w:sz="4" w:space="0" w:color="auto"/>
              <w:right w:val="single" w:sz="4" w:space="0" w:color="auto"/>
            </w:tcBorders>
            <w:shd w:val="clear" w:color="auto" w:fill="auto"/>
            <w:vAlign w:val="center"/>
            <w:hideMark/>
          </w:tcPr>
          <w:p w14:paraId="78FE1D9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20.64</w:t>
            </w:r>
          </w:p>
        </w:tc>
        <w:tc>
          <w:tcPr>
            <w:tcW w:w="980" w:type="dxa"/>
            <w:tcBorders>
              <w:top w:val="nil"/>
              <w:left w:val="nil"/>
              <w:bottom w:val="single" w:sz="4" w:space="0" w:color="auto"/>
              <w:right w:val="single" w:sz="4" w:space="0" w:color="auto"/>
            </w:tcBorders>
            <w:shd w:val="clear" w:color="auto" w:fill="auto"/>
            <w:noWrap/>
            <w:vAlign w:val="center"/>
            <w:hideMark/>
          </w:tcPr>
          <w:p w14:paraId="47C1582F" w14:textId="77777777" w:rsidR="00AF0DC4" w:rsidRPr="00A0590C" w:rsidRDefault="00AF0DC4" w:rsidP="00FE7715">
            <w:pPr>
              <w:jc w:val="center"/>
              <w:rPr>
                <w:rFonts w:ascii="Sylfaen" w:hAnsi="Sylfaen" w:cs="Arial"/>
                <w:lang w:val="ru-RU" w:eastAsia="ru-RU"/>
              </w:rPr>
            </w:pPr>
          </w:p>
        </w:tc>
      </w:tr>
      <w:tr w:rsidR="00AF0DC4" w:rsidRPr="00A0590C" w14:paraId="2A0186BD" w14:textId="77777777" w:rsidTr="00F437FE">
        <w:trPr>
          <w:trHeight w:val="84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21ECDA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6.51</w:t>
            </w:r>
          </w:p>
        </w:tc>
        <w:tc>
          <w:tcPr>
            <w:tcW w:w="1475" w:type="dxa"/>
            <w:tcBorders>
              <w:top w:val="nil"/>
              <w:left w:val="nil"/>
              <w:bottom w:val="single" w:sz="4" w:space="0" w:color="auto"/>
              <w:right w:val="single" w:sz="4" w:space="0" w:color="auto"/>
            </w:tcBorders>
            <w:shd w:val="clear" w:color="auto" w:fill="auto"/>
            <w:vAlign w:val="center"/>
            <w:hideMark/>
          </w:tcPr>
          <w:p w14:paraId="12C411BB"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06E8DDC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детали - уголок стальной Ду65мм, монтаж</w:t>
            </w:r>
          </w:p>
        </w:tc>
        <w:tc>
          <w:tcPr>
            <w:tcW w:w="832" w:type="dxa"/>
            <w:tcBorders>
              <w:top w:val="nil"/>
              <w:left w:val="nil"/>
              <w:bottom w:val="single" w:sz="4" w:space="0" w:color="auto"/>
              <w:right w:val="single" w:sz="4" w:space="0" w:color="auto"/>
            </w:tcBorders>
            <w:shd w:val="clear" w:color="auto" w:fill="auto"/>
            <w:vAlign w:val="center"/>
            <w:hideMark/>
          </w:tcPr>
          <w:p w14:paraId="2E918A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кг</w:t>
            </w:r>
          </w:p>
        </w:tc>
        <w:tc>
          <w:tcPr>
            <w:tcW w:w="1092" w:type="dxa"/>
            <w:tcBorders>
              <w:top w:val="nil"/>
              <w:left w:val="nil"/>
              <w:bottom w:val="single" w:sz="4" w:space="0" w:color="auto"/>
              <w:right w:val="single" w:sz="4" w:space="0" w:color="auto"/>
            </w:tcBorders>
            <w:shd w:val="clear" w:color="auto" w:fill="auto"/>
            <w:vAlign w:val="center"/>
            <w:hideMark/>
          </w:tcPr>
          <w:p w14:paraId="208268E4"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6.00</w:t>
            </w:r>
          </w:p>
        </w:tc>
        <w:tc>
          <w:tcPr>
            <w:tcW w:w="1176" w:type="dxa"/>
            <w:tcBorders>
              <w:top w:val="nil"/>
              <w:left w:val="nil"/>
              <w:bottom w:val="single" w:sz="4" w:space="0" w:color="auto"/>
              <w:right w:val="single" w:sz="4" w:space="0" w:color="auto"/>
            </w:tcBorders>
            <w:shd w:val="clear" w:color="auto" w:fill="auto"/>
            <w:noWrap/>
            <w:vAlign w:val="center"/>
            <w:hideMark/>
          </w:tcPr>
          <w:p w14:paraId="45FEBC5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1,237</w:t>
            </w:r>
          </w:p>
        </w:tc>
        <w:tc>
          <w:tcPr>
            <w:tcW w:w="1276" w:type="dxa"/>
            <w:tcBorders>
              <w:top w:val="nil"/>
              <w:left w:val="nil"/>
              <w:bottom w:val="single" w:sz="4" w:space="0" w:color="auto"/>
              <w:right w:val="single" w:sz="4" w:space="0" w:color="auto"/>
            </w:tcBorders>
            <w:shd w:val="clear" w:color="auto" w:fill="auto"/>
            <w:vAlign w:val="center"/>
            <w:hideMark/>
          </w:tcPr>
          <w:p w14:paraId="588BE9F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7.42</w:t>
            </w:r>
          </w:p>
        </w:tc>
        <w:tc>
          <w:tcPr>
            <w:tcW w:w="980" w:type="dxa"/>
            <w:tcBorders>
              <w:top w:val="nil"/>
              <w:left w:val="nil"/>
              <w:bottom w:val="single" w:sz="4" w:space="0" w:color="auto"/>
              <w:right w:val="single" w:sz="4" w:space="0" w:color="auto"/>
            </w:tcBorders>
            <w:shd w:val="clear" w:color="auto" w:fill="auto"/>
            <w:noWrap/>
            <w:vAlign w:val="center"/>
            <w:hideMark/>
          </w:tcPr>
          <w:p w14:paraId="0A9C51F9" w14:textId="77777777" w:rsidR="00AF0DC4" w:rsidRPr="00A0590C" w:rsidRDefault="00AF0DC4" w:rsidP="00FE7715">
            <w:pPr>
              <w:jc w:val="center"/>
              <w:rPr>
                <w:rFonts w:ascii="Sylfaen" w:hAnsi="Sylfaen" w:cs="Arial"/>
                <w:lang w:val="ru-RU" w:eastAsia="ru-RU"/>
              </w:rPr>
            </w:pPr>
          </w:p>
        </w:tc>
      </w:tr>
      <w:tr w:rsidR="00AF0DC4" w:rsidRPr="00A0590C" w14:paraId="1341AF98"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79ACCDD"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6.52</w:t>
            </w:r>
          </w:p>
        </w:tc>
        <w:tc>
          <w:tcPr>
            <w:tcW w:w="1475" w:type="dxa"/>
            <w:tcBorders>
              <w:top w:val="nil"/>
              <w:left w:val="nil"/>
              <w:bottom w:val="single" w:sz="4" w:space="0" w:color="auto"/>
              <w:right w:val="single" w:sz="4" w:space="0" w:color="auto"/>
            </w:tcBorders>
            <w:shd w:val="clear" w:color="auto" w:fill="auto"/>
            <w:vAlign w:val="center"/>
            <w:hideMark/>
          </w:tcPr>
          <w:p w14:paraId="28B209B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22-362</w:t>
            </w:r>
          </w:p>
        </w:tc>
        <w:tc>
          <w:tcPr>
            <w:tcW w:w="3495" w:type="dxa"/>
            <w:tcBorders>
              <w:top w:val="nil"/>
              <w:left w:val="nil"/>
              <w:bottom w:val="single" w:sz="4" w:space="0" w:color="auto"/>
              <w:right w:val="single" w:sz="4" w:space="0" w:color="auto"/>
            </w:tcBorders>
            <w:shd w:val="clear" w:color="auto" w:fill="auto"/>
            <w:vAlign w:val="center"/>
            <w:hideMark/>
          </w:tcPr>
          <w:p w14:paraId="512B534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Фасонные изделия - уголок стальной Ду65мм а=900-6шт, 450 -3шт, цена, поставка</w:t>
            </w:r>
          </w:p>
        </w:tc>
        <w:tc>
          <w:tcPr>
            <w:tcW w:w="832" w:type="dxa"/>
            <w:tcBorders>
              <w:top w:val="nil"/>
              <w:left w:val="nil"/>
              <w:bottom w:val="single" w:sz="4" w:space="0" w:color="auto"/>
              <w:right w:val="single" w:sz="4" w:space="0" w:color="auto"/>
            </w:tcBorders>
            <w:shd w:val="clear" w:color="auto" w:fill="auto"/>
            <w:vAlign w:val="center"/>
            <w:hideMark/>
          </w:tcPr>
          <w:p w14:paraId="06267B3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0D51140B"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9.00</w:t>
            </w:r>
          </w:p>
        </w:tc>
        <w:tc>
          <w:tcPr>
            <w:tcW w:w="1176" w:type="dxa"/>
            <w:tcBorders>
              <w:top w:val="nil"/>
              <w:left w:val="nil"/>
              <w:bottom w:val="single" w:sz="4" w:space="0" w:color="auto"/>
              <w:right w:val="single" w:sz="4" w:space="0" w:color="auto"/>
            </w:tcBorders>
            <w:shd w:val="clear" w:color="auto" w:fill="auto"/>
            <w:noWrap/>
            <w:vAlign w:val="center"/>
            <w:hideMark/>
          </w:tcPr>
          <w:p w14:paraId="7A7AAC8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1,521</w:t>
            </w:r>
          </w:p>
        </w:tc>
        <w:tc>
          <w:tcPr>
            <w:tcW w:w="1276" w:type="dxa"/>
            <w:tcBorders>
              <w:top w:val="nil"/>
              <w:left w:val="nil"/>
              <w:bottom w:val="single" w:sz="4" w:space="0" w:color="auto"/>
              <w:right w:val="single" w:sz="4" w:space="0" w:color="auto"/>
            </w:tcBorders>
            <w:shd w:val="clear" w:color="auto" w:fill="auto"/>
            <w:vAlign w:val="center"/>
            <w:hideMark/>
          </w:tcPr>
          <w:p w14:paraId="4F39C2A2"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13.69</w:t>
            </w:r>
          </w:p>
        </w:tc>
        <w:tc>
          <w:tcPr>
            <w:tcW w:w="980" w:type="dxa"/>
            <w:tcBorders>
              <w:top w:val="nil"/>
              <w:left w:val="nil"/>
              <w:bottom w:val="single" w:sz="4" w:space="0" w:color="auto"/>
              <w:right w:val="single" w:sz="4" w:space="0" w:color="auto"/>
            </w:tcBorders>
            <w:shd w:val="clear" w:color="auto" w:fill="auto"/>
            <w:noWrap/>
            <w:vAlign w:val="center"/>
            <w:hideMark/>
          </w:tcPr>
          <w:p w14:paraId="75ECA9F9" w14:textId="77777777" w:rsidR="00AF0DC4" w:rsidRPr="00A0590C" w:rsidRDefault="00AF0DC4" w:rsidP="00FE7715">
            <w:pPr>
              <w:jc w:val="center"/>
              <w:rPr>
                <w:rFonts w:ascii="Sylfaen" w:hAnsi="Sylfaen" w:cs="Arial"/>
                <w:lang w:val="ru-RU" w:eastAsia="ru-RU"/>
              </w:rPr>
            </w:pPr>
          </w:p>
        </w:tc>
      </w:tr>
      <w:tr w:rsidR="00AF0DC4" w:rsidRPr="00A0590C" w14:paraId="7BCE4D10" w14:textId="77777777" w:rsidTr="00F437FE">
        <w:trPr>
          <w:trHeight w:val="1152"/>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9FA10B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6.53</w:t>
            </w:r>
          </w:p>
        </w:tc>
        <w:tc>
          <w:tcPr>
            <w:tcW w:w="1475" w:type="dxa"/>
            <w:tcBorders>
              <w:top w:val="nil"/>
              <w:left w:val="nil"/>
              <w:bottom w:val="single" w:sz="4" w:space="0" w:color="auto"/>
              <w:right w:val="single" w:sz="4" w:space="0" w:color="auto"/>
            </w:tcBorders>
            <w:shd w:val="clear" w:color="auto" w:fill="auto"/>
            <w:vAlign w:val="center"/>
            <w:hideMark/>
          </w:tcPr>
          <w:p w14:paraId="695F3229"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22-384, k=0,5 применимо</w:t>
            </w:r>
          </w:p>
        </w:tc>
        <w:tc>
          <w:tcPr>
            <w:tcW w:w="3495" w:type="dxa"/>
            <w:tcBorders>
              <w:top w:val="nil"/>
              <w:left w:val="nil"/>
              <w:bottom w:val="single" w:sz="4" w:space="0" w:color="auto"/>
              <w:right w:val="single" w:sz="4" w:space="0" w:color="auto"/>
            </w:tcBorders>
            <w:shd w:val="clear" w:color="auto" w:fill="auto"/>
            <w:vAlign w:val="center"/>
            <w:hideMark/>
          </w:tcPr>
          <w:p w14:paraId="04144343"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Автоматический доводчик Ø80 мм, стальной лист 3 мм, L150 мм, цена, поставка и установка</w:t>
            </w:r>
          </w:p>
        </w:tc>
        <w:tc>
          <w:tcPr>
            <w:tcW w:w="832" w:type="dxa"/>
            <w:tcBorders>
              <w:top w:val="nil"/>
              <w:left w:val="nil"/>
              <w:bottom w:val="single" w:sz="4" w:space="0" w:color="auto"/>
              <w:right w:val="single" w:sz="4" w:space="0" w:color="auto"/>
            </w:tcBorders>
            <w:shd w:val="clear" w:color="auto" w:fill="auto"/>
            <w:vAlign w:val="center"/>
            <w:hideMark/>
          </w:tcPr>
          <w:p w14:paraId="18651831"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795DC1C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3.0</w:t>
            </w:r>
          </w:p>
        </w:tc>
        <w:tc>
          <w:tcPr>
            <w:tcW w:w="1176" w:type="dxa"/>
            <w:tcBorders>
              <w:top w:val="nil"/>
              <w:left w:val="nil"/>
              <w:bottom w:val="single" w:sz="4" w:space="0" w:color="auto"/>
              <w:right w:val="single" w:sz="4" w:space="0" w:color="auto"/>
            </w:tcBorders>
            <w:shd w:val="clear" w:color="auto" w:fill="auto"/>
            <w:noWrap/>
            <w:vAlign w:val="center"/>
            <w:hideMark/>
          </w:tcPr>
          <w:p w14:paraId="1CDFCF0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2,368</w:t>
            </w:r>
          </w:p>
        </w:tc>
        <w:tc>
          <w:tcPr>
            <w:tcW w:w="1276" w:type="dxa"/>
            <w:tcBorders>
              <w:top w:val="nil"/>
              <w:left w:val="nil"/>
              <w:bottom w:val="single" w:sz="4" w:space="0" w:color="auto"/>
              <w:right w:val="single" w:sz="4" w:space="0" w:color="auto"/>
            </w:tcBorders>
            <w:shd w:val="clear" w:color="auto" w:fill="auto"/>
            <w:vAlign w:val="center"/>
            <w:hideMark/>
          </w:tcPr>
          <w:p w14:paraId="511704F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7.10</w:t>
            </w:r>
          </w:p>
        </w:tc>
        <w:tc>
          <w:tcPr>
            <w:tcW w:w="980" w:type="dxa"/>
            <w:tcBorders>
              <w:top w:val="nil"/>
              <w:left w:val="nil"/>
              <w:bottom w:val="single" w:sz="4" w:space="0" w:color="auto"/>
              <w:right w:val="single" w:sz="4" w:space="0" w:color="auto"/>
            </w:tcBorders>
            <w:shd w:val="clear" w:color="auto" w:fill="auto"/>
            <w:noWrap/>
            <w:vAlign w:val="center"/>
            <w:hideMark/>
          </w:tcPr>
          <w:p w14:paraId="7B25FFAB" w14:textId="77777777" w:rsidR="00AF0DC4" w:rsidRPr="00A0590C" w:rsidRDefault="00AF0DC4" w:rsidP="00FE7715">
            <w:pPr>
              <w:jc w:val="center"/>
              <w:rPr>
                <w:rFonts w:ascii="Sylfaen" w:hAnsi="Sylfaen" w:cs="Arial"/>
                <w:lang w:val="ru-RU" w:eastAsia="ru-RU"/>
              </w:rPr>
            </w:pPr>
          </w:p>
        </w:tc>
      </w:tr>
      <w:tr w:rsidR="00AF0DC4" w:rsidRPr="00A0590C" w14:paraId="10A9E4CE" w14:textId="77777777" w:rsidTr="00F437FE">
        <w:trPr>
          <w:trHeight w:val="585"/>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346F481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6.54</w:t>
            </w:r>
          </w:p>
        </w:tc>
        <w:tc>
          <w:tcPr>
            <w:tcW w:w="1475" w:type="dxa"/>
            <w:tcBorders>
              <w:top w:val="nil"/>
              <w:left w:val="nil"/>
              <w:bottom w:val="single" w:sz="4" w:space="0" w:color="auto"/>
              <w:right w:val="single" w:sz="4" w:space="0" w:color="auto"/>
            </w:tcBorders>
            <w:shd w:val="clear" w:color="auto" w:fill="auto"/>
            <w:vAlign w:val="center"/>
            <w:hideMark/>
          </w:tcPr>
          <w:p w14:paraId="2C2D55C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рынок</w:t>
            </w:r>
          </w:p>
        </w:tc>
        <w:tc>
          <w:tcPr>
            <w:tcW w:w="3495" w:type="dxa"/>
            <w:tcBorders>
              <w:top w:val="nil"/>
              <w:left w:val="nil"/>
              <w:bottom w:val="single" w:sz="4" w:space="0" w:color="auto"/>
              <w:right w:val="single" w:sz="4" w:space="0" w:color="auto"/>
            </w:tcBorders>
            <w:shd w:val="clear" w:color="auto" w:fill="auto"/>
            <w:vAlign w:val="center"/>
            <w:hideMark/>
          </w:tcPr>
          <w:p w14:paraId="62406857"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Труба Ø20мм, цена, поставка и монтаж</w:t>
            </w:r>
          </w:p>
        </w:tc>
        <w:tc>
          <w:tcPr>
            <w:tcW w:w="832" w:type="dxa"/>
            <w:tcBorders>
              <w:top w:val="nil"/>
              <w:left w:val="nil"/>
              <w:bottom w:val="single" w:sz="4" w:space="0" w:color="auto"/>
              <w:right w:val="single" w:sz="4" w:space="0" w:color="auto"/>
            </w:tcBorders>
            <w:shd w:val="clear" w:color="auto" w:fill="auto"/>
            <w:vAlign w:val="center"/>
            <w:hideMark/>
          </w:tcPr>
          <w:p w14:paraId="5BEFC28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кусок</w:t>
            </w:r>
          </w:p>
        </w:tc>
        <w:tc>
          <w:tcPr>
            <w:tcW w:w="1092" w:type="dxa"/>
            <w:tcBorders>
              <w:top w:val="nil"/>
              <w:left w:val="nil"/>
              <w:bottom w:val="single" w:sz="4" w:space="0" w:color="auto"/>
              <w:right w:val="single" w:sz="4" w:space="0" w:color="auto"/>
            </w:tcBorders>
            <w:shd w:val="clear" w:color="auto" w:fill="auto"/>
            <w:vAlign w:val="center"/>
            <w:hideMark/>
          </w:tcPr>
          <w:p w14:paraId="18065E42"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w:t>
            </w:r>
          </w:p>
        </w:tc>
        <w:tc>
          <w:tcPr>
            <w:tcW w:w="1176" w:type="dxa"/>
            <w:tcBorders>
              <w:top w:val="nil"/>
              <w:left w:val="nil"/>
              <w:bottom w:val="single" w:sz="4" w:space="0" w:color="auto"/>
              <w:right w:val="single" w:sz="4" w:space="0" w:color="auto"/>
            </w:tcBorders>
            <w:shd w:val="clear" w:color="auto" w:fill="auto"/>
            <w:noWrap/>
            <w:vAlign w:val="center"/>
            <w:hideMark/>
          </w:tcPr>
          <w:p w14:paraId="475AB9B5"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0,953</w:t>
            </w:r>
          </w:p>
        </w:tc>
        <w:tc>
          <w:tcPr>
            <w:tcW w:w="1276" w:type="dxa"/>
            <w:tcBorders>
              <w:top w:val="nil"/>
              <w:left w:val="nil"/>
              <w:bottom w:val="single" w:sz="4" w:space="0" w:color="auto"/>
              <w:right w:val="single" w:sz="4" w:space="0" w:color="auto"/>
            </w:tcBorders>
            <w:shd w:val="clear" w:color="auto" w:fill="auto"/>
            <w:vAlign w:val="center"/>
            <w:hideMark/>
          </w:tcPr>
          <w:p w14:paraId="7E932346"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0,95</w:t>
            </w:r>
          </w:p>
        </w:tc>
        <w:tc>
          <w:tcPr>
            <w:tcW w:w="980" w:type="dxa"/>
            <w:tcBorders>
              <w:top w:val="nil"/>
              <w:left w:val="nil"/>
              <w:bottom w:val="single" w:sz="4" w:space="0" w:color="auto"/>
              <w:right w:val="single" w:sz="4" w:space="0" w:color="auto"/>
            </w:tcBorders>
            <w:shd w:val="clear" w:color="auto" w:fill="auto"/>
            <w:noWrap/>
            <w:vAlign w:val="center"/>
            <w:hideMark/>
          </w:tcPr>
          <w:p w14:paraId="6DBD426B" w14:textId="77777777" w:rsidR="00AF0DC4" w:rsidRPr="00A0590C" w:rsidRDefault="00AF0DC4" w:rsidP="00FE7715">
            <w:pPr>
              <w:jc w:val="center"/>
              <w:rPr>
                <w:rFonts w:ascii="Sylfaen" w:hAnsi="Sylfaen" w:cs="Arial"/>
                <w:lang w:val="ru-RU" w:eastAsia="ru-RU"/>
              </w:rPr>
            </w:pPr>
          </w:p>
        </w:tc>
      </w:tr>
      <w:tr w:rsidR="00AF0DC4" w:rsidRPr="00A0590C" w14:paraId="6F8452AF" w14:textId="77777777" w:rsidTr="00F437FE">
        <w:trPr>
          <w:trHeight w:val="132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0BB75E5"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6.55</w:t>
            </w:r>
          </w:p>
        </w:tc>
        <w:tc>
          <w:tcPr>
            <w:tcW w:w="1475" w:type="dxa"/>
            <w:tcBorders>
              <w:top w:val="nil"/>
              <w:left w:val="nil"/>
              <w:bottom w:val="single" w:sz="4" w:space="0" w:color="auto"/>
              <w:right w:val="single" w:sz="4" w:space="0" w:color="auto"/>
            </w:tcBorders>
            <w:shd w:val="clear" w:color="auto" w:fill="auto"/>
            <w:vAlign w:val="center"/>
            <w:hideMark/>
          </w:tcPr>
          <w:p w14:paraId="12A6C1D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15-613</w:t>
            </w:r>
          </w:p>
        </w:tc>
        <w:tc>
          <w:tcPr>
            <w:tcW w:w="3495" w:type="dxa"/>
            <w:tcBorders>
              <w:top w:val="nil"/>
              <w:left w:val="nil"/>
              <w:bottom w:val="single" w:sz="4" w:space="0" w:color="auto"/>
              <w:right w:val="single" w:sz="4" w:space="0" w:color="auto"/>
            </w:tcBorders>
            <w:shd w:val="clear" w:color="auto" w:fill="auto"/>
            <w:vAlign w:val="center"/>
            <w:hideMark/>
          </w:tcPr>
          <w:p w14:paraId="2266FAF2"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Двухслойная покраска металлических элементов водостойкой краской, включая стоимость материалов и доставки</w:t>
            </w:r>
          </w:p>
        </w:tc>
        <w:tc>
          <w:tcPr>
            <w:tcW w:w="832" w:type="dxa"/>
            <w:tcBorders>
              <w:top w:val="nil"/>
              <w:left w:val="nil"/>
              <w:bottom w:val="single" w:sz="4" w:space="0" w:color="auto"/>
              <w:right w:val="single" w:sz="4" w:space="0" w:color="auto"/>
            </w:tcBorders>
            <w:shd w:val="clear" w:color="auto" w:fill="auto"/>
            <w:vAlign w:val="center"/>
            <w:hideMark/>
          </w:tcPr>
          <w:p w14:paraId="63B5E55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м2</w:t>
            </w:r>
          </w:p>
        </w:tc>
        <w:tc>
          <w:tcPr>
            <w:tcW w:w="1092" w:type="dxa"/>
            <w:tcBorders>
              <w:top w:val="nil"/>
              <w:left w:val="nil"/>
              <w:bottom w:val="single" w:sz="4" w:space="0" w:color="auto"/>
              <w:right w:val="single" w:sz="4" w:space="0" w:color="auto"/>
            </w:tcBorders>
            <w:shd w:val="clear" w:color="auto" w:fill="auto"/>
            <w:vAlign w:val="center"/>
            <w:hideMark/>
          </w:tcPr>
          <w:p w14:paraId="542C02C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6.56399</w:t>
            </w:r>
          </w:p>
        </w:tc>
        <w:tc>
          <w:tcPr>
            <w:tcW w:w="1176" w:type="dxa"/>
            <w:tcBorders>
              <w:top w:val="nil"/>
              <w:left w:val="nil"/>
              <w:bottom w:val="single" w:sz="4" w:space="0" w:color="auto"/>
              <w:right w:val="single" w:sz="4" w:space="0" w:color="auto"/>
            </w:tcBorders>
            <w:shd w:val="clear" w:color="auto" w:fill="auto"/>
            <w:noWrap/>
            <w:vAlign w:val="center"/>
            <w:hideMark/>
          </w:tcPr>
          <w:p w14:paraId="3772C99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0,961</w:t>
            </w:r>
          </w:p>
        </w:tc>
        <w:tc>
          <w:tcPr>
            <w:tcW w:w="1276" w:type="dxa"/>
            <w:tcBorders>
              <w:top w:val="nil"/>
              <w:left w:val="nil"/>
              <w:bottom w:val="single" w:sz="4" w:space="0" w:color="auto"/>
              <w:right w:val="single" w:sz="4" w:space="0" w:color="auto"/>
            </w:tcBorders>
            <w:shd w:val="clear" w:color="auto" w:fill="auto"/>
            <w:vAlign w:val="center"/>
            <w:hideMark/>
          </w:tcPr>
          <w:p w14:paraId="49AD262F"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6.31</w:t>
            </w:r>
          </w:p>
        </w:tc>
        <w:tc>
          <w:tcPr>
            <w:tcW w:w="980" w:type="dxa"/>
            <w:tcBorders>
              <w:top w:val="nil"/>
              <w:left w:val="nil"/>
              <w:bottom w:val="single" w:sz="4" w:space="0" w:color="auto"/>
              <w:right w:val="single" w:sz="4" w:space="0" w:color="auto"/>
            </w:tcBorders>
            <w:shd w:val="clear" w:color="auto" w:fill="auto"/>
            <w:noWrap/>
            <w:vAlign w:val="center"/>
            <w:hideMark/>
          </w:tcPr>
          <w:p w14:paraId="129EC1FA" w14:textId="77777777" w:rsidR="00AF0DC4" w:rsidRPr="00A0590C" w:rsidRDefault="00AF0DC4" w:rsidP="00FE7715">
            <w:pPr>
              <w:jc w:val="center"/>
              <w:rPr>
                <w:rFonts w:ascii="Sylfaen" w:hAnsi="Sylfaen" w:cs="Arial"/>
                <w:lang w:val="ru-RU" w:eastAsia="ru-RU"/>
              </w:rPr>
            </w:pPr>
          </w:p>
        </w:tc>
      </w:tr>
      <w:tr w:rsidR="00694CE3" w:rsidRPr="00A0590C" w14:paraId="01EF06E6" w14:textId="77777777" w:rsidTr="00F437FE">
        <w:trPr>
          <w:trHeight w:val="863"/>
        </w:trPr>
        <w:tc>
          <w:tcPr>
            <w:tcW w:w="601" w:type="dxa"/>
            <w:tcBorders>
              <w:top w:val="nil"/>
              <w:left w:val="single" w:sz="4" w:space="0" w:color="auto"/>
              <w:bottom w:val="single" w:sz="4" w:space="0" w:color="auto"/>
              <w:right w:val="single" w:sz="4" w:space="0" w:color="auto"/>
            </w:tcBorders>
            <w:shd w:val="clear" w:color="000000" w:fill="D8E4BC"/>
            <w:vAlign w:val="center"/>
            <w:hideMark/>
          </w:tcPr>
          <w:p w14:paraId="4264ECA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D8E4BC"/>
            <w:vAlign w:val="center"/>
            <w:hideMark/>
          </w:tcPr>
          <w:p w14:paraId="34D68314" w14:textId="77777777" w:rsidR="00AF0DC4" w:rsidRPr="00A0590C" w:rsidRDefault="00AF0DC4" w:rsidP="00FE7715">
            <w:pPr>
              <w:rPr>
                <w:rFonts w:ascii="Sylfaen" w:hAnsi="Sylfaen" w:cs="Arial"/>
                <w:sz w:val="20"/>
                <w:szCs w:val="20"/>
                <w:lang w:val="ru-RU" w:eastAsia="ru-RU"/>
              </w:rPr>
            </w:pPr>
          </w:p>
        </w:tc>
        <w:tc>
          <w:tcPr>
            <w:tcW w:w="3495" w:type="dxa"/>
            <w:tcBorders>
              <w:top w:val="nil"/>
              <w:left w:val="nil"/>
              <w:bottom w:val="single" w:sz="4" w:space="0" w:color="auto"/>
              <w:right w:val="single" w:sz="4" w:space="0" w:color="auto"/>
            </w:tcBorders>
            <w:shd w:val="clear" w:color="000000" w:fill="D8E4BC"/>
            <w:vAlign w:val="center"/>
            <w:hideMark/>
          </w:tcPr>
          <w:p w14:paraId="246F5EA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Всего по работам по переливу и опорожнению трубопровода</w:t>
            </w:r>
          </w:p>
        </w:tc>
        <w:tc>
          <w:tcPr>
            <w:tcW w:w="832" w:type="dxa"/>
            <w:tcBorders>
              <w:top w:val="nil"/>
              <w:left w:val="nil"/>
              <w:bottom w:val="single" w:sz="4" w:space="0" w:color="auto"/>
              <w:right w:val="single" w:sz="4" w:space="0" w:color="auto"/>
            </w:tcBorders>
            <w:shd w:val="clear" w:color="000000" w:fill="D8E4BC"/>
            <w:vAlign w:val="center"/>
            <w:hideMark/>
          </w:tcPr>
          <w:p w14:paraId="5F8ECB9D" w14:textId="77777777" w:rsidR="00AF0DC4" w:rsidRPr="00A0590C" w:rsidRDefault="00AF0DC4" w:rsidP="00FE7715">
            <w:pPr>
              <w:jc w:val="center"/>
              <w:rPr>
                <w:rFonts w:ascii="Sylfaen" w:hAnsi="Sylfaen" w:cs="Arial"/>
                <w:lang w:val="ru-RU" w:eastAsia="ru-RU"/>
              </w:rPr>
            </w:pPr>
          </w:p>
        </w:tc>
        <w:tc>
          <w:tcPr>
            <w:tcW w:w="1092" w:type="dxa"/>
            <w:tcBorders>
              <w:top w:val="nil"/>
              <w:left w:val="nil"/>
              <w:bottom w:val="single" w:sz="4" w:space="0" w:color="auto"/>
              <w:right w:val="single" w:sz="4" w:space="0" w:color="auto"/>
            </w:tcBorders>
            <w:shd w:val="clear" w:color="000000" w:fill="D8E4BC"/>
            <w:vAlign w:val="center"/>
            <w:hideMark/>
          </w:tcPr>
          <w:p w14:paraId="0426208D" w14:textId="77777777" w:rsidR="00AF0DC4" w:rsidRPr="00A0590C" w:rsidRDefault="00AF0DC4" w:rsidP="00FE7715">
            <w:pPr>
              <w:jc w:val="center"/>
              <w:rPr>
                <w:rFonts w:ascii="Sylfaen" w:hAnsi="Sylfaen" w:cs="Arial"/>
                <w:lang w:val="ru-RU" w:eastAsia="ru-RU"/>
              </w:rPr>
            </w:pPr>
          </w:p>
        </w:tc>
        <w:tc>
          <w:tcPr>
            <w:tcW w:w="1176" w:type="dxa"/>
            <w:tcBorders>
              <w:top w:val="nil"/>
              <w:left w:val="nil"/>
              <w:bottom w:val="single" w:sz="4" w:space="0" w:color="auto"/>
              <w:right w:val="single" w:sz="4" w:space="0" w:color="auto"/>
            </w:tcBorders>
            <w:shd w:val="clear" w:color="000000" w:fill="D8E4BC"/>
            <w:noWrap/>
            <w:vAlign w:val="center"/>
            <w:hideMark/>
          </w:tcPr>
          <w:p w14:paraId="45BB84E2"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D8E4BC"/>
            <w:vAlign w:val="center"/>
            <w:hideMark/>
          </w:tcPr>
          <w:p w14:paraId="45E5ACC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251.03</w:t>
            </w:r>
          </w:p>
        </w:tc>
        <w:tc>
          <w:tcPr>
            <w:tcW w:w="980" w:type="dxa"/>
            <w:tcBorders>
              <w:top w:val="nil"/>
              <w:left w:val="nil"/>
              <w:bottom w:val="single" w:sz="4" w:space="0" w:color="auto"/>
              <w:right w:val="single" w:sz="4" w:space="0" w:color="auto"/>
            </w:tcBorders>
            <w:shd w:val="clear" w:color="000000" w:fill="D8E4BC"/>
            <w:noWrap/>
            <w:vAlign w:val="center"/>
            <w:hideMark/>
          </w:tcPr>
          <w:p w14:paraId="1721ACCE"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0,649</w:t>
            </w:r>
          </w:p>
        </w:tc>
      </w:tr>
      <w:tr w:rsidR="00694CE3" w:rsidRPr="00A0590C" w14:paraId="63F097FB" w14:textId="77777777" w:rsidTr="00F437FE">
        <w:trPr>
          <w:trHeight w:val="732"/>
        </w:trPr>
        <w:tc>
          <w:tcPr>
            <w:tcW w:w="601" w:type="dxa"/>
            <w:tcBorders>
              <w:top w:val="nil"/>
              <w:left w:val="single" w:sz="4" w:space="0" w:color="auto"/>
              <w:bottom w:val="single" w:sz="4" w:space="0" w:color="auto"/>
              <w:right w:val="single" w:sz="4" w:space="0" w:color="auto"/>
            </w:tcBorders>
            <w:shd w:val="clear" w:color="000000" w:fill="F2DCDB"/>
            <w:vAlign w:val="center"/>
            <w:hideMark/>
          </w:tcPr>
          <w:p w14:paraId="49E8518A"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000000" w:fill="F2DCDB"/>
            <w:vAlign w:val="center"/>
            <w:hideMark/>
          </w:tcPr>
          <w:p w14:paraId="708CE683"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000000" w:fill="F2DCDB"/>
            <w:vAlign w:val="center"/>
            <w:hideMark/>
          </w:tcPr>
          <w:p w14:paraId="68741617"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разделу 6</w:t>
            </w:r>
          </w:p>
        </w:tc>
        <w:tc>
          <w:tcPr>
            <w:tcW w:w="832" w:type="dxa"/>
            <w:tcBorders>
              <w:top w:val="nil"/>
              <w:left w:val="nil"/>
              <w:bottom w:val="single" w:sz="4" w:space="0" w:color="auto"/>
              <w:right w:val="single" w:sz="4" w:space="0" w:color="auto"/>
            </w:tcBorders>
            <w:shd w:val="clear" w:color="000000" w:fill="F2DCDB"/>
            <w:vAlign w:val="center"/>
            <w:hideMark/>
          </w:tcPr>
          <w:p w14:paraId="48805CC7"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000000" w:fill="F2DCDB"/>
            <w:vAlign w:val="center"/>
            <w:hideMark/>
          </w:tcPr>
          <w:p w14:paraId="7F7411C2"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000000" w:fill="F2DCDB"/>
            <w:vAlign w:val="center"/>
            <w:hideMark/>
          </w:tcPr>
          <w:p w14:paraId="22DA4D05"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000000" w:fill="F2DCDB"/>
            <w:vAlign w:val="center"/>
            <w:hideMark/>
          </w:tcPr>
          <w:p w14:paraId="2BC970F0"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2725.47</w:t>
            </w:r>
          </w:p>
        </w:tc>
        <w:tc>
          <w:tcPr>
            <w:tcW w:w="980" w:type="dxa"/>
            <w:tcBorders>
              <w:top w:val="nil"/>
              <w:left w:val="nil"/>
              <w:bottom w:val="single" w:sz="4" w:space="0" w:color="auto"/>
              <w:right w:val="single" w:sz="4" w:space="0" w:color="auto"/>
            </w:tcBorders>
            <w:shd w:val="clear" w:color="000000" w:fill="F2DCDB"/>
            <w:noWrap/>
            <w:vAlign w:val="center"/>
            <w:hideMark/>
          </w:tcPr>
          <w:p w14:paraId="69FE82E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7,044</w:t>
            </w:r>
          </w:p>
        </w:tc>
      </w:tr>
      <w:tr w:rsidR="00AF0DC4" w:rsidRPr="00A0590C" w14:paraId="45DA3621" w14:textId="77777777" w:rsidTr="00F437FE">
        <w:trPr>
          <w:trHeight w:val="709"/>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0035DA4"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3C2C0DCE"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011A7EA4" w14:textId="77777777" w:rsidR="00AF0DC4" w:rsidRPr="00A0590C" w:rsidRDefault="00AF0DC4" w:rsidP="00FE7715">
            <w:pPr>
              <w:rPr>
                <w:rFonts w:ascii="Sylfaen" w:hAnsi="Sylfaen" w:cs="Arial"/>
                <w:b/>
                <w:bCs/>
                <w:lang w:val="ru-RU" w:eastAsia="ru-RU"/>
              </w:rPr>
            </w:pPr>
            <w:r w:rsidRPr="00A0590C">
              <w:rPr>
                <w:rFonts w:ascii="Sylfaen" w:hAnsi="Sylfaen" w:cs="Arial"/>
                <w:b/>
                <w:bCs/>
                <w:sz w:val="22"/>
                <w:szCs w:val="22"/>
                <w:lang w:val="ru-RU" w:eastAsia="ru-RU"/>
              </w:rPr>
              <w:t>Итого: по разделам 1-6</w:t>
            </w:r>
          </w:p>
        </w:tc>
        <w:tc>
          <w:tcPr>
            <w:tcW w:w="832" w:type="dxa"/>
            <w:tcBorders>
              <w:top w:val="nil"/>
              <w:left w:val="nil"/>
              <w:bottom w:val="single" w:sz="4" w:space="0" w:color="auto"/>
              <w:right w:val="single" w:sz="4" w:space="0" w:color="auto"/>
            </w:tcBorders>
            <w:shd w:val="clear" w:color="auto" w:fill="auto"/>
            <w:vAlign w:val="center"/>
            <w:hideMark/>
          </w:tcPr>
          <w:p w14:paraId="70791525"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702D15CA"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0CA9DA9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B33EEEE"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38691.67</w:t>
            </w:r>
          </w:p>
        </w:tc>
        <w:tc>
          <w:tcPr>
            <w:tcW w:w="980" w:type="dxa"/>
            <w:tcBorders>
              <w:top w:val="nil"/>
              <w:left w:val="nil"/>
              <w:bottom w:val="single" w:sz="4" w:space="0" w:color="auto"/>
              <w:right w:val="single" w:sz="4" w:space="0" w:color="auto"/>
            </w:tcBorders>
            <w:shd w:val="clear" w:color="auto" w:fill="auto"/>
            <w:noWrap/>
            <w:vAlign w:val="center"/>
            <w:hideMark/>
          </w:tcPr>
          <w:p w14:paraId="42620803"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100</w:t>
            </w:r>
          </w:p>
        </w:tc>
      </w:tr>
      <w:tr w:rsidR="00AF0DC4" w:rsidRPr="00A0590C" w14:paraId="0D8E447F" w14:textId="77777777" w:rsidTr="00F437FE">
        <w:trPr>
          <w:trHeight w:val="78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F5B5E1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4F346FFE"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9B9377F"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НДС 20%</w:t>
            </w:r>
          </w:p>
        </w:tc>
        <w:tc>
          <w:tcPr>
            <w:tcW w:w="832" w:type="dxa"/>
            <w:tcBorders>
              <w:top w:val="nil"/>
              <w:left w:val="nil"/>
              <w:bottom w:val="single" w:sz="4" w:space="0" w:color="auto"/>
              <w:right w:val="single" w:sz="4" w:space="0" w:color="auto"/>
            </w:tcBorders>
            <w:shd w:val="clear" w:color="auto" w:fill="auto"/>
            <w:vAlign w:val="center"/>
            <w:hideMark/>
          </w:tcPr>
          <w:p w14:paraId="4192BCE8"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565EBD8"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221595F6"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126C5B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7738.33</w:t>
            </w:r>
          </w:p>
        </w:tc>
        <w:tc>
          <w:tcPr>
            <w:tcW w:w="980" w:type="dxa"/>
            <w:tcBorders>
              <w:top w:val="nil"/>
              <w:left w:val="nil"/>
              <w:bottom w:val="single" w:sz="4" w:space="0" w:color="auto"/>
              <w:right w:val="single" w:sz="4" w:space="0" w:color="auto"/>
            </w:tcBorders>
            <w:shd w:val="clear" w:color="auto" w:fill="auto"/>
            <w:noWrap/>
            <w:vAlign w:val="bottom"/>
            <w:hideMark/>
          </w:tcPr>
          <w:p w14:paraId="377B3ADF" w14:textId="77777777" w:rsidR="00AF0DC4" w:rsidRPr="00A0590C" w:rsidRDefault="00AF0DC4" w:rsidP="00FE7715">
            <w:pPr>
              <w:rPr>
                <w:rFonts w:ascii="Sylfaen" w:hAnsi="Sylfaen" w:cs="Arial"/>
                <w:b/>
                <w:bCs/>
                <w:sz w:val="20"/>
                <w:szCs w:val="20"/>
                <w:lang w:val="ru-RU" w:eastAsia="ru-RU"/>
              </w:rPr>
            </w:pPr>
          </w:p>
        </w:tc>
      </w:tr>
      <w:tr w:rsidR="00AF0DC4" w:rsidRPr="00A0590C" w14:paraId="74F52B61" w14:textId="77777777" w:rsidTr="00F437FE">
        <w:trPr>
          <w:trHeight w:val="638"/>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5E67A8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15F858D4"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73747C2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Итого с НДС</w:t>
            </w:r>
          </w:p>
        </w:tc>
        <w:tc>
          <w:tcPr>
            <w:tcW w:w="832" w:type="dxa"/>
            <w:tcBorders>
              <w:top w:val="nil"/>
              <w:left w:val="nil"/>
              <w:bottom w:val="single" w:sz="4" w:space="0" w:color="auto"/>
              <w:right w:val="single" w:sz="4" w:space="0" w:color="auto"/>
            </w:tcBorders>
            <w:shd w:val="clear" w:color="auto" w:fill="auto"/>
            <w:vAlign w:val="center"/>
            <w:hideMark/>
          </w:tcPr>
          <w:p w14:paraId="56CCCF45"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0A386CE7"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31B67D6F"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0F6E8E9"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46430.01</w:t>
            </w:r>
          </w:p>
        </w:tc>
        <w:tc>
          <w:tcPr>
            <w:tcW w:w="980" w:type="dxa"/>
            <w:tcBorders>
              <w:top w:val="nil"/>
              <w:left w:val="nil"/>
              <w:bottom w:val="single" w:sz="4" w:space="0" w:color="auto"/>
              <w:right w:val="single" w:sz="4" w:space="0" w:color="auto"/>
            </w:tcBorders>
            <w:shd w:val="clear" w:color="auto" w:fill="auto"/>
            <w:noWrap/>
            <w:vAlign w:val="center"/>
            <w:hideMark/>
          </w:tcPr>
          <w:p w14:paraId="5B520776" w14:textId="77777777" w:rsidR="00AF0DC4" w:rsidRPr="00A0590C" w:rsidRDefault="00AF0DC4" w:rsidP="00FE7715">
            <w:pPr>
              <w:jc w:val="center"/>
              <w:rPr>
                <w:rFonts w:ascii="Sylfaen" w:hAnsi="Sylfaen" w:cs="Arial"/>
                <w:lang w:val="ru-RU" w:eastAsia="ru-RU"/>
              </w:rPr>
            </w:pPr>
            <w:r w:rsidRPr="00A0590C">
              <w:rPr>
                <w:rFonts w:ascii="Sylfaen" w:hAnsi="Sylfaen" w:cs="Arial"/>
                <w:sz w:val="22"/>
                <w:szCs w:val="22"/>
                <w:lang w:val="ru-RU" w:eastAsia="ru-RU"/>
              </w:rPr>
              <w:t>120</w:t>
            </w:r>
          </w:p>
        </w:tc>
      </w:tr>
      <w:tr w:rsidR="00AF0DC4" w:rsidRPr="00A0590C" w14:paraId="57EE2F31" w14:textId="77777777" w:rsidTr="00F437FE">
        <w:trPr>
          <w:trHeight w:val="27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C8E2F8E"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5C35C95"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62C3C606"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Оставшиеся 50% резервных средств, предоставленных Заказчиком Подрядчику, подлежат уплате после представления последним подтверждающих документов (исполнительных актов, заключений лиц, осуществляющих авторский и технический надзор).</w:t>
            </w:r>
          </w:p>
        </w:tc>
        <w:tc>
          <w:tcPr>
            <w:tcW w:w="832" w:type="dxa"/>
            <w:tcBorders>
              <w:top w:val="nil"/>
              <w:left w:val="nil"/>
              <w:bottom w:val="single" w:sz="4" w:space="0" w:color="auto"/>
              <w:right w:val="single" w:sz="4" w:space="0" w:color="auto"/>
            </w:tcBorders>
            <w:shd w:val="clear" w:color="auto" w:fill="auto"/>
            <w:vAlign w:val="center"/>
            <w:hideMark/>
          </w:tcPr>
          <w:p w14:paraId="0B90C4CD"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4BDAA02C"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1D3F9E9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nil"/>
              <w:right w:val="nil"/>
            </w:tcBorders>
            <w:shd w:val="clear" w:color="auto" w:fill="auto"/>
            <w:noWrap/>
            <w:vAlign w:val="center"/>
            <w:hideMark/>
          </w:tcPr>
          <w:p w14:paraId="2CB2C757"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571.80</w:t>
            </w:r>
          </w:p>
        </w:tc>
        <w:tc>
          <w:tcPr>
            <w:tcW w:w="980" w:type="dxa"/>
            <w:tcBorders>
              <w:top w:val="nil"/>
              <w:left w:val="single" w:sz="4" w:space="0" w:color="auto"/>
              <w:bottom w:val="single" w:sz="4" w:space="0" w:color="auto"/>
              <w:right w:val="single" w:sz="4" w:space="0" w:color="auto"/>
            </w:tcBorders>
            <w:shd w:val="clear" w:color="auto" w:fill="auto"/>
            <w:noWrap/>
            <w:vAlign w:val="bottom"/>
            <w:hideMark/>
          </w:tcPr>
          <w:p w14:paraId="619623F4" w14:textId="77777777" w:rsidR="00AF0DC4" w:rsidRPr="00A0590C" w:rsidRDefault="00AF0DC4" w:rsidP="00FE7715">
            <w:pPr>
              <w:rPr>
                <w:rFonts w:ascii="Sylfaen" w:hAnsi="Sylfaen" w:cs="Arial"/>
                <w:b/>
                <w:bCs/>
                <w:sz w:val="20"/>
                <w:szCs w:val="20"/>
                <w:lang w:val="ru-RU" w:eastAsia="ru-RU"/>
              </w:rPr>
            </w:pPr>
          </w:p>
        </w:tc>
      </w:tr>
      <w:tr w:rsidR="00AF0DC4" w:rsidRPr="00A0590C" w14:paraId="163A30F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79545B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649F5770"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4FEA501C" w14:textId="77777777" w:rsidR="00AF0DC4" w:rsidRPr="00A0590C" w:rsidRDefault="00AF0DC4" w:rsidP="00FE7715">
            <w:pPr>
              <w:rPr>
                <w:rFonts w:ascii="Sylfaen" w:hAnsi="Sylfaen" w:cs="Arial"/>
                <w:lang w:val="ru-RU" w:eastAsia="ru-RU"/>
              </w:rPr>
            </w:pPr>
            <w:r w:rsidRPr="00A0590C">
              <w:rPr>
                <w:rFonts w:ascii="Sylfaen" w:hAnsi="Sylfaen" w:cs="Arial"/>
                <w:sz w:val="22"/>
                <w:szCs w:val="22"/>
                <w:lang w:val="ru-RU" w:eastAsia="ru-RU"/>
              </w:rPr>
              <w:t>НДС 20%</w:t>
            </w:r>
          </w:p>
        </w:tc>
        <w:tc>
          <w:tcPr>
            <w:tcW w:w="832" w:type="dxa"/>
            <w:tcBorders>
              <w:top w:val="nil"/>
              <w:left w:val="nil"/>
              <w:bottom w:val="single" w:sz="4" w:space="0" w:color="auto"/>
              <w:right w:val="single" w:sz="4" w:space="0" w:color="auto"/>
            </w:tcBorders>
            <w:shd w:val="clear" w:color="auto" w:fill="auto"/>
            <w:vAlign w:val="center"/>
            <w:hideMark/>
          </w:tcPr>
          <w:p w14:paraId="6B1015A4"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31B1BC1"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2204999A"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855E4C"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114.36</w:t>
            </w:r>
          </w:p>
        </w:tc>
        <w:tc>
          <w:tcPr>
            <w:tcW w:w="980" w:type="dxa"/>
            <w:tcBorders>
              <w:top w:val="nil"/>
              <w:left w:val="nil"/>
              <w:bottom w:val="single" w:sz="4" w:space="0" w:color="auto"/>
              <w:right w:val="single" w:sz="4" w:space="0" w:color="auto"/>
            </w:tcBorders>
            <w:shd w:val="clear" w:color="auto" w:fill="auto"/>
            <w:noWrap/>
            <w:vAlign w:val="bottom"/>
            <w:hideMark/>
          </w:tcPr>
          <w:p w14:paraId="087F49AD" w14:textId="77777777" w:rsidR="00AF0DC4" w:rsidRPr="00A0590C" w:rsidRDefault="00AF0DC4" w:rsidP="00FE7715">
            <w:pPr>
              <w:rPr>
                <w:rFonts w:ascii="Sylfaen" w:hAnsi="Sylfaen" w:cs="Arial"/>
                <w:b/>
                <w:bCs/>
                <w:sz w:val="20"/>
                <w:szCs w:val="20"/>
                <w:lang w:val="ru-RU" w:eastAsia="ru-RU"/>
              </w:rPr>
            </w:pPr>
          </w:p>
        </w:tc>
      </w:tr>
      <w:tr w:rsidR="00AF0DC4" w:rsidRPr="00A0590C" w14:paraId="0F3E50B1"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51743EC7"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3993F17"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59165DA6"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Итого с НДС</w:t>
            </w:r>
          </w:p>
        </w:tc>
        <w:tc>
          <w:tcPr>
            <w:tcW w:w="832" w:type="dxa"/>
            <w:tcBorders>
              <w:top w:val="nil"/>
              <w:left w:val="nil"/>
              <w:bottom w:val="single" w:sz="4" w:space="0" w:color="auto"/>
              <w:right w:val="single" w:sz="4" w:space="0" w:color="auto"/>
            </w:tcBorders>
            <w:shd w:val="clear" w:color="auto" w:fill="auto"/>
            <w:vAlign w:val="center"/>
            <w:hideMark/>
          </w:tcPr>
          <w:p w14:paraId="4A1392BA"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6BF0D936"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11C9DF30"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883DD94"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686.16</w:t>
            </w:r>
          </w:p>
        </w:tc>
        <w:tc>
          <w:tcPr>
            <w:tcW w:w="980" w:type="dxa"/>
            <w:tcBorders>
              <w:top w:val="nil"/>
              <w:left w:val="nil"/>
              <w:bottom w:val="single" w:sz="4" w:space="0" w:color="auto"/>
              <w:right w:val="single" w:sz="4" w:space="0" w:color="auto"/>
            </w:tcBorders>
            <w:shd w:val="clear" w:color="auto" w:fill="auto"/>
            <w:noWrap/>
            <w:vAlign w:val="bottom"/>
            <w:hideMark/>
          </w:tcPr>
          <w:p w14:paraId="45D81F87" w14:textId="77777777" w:rsidR="00AF0DC4" w:rsidRPr="00A0590C" w:rsidRDefault="00AF0DC4" w:rsidP="00FE7715">
            <w:pPr>
              <w:rPr>
                <w:rFonts w:ascii="Sylfaen" w:hAnsi="Sylfaen" w:cs="Arial"/>
                <w:b/>
                <w:bCs/>
                <w:sz w:val="20"/>
                <w:szCs w:val="20"/>
                <w:lang w:val="ru-RU" w:eastAsia="ru-RU"/>
              </w:rPr>
            </w:pPr>
          </w:p>
        </w:tc>
      </w:tr>
      <w:tr w:rsidR="00AF0DC4" w:rsidRPr="00A0590C" w14:paraId="3386C064" w14:textId="77777777" w:rsidTr="00F437FE">
        <w:trPr>
          <w:trHeight w:val="30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4AA5730" w14:textId="77777777" w:rsidR="00AF0DC4" w:rsidRPr="00A0590C" w:rsidRDefault="00AF0DC4" w:rsidP="00FE7715">
            <w:pPr>
              <w:jc w:val="center"/>
              <w:rPr>
                <w:rFonts w:ascii="Sylfaen" w:hAnsi="Sylfaen" w:cs="Arial"/>
                <w:sz w:val="20"/>
                <w:szCs w:val="20"/>
                <w:lang w:val="ru-RU" w:eastAsia="ru-RU"/>
              </w:rPr>
            </w:pPr>
          </w:p>
        </w:tc>
        <w:tc>
          <w:tcPr>
            <w:tcW w:w="1475" w:type="dxa"/>
            <w:tcBorders>
              <w:top w:val="nil"/>
              <w:left w:val="nil"/>
              <w:bottom w:val="single" w:sz="4" w:space="0" w:color="auto"/>
              <w:right w:val="single" w:sz="4" w:space="0" w:color="auto"/>
            </w:tcBorders>
            <w:shd w:val="clear" w:color="auto" w:fill="auto"/>
            <w:vAlign w:val="center"/>
            <w:hideMark/>
          </w:tcPr>
          <w:p w14:paraId="75DFB1D0" w14:textId="77777777" w:rsidR="00AF0DC4" w:rsidRPr="00A0590C" w:rsidRDefault="00AF0DC4" w:rsidP="00FE7715">
            <w:pPr>
              <w:jc w:val="center"/>
              <w:rPr>
                <w:rFonts w:ascii="Sylfaen" w:hAnsi="Sylfaen" w:cs="Arial"/>
                <w:lang w:val="ru-RU" w:eastAsia="ru-RU"/>
              </w:rPr>
            </w:pPr>
          </w:p>
        </w:tc>
        <w:tc>
          <w:tcPr>
            <w:tcW w:w="3495" w:type="dxa"/>
            <w:tcBorders>
              <w:top w:val="nil"/>
              <w:left w:val="nil"/>
              <w:bottom w:val="single" w:sz="4" w:space="0" w:color="auto"/>
              <w:right w:val="single" w:sz="4" w:space="0" w:color="auto"/>
            </w:tcBorders>
            <w:shd w:val="clear" w:color="auto" w:fill="auto"/>
            <w:vAlign w:val="center"/>
            <w:hideMark/>
          </w:tcPr>
          <w:p w14:paraId="21B56F8D" w14:textId="77777777" w:rsidR="00AF0DC4" w:rsidRPr="00A0590C" w:rsidRDefault="00AF0DC4" w:rsidP="00FE7715">
            <w:pPr>
              <w:jc w:val="center"/>
              <w:rPr>
                <w:rFonts w:ascii="Sylfaen" w:hAnsi="Sylfaen" w:cs="Arial"/>
                <w:b/>
                <w:bCs/>
                <w:lang w:val="ru-RU" w:eastAsia="ru-RU"/>
              </w:rPr>
            </w:pPr>
            <w:r w:rsidRPr="00A0590C">
              <w:rPr>
                <w:rFonts w:ascii="Sylfaen" w:hAnsi="Sylfaen" w:cs="Arial"/>
                <w:b/>
                <w:bCs/>
                <w:sz w:val="22"/>
                <w:szCs w:val="22"/>
                <w:lang w:val="ru-RU" w:eastAsia="ru-RU"/>
              </w:rPr>
              <w:t>Общий</w:t>
            </w:r>
          </w:p>
        </w:tc>
        <w:tc>
          <w:tcPr>
            <w:tcW w:w="832" w:type="dxa"/>
            <w:tcBorders>
              <w:top w:val="nil"/>
              <w:left w:val="nil"/>
              <w:bottom w:val="single" w:sz="4" w:space="0" w:color="auto"/>
              <w:right w:val="single" w:sz="4" w:space="0" w:color="auto"/>
            </w:tcBorders>
            <w:shd w:val="clear" w:color="auto" w:fill="auto"/>
            <w:vAlign w:val="center"/>
            <w:hideMark/>
          </w:tcPr>
          <w:p w14:paraId="488538C8" w14:textId="77777777" w:rsidR="00AF0DC4" w:rsidRPr="00A0590C" w:rsidRDefault="00AF0DC4" w:rsidP="00FE7715">
            <w:pPr>
              <w:jc w:val="center"/>
              <w:rPr>
                <w:rFonts w:ascii="Sylfaen" w:hAnsi="Sylfaen" w:cs="Arial"/>
                <w:b/>
                <w:bCs/>
                <w:lang w:val="ru-RU" w:eastAsia="ru-RU"/>
              </w:rPr>
            </w:pPr>
          </w:p>
        </w:tc>
        <w:tc>
          <w:tcPr>
            <w:tcW w:w="1092" w:type="dxa"/>
            <w:tcBorders>
              <w:top w:val="nil"/>
              <w:left w:val="nil"/>
              <w:bottom w:val="single" w:sz="4" w:space="0" w:color="auto"/>
              <w:right w:val="single" w:sz="4" w:space="0" w:color="auto"/>
            </w:tcBorders>
            <w:shd w:val="clear" w:color="auto" w:fill="auto"/>
            <w:vAlign w:val="center"/>
            <w:hideMark/>
          </w:tcPr>
          <w:p w14:paraId="39E03237" w14:textId="77777777" w:rsidR="00AF0DC4" w:rsidRPr="00A0590C" w:rsidRDefault="00AF0DC4" w:rsidP="00FE7715">
            <w:pPr>
              <w:jc w:val="center"/>
              <w:rPr>
                <w:rFonts w:ascii="Sylfaen" w:hAnsi="Sylfaen" w:cs="Arial"/>
                <w:b/>
                <w:bCs/>
                <w:lang w:val="ru-RU" w:eastAsia="ru-RU"/>
              </w:rPr>
            </w:pPr>
          </w:p>
        </w:tc>
        <w:tc>
          <w:tcPr>
            <w:tcW w:w="1176" w:type="dxa"/>
            <w:tcBorders>
              <w:top w:val="nil"/>
              <w:left w:val="nil"/>
              <w:bottom w:val="single" w:sz="4" w:space="0" w:color="auto"/>
              <w:right w:val="single" w:sz="4" w:space="0" w:color="auto"/>
            </w:tcBorders>
            <w:shd w:val="clear" w:color="auto" w:fill="auto"/>
            <w:vAlign w:val="center"/>
            <w:hideMark/>
          </w:tcPr>
          <w:p w14:paraId="68F32E7C" w14:textId="77777777" w:rsidR="00AF0DC4" w:rsidRPr="00A0590C" w:rsidRDefault="00AF0DC4" w:rsidP="00FE7715">
            <w:pPr>
              <w:jc w:val="center"/>
              <w:rPr>
                <w:rFonts w:ascii="Sylfaen" w:hAnsi="Sylfaen" w:cs="Arial"/>
                <w:b/>
                <w:bCs/>
                <w:sz w:val="20"/>
                <w:szCs w:val="20"/>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44B4853" w14:textId="77777777" w:rsidR="00AF0DC4" w:rsidRPr="00A0590C" w:rsidRDefault="00AF0DC4" w:rsidP="00FE7715">
            <w:pPr>
              <w:jc w:val="center"/>
              <w:rPr>
                <w:rFonts w:ascii="Sylfaen" w:hAnsi="Sylfaen" w:cs="Arial"/>
                <w:b/>
                <w:bCs/>
                <w:sz w:val="20"/>
                <w:szCs w:val="20"/>
                <w:lang w:val="ru-RU" w:eastAsia="ru-RU"/>
              </w:rPr>
            </w:pPr>
            <w:r w:rsidRPr="00A0590C">
              <w:rPr>
                <w:rFonts w:ascii="Sylfaen" w:hAnsi="Sylfaen" w:cs="Arial"/>
                <w:b/>
                <w:bCs/>
                <w:sz w:val="20"/>
                <w:szCs w:val="20"/>
                <w:lang w:val="ru-RU" w:eastAsia="ru-RU"/>
              </w:rPr>
              <w:t>47116,163</w:t>
            </w:r>
          </w:p>
        </w:tc>
        <w:tc>
          <w:tcPr>
            <w:tcW w:w="980" w:type="dxa"/>
            <w:tcBorders>
              <w:top w:val="nil"/>
              <w:left w:val="nil"/>
              <w:bottom w:val="single" w:sz="4" w:space="0" w:color="auto"/>
              <w:right w:val="single" w:sz="4" w:space="0" w:color="auto"/>
            </w:tcBorders>
            <w:shd w:val="clear" w:color="auto" w:fill="auto"/>
            <w:noWrap/>
            <w:vAlign w:val="center"/>
            <w:hideMark/>
          </w:tcPr>
          <w:p w14:paraId="67228CF7" w14:textId="77777777" w:rsidR="00AF0DC4" w:rsidRPr="00A0590C" w:rsidRDefault="00AF0DC4" w:rsidP="00FE7715">
            <w:pPr>
              <w:jc w:val="center"/>
              <w:rPr>
                <w:rFonts w:ascii="Sylfaen" w:hAnsi="Sylfaen" w:cs="Arial"/>
                <w:lang w:val="ru-RU" w:eastAsia="ru-RU"/>
              </w:rPr>
            </w:pPr>
          </w:p>
        </w:tc>
      </w:tr>
      <w:tr w:rsidR="00AF0DC4" w:rsidRPr="00A0590C" w14:paraId="00D6CC56" w14:textId="77777777" w:rsidTr="00F437FE">
        <w:trPr>
          <w:trHeight w:val="300"/>
        </w:trPr>
        <w:tc>
          <w:tcPr>
            <w:tcW w:w="5571" w:type="dxa"/>
            <w:gridSpan w:val="3"/>
            <w:tcBorders>
              <w:top w:val="nil"/>
              <w:left w:val="nil"/>
              <w:bottom w:val="nil"/>
              <w:right w:val="nil"/>
            </w:tcBorders>
            <w:shd w:val="clear" w:color="000000" w:fill="FFFFFF"/>
            <w:hideMark/>
          </w:tcPr>
          <w:p w14:paraId="538F7BF1" w14:textId="77777777" w:rsidR="00AF0DC4" w:rsidRPr="00A0590C" w:rsidRDefault="00AF0DC4" w:rsidP="00FE7715">
            <w:pPr>
              <w:jc w:val="center"/>
              <w:rPr>
                <w:rFonts w:ascii="Times Armenian" w:hAnsi="Times Armenian" w:cs="Arial"/>
                <w:b/>
                <w:bCs/>
                <w:lang w:val="ru-RU" w:eastAsia="ru-RU"/>
              </w:rPr>
            </w:pPr>
            <w:r w:rsidRPr="00A0590C">
              <w:rPr>
                <w:rFonts w:ascii="Arial" w:hAnsi="Arial" w:cs="Arial"/>
                <w:b/>
                <w:bCs/>
                <w:lang w:val="ru-RU" w:eastAsia="ru-RU"/>
              </w:rPr>
              <w:t>Знакомство</w:t>
            </w:r>
          </w:p>
        </w:tc>
        <w:tc>
          <w:tcPr>
            <w:tcW w:w="832" w:type="dxa"/>
            <w:tcBorders>
              <w:top w:val="nil"/>
              <w:left w:val="nil"/>
              <w:bottom w:val="nil"/>
              <w:right w:val="nil"/>
            </w:tcBorders>
            <w:shd w:val="clear" w:color="auto" w:fill="auto"/>
            <w:vAlign w:val="center"/>
            <w:hideMark/>
          </w:tcPr>
          <w:p w14:paraId="4292AE8F" w14:textId="77777777" w:rsidR="00AF0DC4" w:rsidRPr="00A0590C" w:rsidRDefault="00AF0DC4" w:rsidP="00FE7715">
            <w:pPr>
              <w:jc w:val="center"/>
              <w:rPr>
                <w:rFonts w:ascii="Times Armenian" w:hAnsi="Times Armenian" w:cs="Arial"/>
                <w:b/>
                <w:bCs/>
                <w:lang w:val="ru-RU" w:eastAsia="ru-RU"/>
              </w:rPr>
            </w:pPr>
          </w:p>
        </w:tc>
        <w:tc>
          <w:tcPr>
            <w:tcW w:w="1092" w:type="dxa"/>
            <w:tcBorders>
              <w:top w:val="nil"/>
              <w:left w:val="nil"/>
              <w:bottom w:val="nil"/>
              <w:right w:val="nil"/>
            </w:tcBorders>
            <w:shd w:val="clear" w:color="auto" w:fill="auto"/>
            <w:vAlign w:val="center"/>
            <w:hideMark/>
          </w:tcPr>
          <w:p w14:paraId="103F6DE8" w14:textId="77777777" w:rsidR="00AF0DC4" w:rsidRPr="00A0590C" w:rsidRDefault="00AF0DC4" w:rsidP="00FE7715">
            <w:pPr>
              <w:jc w:val="center"/>
              <w:rPr>
                <w:sz w:val="20"/>
                <w:szCs w:val="20"/>
                <w:lang w:val="ru-RU" w:eastAsia="ru-RU"/>
              </w:rPr>
            </w:pPr>
          </w:p>
        </w:tc>
        <w:tc>
          <w:tcPr>
            <w:tcW w:w="1176" w:type="dxa"/>
            <w:tcBorders>
              <w:top w:val="nil"/>
              <w:left w:val="nil"/>
              <w:bottom w:val="nil"/>
              <w:right w:val="nil"/>
            </w:tcBorders>
            <w:shd w:val="clear" w:color="auto" w:fill="auto"/>
            <w:noWrap/>
            <w:vAlign w:val="center"/>
            <w:hideMark/>
          </w:tcPr>
          <w:p w14:paraId="6C681B78" w14:textId="77777777" w:rsidR="00AF0DC4" w:rsidRPr="00A0590C" w:rsidRDefault="00AF0DC4" w:rsidP="00FE7715">
            <w:pPr>
              <w:jc w:val="center"/>
              <w:rPr>
                <w:sz w:val="20"/>
                <w:szCs w:val="20"/>
                <w:lang w:val="ru-RU" w:eastAsia="ru-RU"/>
              </w:rPr>
            </w:pPr>
          </w:p>
        </w:tc>
        <w:tc>
          <w:tcPr>
            <w:tcW w:w="1276" w:type="dxa"/>
            <w:tcBorders>
              <w:top w:val="nil"/>
              <w:left w:val="nil"/>
              <w:bottom w:val="nil"/>
              <w:right w:val="nil"/>
            </w:tcBorders>
            <w:shd w:val="clear" w:color="auto" w:fill="auto"/>
            <w:vAlign w:val="center"/>
            <w:hideMark/>
          </w:tcPr>
          <w:p w14:paraId="70F2C1A7" w14:textId="77777777" w:rsidR="00AF0DC4" w:rsidRPr="00A0590C" w:rsidRDefault="00AF0DC4" w:rsidP="00FE7715">
            <w:pPr>
              <w:jc w:val="center"/>
              <w:rPr>
                <w:sz w:val="20"/>
                <w:szCs w:val="20"/>
                <w:lang w:val="ru-RU" w:eastAsia="ru-RU"/>
              </w:rPr>
            </w:pPr>
          </w:p>
        </w:tc>
        <w:tc>
          <w:tcPr>
            <w:tcW w:w="980" w:type="dxa"/>
            <w:tcBorders>
              <w:top w:val="nil"/>
              <w:left w:val="nil"/>
              <w:bottom w:val="nil"/>
              <w:right w:val="nil"/>
            </w:tcBorders>
            <w:shd w:val="clear" w:color="auto" w:fill="auto"/>
            <w:noWrap/>
            <w:vAlign w:val="center"/>
            <w:hideMark/>
          </w:tcPr>
          <w:p w14:paraId="2BFC15A3" w14:textId="77777777" w:rsidR="00AF0DC4" w:rsidRPr="00A0590C" w:rsidRDefault="00AF0DC4" w:rsidP="00FE7715">
            <w:pPr>
              <w:jc w:val="center"/>
              <w:rPr>
                <w:sz w:val="20"/>
                <w:szCs w:val="20"/>
                <w:lang w:val="ru-RU" w:eastAsia="ru-RU"/>
              </w:rPr>
            </w:pPr>
          </w:p>
        </w:tc>
      </w:tr>
      <w:tr w:rsidR="00AF0DC4" w:rsidRPr="008E4C58" w14:paraId="2E900A53" w14:textId="77777777" w:rsidTr="00F437FE">
        <w:trPr>
          <w:trHeight w:val="878"/>
        </w:trPr>
        <w:tc>
          <w:tcPr>
            <w:tcW w:w="10927" w:type="dxa"/>
            <w:gridSpan w:val="8"/>
            <w:tcBorders>
              <w:top w:val="nil"/>
              <w:left w:val="nil"/>
              <w:bottom w:val="nil"/>
              <w:right w:val="nil"/>
            </w:tcBorders>
            <w:shd w:val="clear" w:color="auto" w:fill="auto"/>
            <w:vAlign w:val="center"/>
            <w:hideMark/>
          </w:tcPr>
          <w:p w14:paraId="4B69A29C" w14:textId="77777777" w:rsidR="00AF0DC4" w:rsidRPr="003A5E49" w:rsidRDefault="00AF0DC4" w:rsidP="00FE7715">
            <w:pPr>
              <w:rPr>
                <w:rFonts w:ascii="Sylfaen" w:hAnsi="Sylfaen" w:cs="Arial"/>
                <w:lang w:val="ru-RU" w:eastAsia="ru-RU"/>
              </w:rPr>
            </w:pPr>
            <w:r w:rsidRPr="00A0590C">
              <w:rPr>
                <w:rFonts w:ascii="Sylfaen" w:hAnsi="Sylfaen" w:cs="Arial"/>
                <w:sz w:val="22"/>
                <w:szCs w:val="22"/>
                <w:lang w:val="ru-RU" w:eastAsia="ru-RU"/>
              </w:rPr>
              <w:t>В удельные стоимости смет не включены суммы, выделенные на технический и редакционный контроль, а также 50% непредвиденных расходов.</w:t>
            </w:r>
            <w:commentRangeEnd w:id="21"/>
            <w:r>
              <w:rPr>
                <w:rStyle w:val="af7"/>
              </w:rPr>
              <w:commentReference w:id="21"/>
            </w:r>
          </w:p>
        </w:tc>
      </w:tr>
    </w:tbl>
    <w:p w14:paraId="66E8D450" w14:textId="77777777" w:rsidR="00AF0DC4" w:rsidRPr="003A5E49" w:rsidRDefault="00AF0DC4" w:rsidP="00AF0DC4">
      <w:pPr>
        <w:rPr>
          <w:rFonts w:ascii="GHEA Grapalat" w:hAnsi="GHEA Grapalat"/>
          <w:i/>
          <w:sz w:val="18"/>
          <w:lang w:val="ru-RU"/>
        </w:rPr>
      </w:pPr>
    </w:p>
    <w:p w14:paraId="0D25E9D1" w14:textId="77777777" w:rsidR="00AF0DC4" w:rsidRPr="00C9746A" w:rsidRDefault="00AF0DC4" w:rsidP="00AF0DC4">
      <w:pPr>
        <w:jc w:val="center"/>
        <w:rPr>
          <w:rFonts w:ascii="GHEA Grapalat" w:hAnsi="GHEA Grapalat" w:cs="Sylfaen"/>
          <w:b/>
          <w:sz w:val="10"/>
          <w:lang w:val="pt-BR"/>
        </w:rPr>
      </w:pPr>
    </w:p>
    <w:p w14:paraId="0287A7DC" w14:textId="77777777" w:rsidR="00AF0DC4" w:rsidRPr="00125DBF" w:rsidRDefault="00AF0DC4" w:rsidP="00AF0DC4">
      <w:pPr>
        <w:jc w:val="both"/>
        <w:rPr>
          <w:rFonts w:ascii="GHEA Grapalat" w:hAnsi="GHEA Grapalat"/>
          <w:i/>
          <w:sz w:val="22"/>
          <w:lang w:val="pt-BR"/>
        </w:rPr>
      </w:pPr>
      <w:r w:rsidRPr="00D55387">
        <w:rPr>
          <w:rFonts w:ascii="GHEA Grapalat" w:hAnsi="GHEA Grapalat" w:cs="Sylfaen"/>
          <w:sz w:val="20"/>
          <w:szCs w:val="22"/>
          <w:lang w:val="af-ZA"/>
        </w:rPr>
        <w:t>* Подрядчик выполняет работы в общине Арарат, Араратской области, Армения.</w:t>
      </w:r>
      <w:r w:rsidRPr="00125DBF">
        <w:rPr>
          <w:rFonts w:ascii="GHEA Grapalat" w:hAnsi="GHEA Grapalat" w:cs="GHEA Grapalat"/>
          <w:b/>
          <w:sz w:val="20"/>
          <w:szCs w:val="22"/>
          <w:lang w:val="pt-BR"/>
        </w:rPr>
        <w:t>:</w:t>
      </w:r>
    </w:p>
    <w:p w14:paraId="293F477D" w14:textId="77777777" w:rsidR="00AF0DC4" w:rsidRPr="00DA7DB1" w:rsidRDefault="00AF0DC4" w:rsidP="00AF0DC4">
      <w:pPr>
        <w:jc w:val="center"/>
        <w:rPr>
          <w:rFonts w:ascii="GHEA Grapalat" w:hAnsi="GHEA Grapalat" w:cs="Sylfaen"/>
          <w:b/>
          <w:sz w:val="20"/>
          <w:szCs w:val="20"/>
          <w:lang w:val="pt-BR"/>
        </w:rPr>
      </w:pPr>
    </w:p>
    <w:p w14:paraId="40C0E782"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4905844E" w:rsidR="00F02279" w:rsidRDefault="004220B1" w:rsidP="00545BDE">
            <w:pP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5148D268" w14:textId="71BCB951" w:rsidR="004220B1" w:rsidRDefault="004220B1" w:rsidP="00545BDE">
            <w:pPr>
              <w:rPr>
                <w:rFonts w:ascii="GHEA Grapalat" w:hAnsi="GHEA Grapalat"/>
                <w:sz w:val="18"/>
                <w:szCs w:val="18"/>
                <w:lang w:val="nb-NO"/>
              </w:rPr>
            </w:pPr>
            <w:r w:rsidRPr="00246176">
              <w:rPr>
                <w:rFonts w:ascii="GHEA Grapalat" w:hAnsi="GHEA Grapalat"/>
                <w:sz w:val="18"/>
                <w:szCs w:val="18"/>
                <w:lang w:val="hy-AM"/>
              </w:rPr>
              <w:t>г. Арташат, 23/60 августа</w:t>
            </w:r>
          </w:p>
          <w:p w14:paraId="64C292B5" w14:textId="178328AF" w:rsidR="004220B1" w:rsidRPr="00F63209" w:rsidRDefault="004220B1" w:rsidP="00545BDE">
            <w:pPr>
              <w:rPr>
                <w:rFonts w:ascii="GHEA Grapalat" w:hAnsi="GHEA Grapalat"/>
                <w:sz w:val="18"/>
                <w:szCs w:val="18"/>
                <w:lang w:val="nb-NO"/>
              </w:rPr>
            </w:pPr>
            <w:r w:rsidRPr="003A5E49">
              <w:rPr>
                <w:rFonts w:ascii="GHEA Grapalat" w:hAnsi="GHEA Grapalat"/>
                <w:sz w:val="18"/>
                <w:szCs w:val="18"/>
                <w:lang w:val="ru-RU"/>
              </w:rPr>
              <w:t>Министерство финансов Республики Армения</w:t>
            </w:r>
          </w:p>
          <w:p w14:paraId="1D6221F1" w14:textId="58BCD571" w:rsidR="004220B1" w:rsidRDefault="004220B1" w:rsidP="00545BDE">
            <w:pPr>
              <w:rPr>
                <w:rFonts w:ascii="GHEA Grapalat" w:hAnsi="GHEA Grapalat"/>
                <w:sz w:val="18"/>
                <w:szCs w:val="18"/>
                <w:lang w:val="pt-BR"/>
              </w:rPr>
            </w:pPr>
            <w:r w:rsidRPr="00246176">
              <w:rPr>
                <w:rFonts w:ascii="GHEA Grapalat" w:hAnsi="GHEA Grapalat"/>
                <w:sz w:val="18"/>
                <w:szCs w:val="18"/>
                <w:lang w:val="pt-BR"/>
              </w:rPr>
              <w:t>Х/Р:</w:t>
            </w:r>
          </w:p>
          <w:p w14:paraId="7D1ABDCF" w14:textId="05F09CF2" w:rsidR="004220B1" w:rsidRPr="004220B1" w:rsidRDefault="004220B1" w:rsidP="00545BDE">
            <w:pPr>
              <w:rPr>
                <w:rFonts w:ascii="GHEA Grapalat" w:hAnsi="GHEA Grapalat"/>
                <w:sz w:val="22"/>
                <w:szCs w:val="22"/>
                <w:lang w:val="pt-BR"/>
              </w:rPr>
            </w:pPr>
            <w:r w:rsidRPr="00246176">
              <w:rPr>
                <w:rFonts w:ascii="GHEA Grapalat" w:hAnsi="GHEA Grapalat"/>
                <w:sz w:val="18"/>
                <w:szCs w:val="18"/>
                <w:lang w:val="pt-BR"/>
              </w:rPr>
              <w:t>Номер НДС:</w:t>
            </w:r>
            <w:r w:rsidRPr="00246176">
              <w:rPr>
                <w:rFonts w:ascii="GHEA Grapalat" w:hAnsi="GHEA Grapalat" w:cs="GHEA Grapalat"/>
                <w:sz w:val="18"/>
                <w:szCs w:val="18"/>
                <w:lang w:val="nb-NO"/>
              </w:rPr>
              <w:t>04245019</w:t>
            </w:r>
          </w:p>
          <w:p w14:paraId="3158C224" w14:textId="77777777" w:rsidR="00F02279" w:rsidRPr="004220B1" w:rsidRDefault="00F02279" w:rsidP="00545BDE">
            <w:pPr>
              <w:rPr>
                <w:rFonts w:ascii="GHEA Grapalat" w:hAnsi="GHEA Grapalat"/>
                <w:lang w:val="pt-BR"/>
              </w:rPr>
            </w:pPr>
          </w:p>
          <w:p w14:paraId="351CA5F6" w14:textId="4AF0A594" w:rsidR="00F02279" w:rsidRPr="004220B1" w:rsidRDefault="00F02279" w:rsidP="00545BDE">
            <w:pPr>
              <w:jc w:val="center"/>
              <w:rPr>
                <w:rFonts w:ascii="GHEA Grapalat" w:hAnsi="GHEA Grapalat"/>
                <w:lang w:val="pt-BR"/>
              </w:rPr>
            </w:pPr>
            <w:r w:rsidRPr="004220B1">
              <w:rPr>
                <w:rFonts w:ascii="GHEA Grapalat" w:hAnsi="GHEA Grapalat"/>
                <w:lang w:val="pt-BR"/>
              </w:rPr>
              <w:t>----------------- А.Мкртчян</w:t>
            </w:r>
          </w:p>
          <w:p w14:paraId="2717A1C4" w14:textId="77777777" w:rsidR="00F02279" w:rsidRPr="004220B1" w:rsidRDefault="00F02279" w:rsidP="00545BDE">
            <w:pPr>
              <w:jc w:val="center"/>
              <w:rPr>
                <w:rFonts w:ascii="GHEA Grapalat" w:hAnsi="GHEA Grapalat"/>
                <w:sz w:val="18"/>
                <w:szCs w:val="18"/>
                <w:lang w:val="pt-BR"/>
              </w:rPr>
            </w:pPr>
            <w:r w:rsidRPr="004220B1">
              <w:rPr>
                <w:rFonts w:ascii="GHEA Grapalat" w:hAnsi="GHEA Grapalat"/>
                <w:sz w:val="18"/>
                <w:szCs w:val="18"/>
                <w:lang w:val="pt-BR"/>
              </w:rPr>
              <w:t>/</w:t>
            </w:r>
            <w:r w:rsidRPr="0093002B">
              <w:rPr>
                <w:rFonts w:ascii="GHEA Grapalat" w:hAnsi="GHEA Grapalat" w:cs="Sylfaen"/>
                <w:sz w:val="18"/>
                <w:szCs w:val="18"/>
                <w:lang w:val="ru-RU"/>
              </w:rPr>
              <w:t>подпись</w:t>
            </w:r>
            <w:r w:rsidRPr="004220B1">
              <w:rPr>
                <w:rFonts w:ascii="GHEA Grapalat" w:hAnsi="GHEA Grapalat"/>
                <w:sz w:val="18"/>
                <w:szCs w:val="18"/>
                <w:lang w:val="pt-BR"/>
              </w:rPr>
              <w:t>/</w:t>
            </w:r>
          </w:p>
          <w:p w14:paraId="50A5960C" w14:textId="77777777" w:rsidR="00F02279" w:rsidRPr="004220B1"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К</w:t>
            </w:r>
            <w:r w:rsidRPr="004220B1">
              <w:rPr>
                <w:rFonts w:ascii="GHEA Grapalat" w:hAnsi="GHEA Grapalat"/>
                <w:sz w:val="18"/>
                <w:szCs w:val="18"/>
                <w:lang w:val="pt-BR"/>
              </w:rPr>
              <w:t>.</w:t>
            </w:r>
            <w:r w:rsidRPr="0093002B">
              <w:rPr>
                <w:rFonts w:ascii="GHEA Grapalat" w:hAnsi="GHEA Grapalat" w:cs="Sylfaen"/>
                <w:sz w:val="18"/>
                <w:szCs w:val="18"/>
                <w:lang w:val="ru-RU"/>
              </w:rPr>
              <w:t>Т</w:t>
            </w:r>
          </w:p>
        </w:tc>
        <w:tc>
          <w:tcPr>
            <w:tcW w:w="760" w:type="dxa"/>
          </w:tcPr>
          <w:p w14:paraId="7B7A2CE3" w14:textId="77777777" w:rsidR="00F02279" w:rsidRPr="004220B1"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0A04D43C" w:rsidR="00F02279" w:rsidRPr="0093002B" w:rsidRDefault="003A5E49" w:rsidP="00F02279">
      <w:pPr>
        <w:jc w:val="right"/>
        <w:rPr>
          <w:rFonts w:ascii="GHEA Grapalat" w:hAnsi="GHEA Grapalat" w:cs="Arial"/>
          <w:i/>
          <w:sz w:val="20"/>
          <w:szCs w:val="20"/>
          <w:lang w:val="pt-BR"/>
        </w:rPr>
      </w:pPr>
      <w:r>
        <w:rPr>
          <w:rFonts w:ascii="GHEA Grapalat" w:hAnsi="GHEA Grapalat" w:cs="Sylfaen"/>
          <w:b/>
          <w:i/>
          <w:sz w:val="20"/>
          <w:szCs w:val="20"/>
          <w:lang w:val="hy-AM"/>
        </w:rPr>
        <w:lastRenderedPageBreak/>
        <w:t xml:space="preserve">ՀՀԱՄ-ԲՄԱՇՁԲ-2025/2        </w:t>
      </w:r>
      <w:r w:rsidR="00F02279"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D0254C6" w14:textId="77777777" w:rsidR="001C7400" w:rsidRPr="001C7400" w:rsidRDefault="001C7400" w:rsidP="001C7400">
      <w:pPr>
        <w:jc w:val="center"/>
        <w:rPr>
          <w:rFonts w:ascii="GHEA Grapalat" w:hAnsi="GHEA Grapalat" w:cs="Sylfaen"/>
          <w:b/>
          <w:sz w:val="20"/>
          <w:szCs w:val="20"/>
          <w:lang w:val="hy-AM"/>
        </w:rPr>
      </w:pPr>
    </w:p>
    <w:p w14:paraId="5D7B1994" w14:textId="77777777" w:rsidR="001C7400" w:rsidRPr="001C7400" w:rsidRDefault="001C7400" w:rsidP="001C7400">
      <w:pPr>
        <w:jc w:val="center"/>
        <w:rPr>
          <w:rFonts w:ascii="GHEA Grapalat" w:hAnsi="GHEA Grapalat" w:cs="Sylfaen"/>
          <w:b/>
          <w:sz w:val="20"/>
          <w:szCs w:val="20"/>
          <w:lang w:val="hy-AM"/>
        </w:rPr>
      </w:pPr>
      <w:r w:rsidRPr="001C7400">
        <w:rPr>
          <w:rFonts w:ascii="GHEA Grapalat" w:hAnsi="GHEA Grapalat" w:cs="Sylfaen"/>
          <w:b/>
          <w:sz w:val="20"/>
          <w:szCs w:val="20"/>
          <w:lang w:val="pt-BR"/>
        </w:rPr>
        <w:t>КАЛЕНДАРНОЕ РАСПИСАНИЕ</w:t>
      </w:r>
    </w:p>
    <w:p w14:paraId="56912119" w14:textId="77777777" w:rsidR="001C7400" w:rsidRPr="001C7400" w:rsidRDefault="001C7400" w:rsidP="001C7400">
      <w:pPr>
        <w:jc w:val="center"/>
        <w:rPr>
          <w:rFonts w:ascii="GHEA Grapalat" w:hAnsi="GHEA Grapalat" w:cs="Sylfaen"/>
          <w:b/>
          <w:sz w:val="20"/>
          <w:szCs w:val="20"/>
          <w:lang w:val="hy-AM"/>
        </w:rPr>
      </w:pPr>
    </w:p>
    <w:p w14:paraId="18AFB039"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hy-AM"/>
        </w:rPr>
        <w:t>Реализация проекта «Строительство технического водопровода и цистерн в поселке Армаш Араратской области»</w:t>
      </w:r>
    </w:p>
    <w:p w14:paraId="27084304" w14:textId="77777777" w:rsidR="001C7400" w:rsidRPr="001C7400" w:rsidRDefault="001C7400" w:rsidP="001C7400">
      <w:pPr>
        <w:jc w:val="center"/>
        <w:rPr>
          <w:rFonts w:ascii="GHEA Grapalat" w:hAnsi="GHEA Grapalat" w:cs="Sylfaen"/>
          <w:b/>
          <w:sz w:val="20"/>
          <w:szCs w:val="20"/>
          <w:lang w:val="pt-BR"/>
        </w:rPr>
      </w:pPr>
    </w:p>
    <w:p w14:paraId="02FFAECC" w14:textId="77777777" w:rsidR="001C7400" w:rsidRPr="001C7400" w:rsidRDefault="001C7400" w:rsidP="001C7400">
      <w:pPr>
        <w:jc w:val="center"/>
        <w:rPr>
          <w:rFonts w:ascii="GHEA Grapalat" w:hAnsi="GHEA Grapalat" w:cs="Sylfaen"/>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1C7400" w:rsidRPr="001C7400" w14:paraId="774A5ACD" w14:textId="77777777" w:rsidTr="00FE7715">
        <w:trPr>
          <w:cantSplit/>
          <w:trHeight w:val="70"/>
          <w:jc w:val="center"/>
        </w:trPr>
        <w:tc>
          <w:tcPr>
            <w:tcW w:w="652" w:type="dxa"/>
            <w:vMerge w:val="restart"/>
            <w:vAlign w:val="center"/>
          </w:tcPr>
          <w:p w14:paraId="25E18062"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Н/Д</w:t>
            </w:r>
          </w:p>
        </w:tc>
        <w:tc>
          <w:tcPr>
            <w:tcW w:w="3884" w:type="dxa"/>
            <w:vMerge w:val="restart"/>
            <w:vAlign w:val="center"/>
          </w:tcPr>
          <w:p w14:paraId="5706F2E3"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Наименования отдельных видов работ, которые должен выполнить подрядчик</w:t>
            </w:r>
          </w:p>
        </w:tc>
        <w:tc>
          <w:tcPr>
            <w:tcW w:w="6801" w:type="dxa"/>
            <w:gridSpan w:val="2"/>
            <w:vAlign w:val="center"/>
          </w:tcPr>
          <w:p w14:paraId="40A0E3A7"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Дата завершения работ**</w:t>
            </w:r>
          </w:p>
        </w:tc>
      </w:tr>
      <w:tr w:rsidR="001C7400" w:rsidRPr="001C7400" w14:paraId="4840FA89" w14:textId="77777777" w:rsidTr="00FE7715">
        <w:trPr>
          <w:cantSplit/>
          <w:trHeight w:val="70"/>
          <w:jc w:val="center"/>
        </w:trPr>
        <w:tc>
          <w:tcPr>
            <w:tcW w:w="652" w:type="dxa"/>
            <w:vMerge/>
            <w:vAlign w:val="center"/>
          </w:tcPr>
          <w:p w14:paraId="7A8A6234" w14:textId="77777777" w:rsidR="001C7400" w:rsidRPr="001C7400" w:rsidRDefault="001C7400" w:rsidP="001C7400">
            <w:pPr>
              <w:jc w:val="center"/>
              <w:rPr>
                <w:rFonts w:ascii="GHEA Grapalat" w:hAnsi="GHEA Grapalat" w:cs="Sylfaen"/>
                <w:b/>
                <w:sz w:val="20"/>
                <w:szCs w:val="20"/>
                <w:lang w:val="pt-BR"/>
              </w:rPr>
            </w:pPr>
          </w:p>
        </w:tc>
        <w:tc>
          <w:tcPr>
            <w:tcW w:w="3884" w:type="dxa"/>
            <w:vMerge/>
            <w:vAlign w:val="center"/>
          </w:tcPr>
          <w:p w14:paraId="29E66F49" w14:textId="77777777" w:rsidR="001C7400" w:rsidRPr="001C7400" w:rsidRDefault="001C7400" w:rsidP="001C7400">
            <w:pPr>
              <w:jc w:val="center"/>
              <w:rPr>
                <w:rFonts w:ascii="GHEA Grapalat" w:hAnsi="GHEA Grapalat" w:cs="Sylfaen"/>
                <w:b/>
                <w:sz w:val="20"/>
                <w:szCs w:val="20"/>
                <w:lang w:val="pt-BR"/>
              </w:rPr>
            </w:pPr>
          </w:p>
        </w:tc>
        <w:tc>
          <w:tcPr>
            <w:tcW w:w="5103" w:type="dxa"/>
            <w:vAlign w:val="center"/>
          </w:tcPr>
          <w:p w14:paraId="084809E2"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Начало</w:t>
            </w:r>
          </w:p>
        </w:tc>
        <w:tc>
          <w:tcPr>
            <w:tcW w:w="1698" w:type="dxa"/>
            <w:vAlign w:val="center"/>
          </w:tcPr>
          <w:p w14:paraId="4EAFC5B8"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Конец</w:t>
            </w:r>
          </w:p>
        </w:tc>
      </w:tr>
      <w:tr w:rsidR="001C7400" w:rsidRPr="001C7400" w14:paraId="6544C3D6" w14:textId="77777777" w:rsidTr="00FE7715">
        <w:trPr>
          <w:trHeight w:val="70"/>
          <w:jc w:val="center"/>
        </w:trPr>
        <w:tc>
          <w:tcPr>
            <w:tcW w:w="652" w:type="dxa"/>
            <w:vAlign w:val="center"/>
          </w:tcPr>
          <w:p w14:paraId="7FD839AD"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1</w:t>
            </w:r>
          </w:p>
        </w:tc>
        <w:tc>
          <w:tcPr>
            <w:tcW w:w="3884" w:type="dxa"/>
            <w:vAlign w:val="center"/>
          </w:tcPr>
          <w:p w14:paraId="25298EDF"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hy-AM"/>
              </w:rPr>
              <w:t>Реализация проекта «Строительство технического водопровода и цистерн в поселке Армаш Араратской области»</w:t>
            </w:r>
          </w:p>
        </w:tc>
        <w:tc>
          <w:tcPr>
            <w:tcW w:w="5103" w:type="dxa"/>
            <w:vAlign w:val="center"/>
          </w:tcPr>
          <w:p w14:paraId="465ABF94"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Если предусмотрены финансовые ресурсы, то дата вступления в силу соглашения, заключенного между сторонами.</w:t>
            </w:r>
          </w:p>
        </w:tc>
        <w:tc>
          <w:tcPr>
            <w:tcW w:w="1698" w:type="dxa"/>
            <w:vAlign w:val="center"/>
          </w:tcPr>
          <w:p w14:paraId="22745DF2" w14:textId="77777777" w:rsidR="001C7400" w:rsidRPr="001C7400" w:rsidRDefault="001C7400" w:rsidP="001C7400">
            <w:pPr>
              <w:jc w:val="center"/>
              <w:rPr>
                <w:rFonts w:ascii="GHEA Grapalat" w:hAnsi="GHEA Grapalat" w:cs="Sylfaen"/>
                <w:b/>
                <w:sz w:val="20"/>
                <w:szCs w:val="20"/>
              </w:rPr>
            </w:pPr>
            <w:r w:rsidRPr="001C7400">
              <w:rPr>
                <w:rFonts w:ascii="GHEA Grapalat" w:hAnsi="GHEA Grapalat" w:cs="Sylfaen"/>
                <w:b/>
                <w:sz w:val="20"/>
                <w:szCs w:val="20"/>
                <w:lang w:val="pt-BR"/>
              </w:rPr>
              <w:t>4 месяца /график прилагается/</w:t>
            </w:r>
          </w:p>
        </w:tc>
      </w:tr>
      <w:tr w:rsidR="001C7400" w:rsidRPr="001C7400" w14:paraId="46444F50" w14:textId="77777777" w:rsidTr="00FE7715">
        <w:trPr>
          <w:cantSplit/>
          <w:trHeight w:val="70"/>
          <w:jc w:val="center"/>
        </w:trPr>
        <w:tc>
          <w:tcPr>
            <w:tcW w:w="4536" w:type="dxa"/>
            <w:gridSpan w:val="2"/>
            <w:vAlign w:val="center"/>
          </w:tcPr>
          <w:p w14:paraId="1A19C80E"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ТОЛЬКО</w:t>
            </w:r>
          </w:p>
        </w:tc>
        <w:tc>
          <w:tcPr>
            <w:tcW w:w="5103" w:type="dxa"/>
            <w:vAlign w:val="center"/>
          </w:tcPr>
          <w:p w14:paraId="6A1C765C" w14:textId="77777777" w:rsidR="001C7400" w:rsidRPr="001C7400" w:rsidRDefault="001C7400" w:rsidP="001C7400">
            <w:pPr>
              <w:jc w:val="center"/>
              <w:rPr>
                <w:rFonts w:ascii="GHEA Grapalat" w:hAnsi="GHEA Grapalat" w:cs="Sylfaen"/>
                <w:b/>
                <w:sz w:val="20"/>
                <w:szCs w:val="20"/>
                <w:lang w:val="pt-BR"/>
              </w:rPr>
            </w:pPr>
            <w:r w:rsidRPr="001C7400">
              <w:rPr>
                <w:rFonts w:ascii="GHEA Grapalat" w:hAnsi="GHEA Grapalat" w:cs="Sylfaen"/>
                <w:b/>
                <w:sz w:val="20"/>
                <w:szCs w:val="20"/>
                <w:lang w:val="pt-BR"/>
              </w:rPr>
              <w:t>Если предусмотрены финансовые ресурсы, то дата вступления в силу соглашения, заключенного между сторонами.</w:t>
            </w:r>
          </w:p>
        </w:tc>
        <w:tc>
          <w:tcPr>
            <w:tcW w:w="1698" w:type="dxa"/>
            <w:vAlign w:val="center"/>
          </w:tcPr>
          <w:p w14:paraId="60F586E1" w14:textId="77777777" w:rsidR="001C7400" w:rsidRPr="001C7400" w:rsidRDefault="001C7400" w:rsidP="001C7400">
            <w:pPr>
              <w:jc w:val="center"/>
              <w:rPr>
                <w:rFonts w:ascii="GHEA Grapalat" w:hAnsi="GHEA Grapalat" w:cs="Sylfaen"/>
                <w:b/>
                <w:sz w:val="20"/>
                <w:szCs w:val="20"/>
              </w:rPr>
            </w:pPr>
            <w:r w:rsidRPr="001C7400">
              <w:rPr>
                <w:rFonts w:ascii="GHEA Grapalat" w:hAnsi="GHEA Grapalat" w:cs="Sylfaen"/>
                <w:b/>
                <w:sz w:val="20"/>
                <w:szCs w:val="20"/>
                <w:lang w:val="pt-BR"/>
              </w:rPr>
              <w:t>4 месяца</w:t>
            </w:r>
          </w:p>
        </w:tc>
      </w:tr>
    </w:tbl>
    <w:p w14:paraId="35ACE20C" w14:textId="77777777" w:rsidR="001C7400" w:rsidRPr="00FC6668" w:rsidRDefault="001C7400"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1781DDF" w14:textId="77777777" w:rsidR="002E6E4A" w:rsidRDefault="002E6E4A" w:rsidP="002E6E4A">
            <w:pP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081EC430" w14:textId="77777777" w:rsidR="002E6E4A" w:rsidRDefault="002E6E4A" w:rsidP="002E6E4A">
            <w:pPr>
              <w:rPr>
                <w:rFonts w:ascii="GHEA Grapalat" w:hAnsi="GHEA Grapalat"/>
                <w:sz w:val="18"/>
                <w:szCs w:val="18"/>
                <w:lang w:val="nb-NO"/>
              </w:rPr>
            </w:pPr>
            <w:r w:rsidRPr="00246176">
              <w:rPr>
                <w:rFonts w:ascii="GHEA Grapalat" w:hAnsi="GHEA Grapalat"/>
                <w:sz w:val="18"/>
                <w:szCs w:val="18"/>
                <w:lang w:val="hy-AM"/>
              </w:rPr>
              <w:t>г. Арташат, 23/60 августа</w:t>
            </w:r>
          </w:p>
          <w:p w14:paraId="1F59268D" w14:textId="77777777" w:rsidR="002E6E4A" w:rsidRPr="002E6E4A" w:rsidRDefault="002E6E4A" w:rsidP="002E6E4A">
            <w:pPr>
              <w:rPr>
                <w:rFonts w:ascii="GHEA Grapalat" w:hAnsi="GHEA Grapalat"/>
                <w:sz w:val="18"/>
                <w:szCs w:val="18"/>
                <w:lang w:val="nb-NO"/>
              </w:rPr>
            </w:pPr>
            <w:r w:rsidRPr="003A5E49">
              <w:rPr>
                <w:rFonts w:ascii="GHEA Grapalat" w:hAnsi="GHEA Grapalat"/>
                <w:sz w:val="18"/>
                <w:szCs w:val="18"/>
                <w:lang w:val="ru-RU"/>
              </w:rPr>
              <w:t>Министерство финансов Республики Армения</w:t>
            </w:r>
          </w:p>
          <w:p w14:paraId="3A28C325" w14:textId="77777777" w:rsidR="002E6E4A" w:rsidRDefault="002E6E4A" w:rsidP="002E6E4A">
            <w:pPr>
              <w:rPr>
                <w:rFonts w:ascii="GHEA Grapalat" w:hAnsi="GHEA Grapalat"/>
                <w:sz w:val="18"/>
                <w:szCs w:val="18"/>
                <w:lang w:val="pt-BR"/>
              </w:rPr>
            </w:pPr>
            <w:r w:rsidRPr="00246176">
              <w:rPr>
                <w:rFonts w:ascii="GHEA Grapalat" w:hAnsi="GHEA Grapalat"/>
                <w:sz w:val="18"/>
                <w:szCs w:val="18"/>
                <w:lang w:val="pt-BR"/>
              </w:rPr>
              <w:t>Х/Р:</w:t>
            </w:r>
          </w:p>
          <w:p w14:paraId="48D326B3" w14:textId="77777777" w:rsidR="002E6E4A" w:rsidRPr="004220B1" w:rsidRDefault="002E6E4A" w:rsidP="002E6E4A">
            <w:pPr>
              <w:rPr>
                <w:rFonts w:ascii="GHEA Grapalat" w:hAnsi="GHEA Grapalat"/>
                <w:sz w:val="22"/>
                <w:szCs w:val="22"/>
                <w:lang w:val="pt-BR"/>
              </w:rPr>
            </w:pPr>
            <w:r w:rsidRPr="00246176">
              <w:rPr>
                <w:rFonts w:ascii="GHEA Grapalat" w:hAnsi="GHEA Grapalat"/>
                <w:sz w:val="18"/>
                <w:szCs w:val="18"/>
                <w:lang w:val="pt-BR"/>
              </w:rPr>
              <w:t>Номер НДС:</w:t>
            </w:r>
            <w:r w:rsidRPr="00246176">
              <w:rPr>
                <w:rFonts w:ascii="GHEA Grapalat" w:hAnsi="GHEA Grapalat" w:cs="GHEA Grapalat"/>
                <w:sz w:val="18"/>
                <w:szCs w:val="18"/>
                <w:lang w:val="nb-NO"/>
              </w:rPr>
              <w:t>04245019</w:t>
            </w:r>
          </w:p>
          <w:p w14:paraId="04A20186" w14:textId="77777777" w:rsidR="00F02279" w:rsidRPr="002E6E4A" w:rsidRDefault="00F02279" w:rsidP="00545BDE">
            <w:pPr>
              <w:rPr>
                <w:rFonts w:ascii="GHEA Grapalat" w:hAnsi="GHEA Grapalat"/>
                <w:sz w:val="22"/>
                <w:szCs w:val="22"/>
                <w:lang w:val="pt-BR"/>
              </w:rPr>
            </w:pPr>
          </w:p>
          <w:p w14:paraId="56211784" w14:textId="77777777" w:rsidR="00F02279" w:rsidRPr="002E6E4A" w:rsidRDefault="00F02279" w:rsidP="00545BDE">
            <w:pPr>
              <w:rPr>
                <w:rFonts w:ascii="GHEA Grapalat" w:hAnsi="GHEA Grapalat"/>
                <w:lang w:val="pt-BR"/>
              </w:rPr>
            </w:pPr>
          </w:p>
          <w:p w14:paraId="4E9018BD" w14:textId="37145E9B" w:rsidR="00F02279" w:rsidRPr="002E6E4A" w:rsidRDefault="00F02279" w:rsidP="00545BDE">
            <w:pPr>
              <w:jc w:val="center"/>
              <w:rPr>
                <w:rFonts w:ascii="GHEA Grapalat" w:hAnsi="GHEA Grapalat"/>
                <w:lang w:val="pt-BR"/>
              </w:rPr>
            </w:pPr>
            <w:r w:rsidRPr="002E6E4A">
              <w:rPr>
                <w:rFonts w:ascii="GHEA Grapalat" w:hAnsi="GHEA Grapalat"/>
                <w:lang w:val="pt-BR"/>
              </w:rPr>
              <w:t>------------------------------ А.Мкртчян</w:t>
            </w:r>
          </w:p>
          <w:p w14:paraId="0911F92F" w14:textId="77777777" w:rsidR="00F02279" w:rsidRPr="002E6E4A" w:rsidRDefault="00F02279" w:rsidP="00545BDE">
            <w:pPr>
              <w:jc w:val="center"/>
              <w:rPr>
                <w:rFonts w:ascii="GHEA Grapalat" w:hAnsi="GHEA Grapalat"/>
                <w:sz w:val="18"/>
                <w:szCs w:val="18"/>
                <w:lang w:val="pt-BR"/>
              </w:rPr>
            </w:pPr>
            <w:r w:rsidRPr="002E6E4A">
              <w:rPr>
                <w:rFonts w:ascii="GHEA Grapalat" w:hAnsi="GHEA Grapalat"/>
                <w:sz w:val="18"/>
                <w:szCs w:val="18"/>
                <w:lang w:val="pt-BR"/>
              </w:rPr>
              <w:t>/</w:t>
            </w:r>
            <w:r w:rsidRPr="0093002B">
              <w:rPr>
                <w:rFonts w:ascii="GHEA Grapalat" w:hAnsi="GHEA Grapalat" w:cs="Sylfaen"/>
                <w:sz w:val="18"/>
                <w:szCs w:val="18"/>
                <w:lang w:val="ru-RU"/>
              </w:rPr>
              <w:t>подпись</w:t>
            </w:r>
            <w:r w:rsidRPr="002E6E4A">
              <w:rPr>
                <w:rFonts w:ascii="GHEA Grapalat" w:hAnsi="GHEA Grapalat"/>
                <w:sz w:val="18"/>
                <w:szCs w:val="18"/>
                <w:lang w:val="pt-BR"/>
              </w:rPr>
              <w:t>/</w:t>
            </w:r>
          </w:p>
          <w:p w14:paraId="1191307B" w14:textId="77777777" w:rsidR="00F02279" w:rsidRPr="002E6E4A"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К</w:t>
            </w:r>
            <w:r w:rsidRPr="002E6E4A">
              <w:rPr>
                <w:rFonts w:ascii="GHEA Grapalat" w:hAnsi="GHEA Grapalat"/>
                <w:sz w:val="18"/>
                <w:szCs w:val="18"/>
                <w:lang w:val="pt-BR"/>
              </w:rPr>
              <w:t>.</w:t>
            </w:r>
            <w:r w:rsidRPr="0093002B">
              <w:rPr>
                <w:rFonts w:ascii="GHEA Grapalat" w:hAnsi="GHEA Grapalat" w:cs="Sylfaen"/>
                <w:sz w:val="18"/>
                <w:szCs w:val="18"/>
                <w:lang w:val="ru-RU"/>
              </w:rPr>
              <w:t>Т</w:t>
            </w:r>
          </w:p>
        </w:tc>
        <w:tc>
          <w:tcPr>
            <w:tcW w:w="760" w:type="dxa"/>
          </w:tcPr>
          <w:p w14:paraId="09FD9F33" w14:textId="77777777" w:rsidR="00F02279" w:rsidRPr="002E6E4A" w:rsidRDefault="00F02279" w:rsidP="00545BDE">
            <w:pPr>
              <w:spacing w:line="360" w:lineRule="auto"/>
              <w:jc w:val="center"/>
              <w:rPr>
                <w:rFonts w:ascii="GHEA Grapalat" w:hAnsi="GHEA Grapalat"/>
                <w:lang w:val="pt-BR"/>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w:t>
      </w:r>
      <w:r w:rsidRPr="00BB09F2">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 лет. запечатан</w:t>
      </w:r>
    </w:p>
    <w:p w14:paraId="400CE186" w14:textId="5B418566"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Код контракта: AHMAIM-BMASHDB-2025/2</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ГРАФИК ПЛАТЕЖЕЙ*</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74"/>
        <w:gridCol w:w="2122"/>
        <w:gridCol w:w="464"/>
        <w:gridCol w:w="464"/>
        <w:gridCol w:w="464"/>
        <w:gridCol w:w="464"/>
        <w:gridCol w:w="464"/>
        <w:gridCol w:w="464"/>
        <w:gridCol w:w="464"/>
        <w:gridCol w:w="464"/>
        <w:gridCol w:w="464"/>
        <w:gridCol w:w="464"/>
        <w:gridCol w:w="464"/>
        <w:gridCol w:w="464"/>
        <w:gridCol w:w="7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8E4C58"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r w:rsidRPr="003A5E49">
              <w:rPr>
                <w:rFonts w:ascii="GHEA Grapalat" w:hAnsi="GHEA Grapalat"/>
                <w:sz w:val="18"/>
                <w:lang w:val="ru-RU"/>
              </w:rPr>
              <w:t>номер части, указанной в приглашении</w:t>
            </w:r>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r w:rsidRPr="003A5E49">
              <w:rPr>
                <w:rFonts w:ascii="GHEA Grapalat" w:hAnsi="GHEA Grapalat"/>
                <w:sz w:val="18"/>
                <w:lang w:val="ru-RU"/>
              </w:rPr>
              <w:t>Код транзита плана закупок по классификации КПВ</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772" w:type="dxa"/>
            <w:gridSpan w:val="13"/>
            <w:vAlign w:val="center"/>
          </w:tcPr>
          <w:p w14:paraId="22E88738" w14:textId="58ADFAC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2026 году помесячно, в том числе**</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36D45D42" w:rsidR="00F02279" w:rsidRPr="0093002B" w:rsidRDefault="00C86664" w:rsidP="00545BDE">
            <w:pPr>
              <w:jc w:val="center"/>
              <w:rPr>
                <w:rFonts w:ascii="GHEA Grapalat" w:hAnsi="GHEA Grapalat"/>
                <w:sz w:val="20"/>
                <w:lang w:val="es-ES"/>
              </w:rPr>
            </w:pPr>
            <w:r>
              <w:rPr>
                <w:rFonts w:ascii="GHEA Grapalat" w:hAnsi="GHEA Grapalat"/>
                <w:sz w:val="20"/>
                <w:lang w:val="es-ES"/>
              </w:rPr>
              <w:t>45231126/502</w:t>
            </w:r>
          </w:p>
        </w:tc>
        <w:tc>
          <w:tcPr>
            <w:tcW w:w="1090" w:type="dxa"/>
          </w:tcPr>
          <w:p w14:paraId="5013348E" w14:textId="4AE8B6B3" w:rsidR="00F02279" w:rsidRPr="0093002B" w:rsidRDefault="00D75BCB" w:rsidP="00545BDE">
            <w:pPr>
              <w:jc w:val="center"/>
              <w:rPr>
                <w:rFonts w:ascii="GHEA Grapalat" w:hAnsi="GHEA Grapalat"/>
                <w:sz w:val="20"/>
                <w:lang w:val="es-ES"/>
              </w:rPr>
            </w:pPr>
            <w:r>
              <w:rPr>
                <w:rFonts w:ascii="GHEA Grapalat" w:hAnsi="GHEA Grapalat"/>
                <w:sz w:val="20"/>
                <w:szCs w:val="20"/>
                <w:lang w:val="hy-AM"/>
              </w:rPr>
              <w:t>"Араратская область"</w:t>
            </w:r>
            <w:r w:rsidRPr="00342E24">
              <w:rPr>
                <w:rFonts w:ascii="GHEA Grapalat" w:hAnsi="GHEA Grapalat" w:cs="Sylfaen"/>
                <w:sz w:val="20"/>
                <w:szCs w:val="20"/>
                <w:lang w:val="hy-AM"/>
              </w:rPr>
              <w:t>Технический водопровод поселка Армаш и</w:t>
            </w: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047E060" w:rsidR="00F02279" w:rsidRPr="0093002B" w:rsidRDefault="00D75BCB" w:rsidP="00545BDE">
            <w:pPr>
              <w:jc w:val="center"/>
              <w:rPr>
                <w:rFonts w:ascii="GHEA Grapalat" w:hAnsi="GHEA Grapalat"/>
                <w:b/>
                <w:lang w:val="pt-BR"/>
              </w:rPr>
            </w:pPr>
            <w:r>
              <w:rPr>
                <w:rFonts w:ascii="GHEA Grapalat" w:hAnsi="GHEA Grapalat"/>
                <w:sz w:val="20"/>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3A5E49">
        <w:rPr>
          <w:rFonts w:ascii="GHEA Grapalat" w:hAnsi="GHEA Grapalat"/>
          <w:i/>
          <w:sz w:val="18"/>
          <w:szCs w:val="18"/>
          <w:lang w:val="ru-RU"/>
        </w:rPr>
        <w:t>*</w:t>
      </w:r>
      <w:r w:rsidRPr="0093002B">
        <w:rPr>
          <w:rFonts w:ascii="GHEA Grapalat" w:hAnsi="GHEA Grapalat" w:cs="Sylfaen"/>
          <w:i/>
          <w:sz w:val="18"/>
          <w:szCs w:val="18"/>
          <w:lang w:val="pt-BR"/>
        </w:rPr>
        <w:t>Оплата</w:t>
      </w:r>
      <w:r w:rsidRPr="003A5E49">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предмет</w:t>
      </w:r>
      <w:r w:rsidRPr="003A5E49">
        <w:rPr>
          <w:rFonts w:ascii="GHEA Grapalat" w:hAnsi="GHEA Grapalat" w:cs="Times Armenian"/>
          <w:i/>
          <w:sz w:val="18"/>
          <w:szCs w:val="18"/>
          <w:lang w:val="ru-RU"/>
        </w:rPr>
        <w:t xml:space="preserve"> </w:t>
      </w:r>
      <w:r w:rsidRPr="0093002B">
        <w:rPr>
          <w:rFonts w:ascii="GHEA Grapalat" w:hAnsi="GHEA Grapalat" w:cs="Sylfaen"/>
          <w:i/>
          <w:sz w:val="18"/>
          <w:szCs w:val="18"/>
          <w:lang w:val="pt-BR"/>
        </w:rPr>
        <w:t>деньги</w:t>
      </w:r>
      <w:r w:rsidRPr="003A5E49">
        <w:rPr>
          <w:rFonts w:ascii="GHEA Grapalat" w:hAnsi="GHEA Grapalat" w:cs="Times Armenian"/>
          <w:i/>
          <w:sz w:val="18"/>
          <w:szCs w:val="18"/>
          <w:lang w:val="ru-RU"/>
        </w:rPr>
        <w:t xml:space="preserve"> </w:t>
      </w:r>
      <w:r w:rsidRPr="0093002B">
        <w:rPr>
          <w:rFonts w:ascii="GHEA Grapalat" w:hAnsi="GHEA Grapalat" w:cs="Sylfaen"/>
          <w:i/>
          <w:sz w:val="18"/>
          <w:szCs w:val="18"/>
          <w:lang w:val="pt-BR"/>
        </w:rPr>
        <w:t>представлены в порядке возрастания</w:t>
      </w:r>
      <w:r w:rsidRPr="003A5E49">
        <w:rPr>
          <w:rFonts w:ascii="GHEA Grapalat" w:hAnsi="GHEA Grapalat" w:cs="Times Armenian"/>
          <w:i/>
          <w:sz w:val="18"/>
          <w:szCs w:val="18"/>
          <w:lang w:val="ru-RU"/>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CFAA893" w14:textId="77777777" w:rsidR="004F16A8" w:rsidRDefault="004F16A8" w:rsidP="004F16A8">
            <w:pP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0721C07C" w14:textId="77777777" w:rsidR="004F16A8" w:rsidRDefault="004F16A8" w:rsidP="004F16A8">
            <w:pPr>
              <w:rPr>
                <w:rFonts w:ascii="GHEA Grapalat" w:hAnsi="GHEA Grapalat"/>
                <w:sz w:val="18"/>
                <w:szCs w:val="18"/>
                <w:lang w:val="nb-NO"/>
              </w:rPr>
            </w:pPr>
            <w:r w:rsidRPr="00246176">
              <w:rPr>
                <w:rFonts w:ascii="GHEA Grapalat" w:hAnsi="GHEA Grapalat"/>
                <w:sz w:val="18"/>
                <w:szCs w:val="18"/>
                <w:lang w:val="hy-AM"/>
              </w:rPr>
              <w:t>г. Арташат, 23/60 августа</w:t>
            </w:r>
          </w:p>
          <w:p w14:paraId="34E2078D" w14:textId="77777777" w:rsidR="004F16A8" w:rsidRPr="002E6E4A" w:rsidRDefault="004F16A8" w:rsidP="004F16A8">
            <w:pPr>
              <w:rPr>
                <w:rFonts w:ascii="GHEA Grapalat" w:hAnsi="GHEA Grapalat"/>
                <w:sz w:val="18"/>
                <w:szCs w:val="18"/>
                <w:lang w:val="nb-NO"/>
              </w:rPr>
            </w:pPr>
            <w:r w:rsidRPr="003A5E49">
              <w:rPr>
                <w:rFonts w:ascii="GHEA Grapalat" w:hAnsi="GHEA Grapalat"/>
                <w:sz w:val="18"/>
                <w:szCs w:val="18"/>
                <w:lang w:val="ru-RU"/>
              </w:rPr>
              <w:t>Министерство финансов Республики Армения</w:t>
            </w:r>
          </w:p>
          <w:p w14:paraId="5E487008" w14:textId="77777777" w:rsidR="004F16A8" w:rsidRDefault="004F16A8" w:rsidP="004F16A8">
            <w:pPr>
              <w:rPr>
                <w:rFonts w:ascii="GHEA Grapalat" w:hAnsi="GHEA Grapalat"/>
                <w:sz w:val="18"/>
                <w:szCs w:val="18"/>
                <w:lang w:val="pt-BR"/>
              </w:rPr>
            </w:pPr>
            <w:r w:rsidRPr="00246176">
              <w:rPr>
                <w:rFonts w:ascii="GHEA Grapalat" w:hAnsi="GHEA Grapalat"/>
                <w:sz w:val="18"/>
                <w:szCs w:val="18"/>
                <w:lang w:val="pt-BR"/>
              </w:rPr>
              <w:t>Х/Р:</w:t>
            </w:r>
          </w:p>
          <w:p w14:paraId="1BFECB82" w14:textId="77777777" w:rsidR="004F16A8" w:rsidRPr="004220B1" w:rsidRDefault="004F16A8" w:rsidP="004F16A8">
            <w:pPr>
              <w:rPr>
                <w:rFonts w:ascii="GHEA Grapalat" w:hAnsi="GHEA Grapalat"/>
                <w:sz w:val="22"/>
                <w:szCs w:val="22"/>
                <w:lang w:val="pt-BR"/>
              </w:rPr>
            </w:pPr>
            <w:r w:rsidRPr="00246176">
              <w:rPr>
                <w:rFonts w:ascii="GHEA Grapalat" w:hAnsi="GHEA Grapalat"/>
                <w:sz w:val="18"/>
                <w:szCs w:val="18"/>
                <w:lang w:val="pt-BR"/>
              </w:rPr>
              <w:t>Номер НДС:</w:t>
            </w:r>
            <w:r w:rsidRPr="00246176">
              <w:rPr>
                <w:rFonts w:ascii="GHEA Grapalat" w:hAnsi="GHEA Grapalat" w:cs="GHEA Grapalat"/>
                <w:sz w:val="18"/>
                <w:szCs w:val="18"/>
                <w:lang w:val="nb-NO"/>
              </w:rPr>
              <w:t>04245019</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3A5E49" w:rsidRDefault="00F02279" w:rsidP="00545BDE">
            <w:pPr>
              <w:jc w:val="center"/>
              <w:rPr>
                <w:rFonts w:ascii="GHEA Grapalat" w:hAnsi="GHEA Grapalat"/>
                <w:sz w:val="18"/>
                <w:szCs w:val="18"/>
                <w:lang w:val="ru-RU"/>
              </w:rPr>
            </w:pPr>
            <w:r w:rsidRPr="003A5E49">
              <w:rPr>
                <w:rFonts w:ascii="GHEA Grapalat" w:hAnsi="GHEA Grapalat"/>
                <w:sz w:val="18"/>
                <w:szCs w:val="18"/>
                <w:lang w:val="ru-RU"/>
              </w:rPr>
              <w:t>/</w:t>
            </w:r>
            <w:r w:rsidRPr="0093002B">
              <w:rPr>
                <w:rFonts w:ascii="GHEA Grapalat" w:hAnsi="GHEA Grapalat" w:cs="Sylfaen"/>
                <w:sz w:val="18"/>
                <w:szCs w:val="18"/>
                <w:lang w:val="ru-RU"/>
              </w:rPr>
              <w:t>подпись</w:t>
            </w:r>
            <w:r w:rsidRPr="003A5E49">
              <w:rPr>
                <w:rFonts w:ascii="GHEA Grapalat" w:hAnsi="GHEA Grapalat"/>
                <w:sz w:val="18"/>
                <w:szCs w:val="18"/>
                <w:lang w:val="ru-RU"/>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F02279" w:rsidRPr="00734DC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3A5E49">
              <w:rPr>
                <w:rFonts w:ascii="GHEA Grapalat" w:hAnsi="GHEA Grapalat"/>
                <w:iCs/>
                <w:sz w:val="21"/>
                <w:szCs w:val="21"/>
                <w:lang w:val="ru-RU"/>
              </w:rPr>
              <w:t>Сторона договора</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3A5E49">
              <w:rPr>
                <w:rFonts w:ascii="GHEA Grapalat" w:hAnsi="GHEA Grapalat"/>
                <w:iCs/>
                <w:sz w:val="21"/>
                <w:szCs w:val="21"/>
                <w:lang w:val="ru-RU"/>
              </w:rPr>
              <w:t>расположение ______________</w:t>
            </w:r>
          </w:p>
          <w:p w14:paraId="28AB81C7" w14:textId="77777777" w:rsidR="00F02279" w:rsidRPr="0093002B" w:rsidRDefault="00F02279" w:rsidP="00545BDE">
            <w:pPr>
              <w:jc w:val="center"/>
              <w:rPr>
                <w:rFonts w:ascii="GHEA Grapalat" w:hAnsi="GHEA Grapalat"/>
                <w:iCs/>
                <w:sz w:val="21"/>
                <w:szCs w:val="21"/>
                <w:lang w:val="pt-BR"/>
              </w:rPr>
            </w:pPr>
            <w:r w:rsidRPr="003A5E49">
              <w:rPr>
                <w:rFonts w:ascii="GHEA Grapalat" w:hAnsi="GHEA Grapalat"/>
                <w:iCs/>
                <w:sz w:val="21"/>
                <w:szCs w:val="21"/>
                <w:lang w:val="ru-RU"/>
              </w:rPr>
              <w:t>чч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w:t>
            </w:r>
            <w:r w:rsidRPr="003A5E49">
              <w:rPr>
                <w:rFonts w:ascii="GHEA Grapalat" w:hAnsi="GHEA Grapalat"/>
                <w:iCs/>
                <w:sz w:val="21"/>
                <w:szCs w:val="21"/>
                <w:lang w:val="ru-RU"/>
              </w:rPr>
              <w:t xml:space="preserve">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чч____________________________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3A5E49">
        <w:rPr>
          <w:rFonts w:ascii="GHEA Grapalat" w:hAnsi="GHEA Grapalat"/>
          <w:b/>
          <w:bCs/>
          <w:iCs/>
          <w:sz w:val="22"/>
          <w:szCs w:val="22"/>
          <w:lang w:val="ru-RU"/>
        </w:rPr>
        <w:t>РЕЗУЛЬТАТЫ ИСПОЛНЕНИЯ ДОГОВОРА ИЛИ ЕГО 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3A5E49">
        <w:rPr>
          <w:rFonts w:ascii="GHEA Grapalat" w:hAnsi="GHEA Grapalat"/>
          <w:b/>
          <w:bCs/>
          <w:iCs/>
          <w:sz w:val="22"/>
          <w:szCs w:val="22"/>
          <w:lang w:val="ru-RU"/>
        </w:rPr>
        <w:t>ПЕРЕДАЧА-ПРИЕМ</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3A5E49">
        <w:rPr>
          <w:rFonts w:ascii="GHEA Grapalat" w:hAnsi="GHEA Grapalat"/>
          <w:sz w:val="21"/>
          <w:szCs w:val="21"/>
          <w:lang w:val="ru-RU"/>
        </w:rPr>
        <w:t>Наименование Соглашения /далее – Соглашение/: __________________________________________________________________________________________________________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3A5E49">
        <w:rPr>
          <w:rFonts w:ascii="GHEA Grapalat" w:hAnsi="GHEA Grapalat"/>
          <w:sz w:val="21"/>
          <w:szCs w:val="21"/>
          <w:lang w:val="ru-RU"/>
        </w:rPr>
        <w:t>Дата подписания договора: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3A5E49">
        <w:rPr>
          <w:rFonts w:ascii="GHEA Grapalat" w:hAnsi="GHEA Grapalat"/>
          <w:sz w:val="21"/>
          <w:szCs w:val="21"/>
          <w:lang w:val="ru-RU"/>
        </w:rPr>
        <w:t>Номер контракта: __________</w:t>
      </w:r>
    </w:p>
    <w:p w14:paraId="2950EA99" w14:textId="77777777" w:rsidR="00F02279" w:rsidRPr="0093002B" w:rsidRDefault="00F02279" w:rsidP="00F02279">
      <w:pPr>
        <w:jc w:val="both"/>
        <w:rPr>
          <w:rFonts w:ascii="GHEA Grapalat" w:hAnsi="GHEA Grapalat" w:cs="Sylfaen"/>
          <w:iCs/>
          <w:lang w:val="es-ES"/>
        </w:rPr>
      </w:pPr>
      <w:r w:rsidRPr="003A5E49">
        <w:rPr>
          <w:rFonts w:ascii="GHEA Grapalat" w:hAnsi="GHEA Grapalat"/>
          <w:iCs/>
          <w:sz w:val="21"/>
          <w:szCs w:val="21"/>
          <w:lang w:val="ru-RU"/>
        </w:rPr>
        <w:t>Клиент и</w:t>
      </w:r>
      <w:r w:rsidRPr="003A5E49">
        <w:rPr>
          <w:rFonts w:ascii="GHEA Grapalat" w:hAnsi="GHEA Grapalat"/>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2044C12E" w14:textId="77777777" w:rsidR="00F02279" w:rsidRPr="0093002B" w:rsidRDefault="00F02279" w:rsidP="00F02279">
      <w:pPr>
        <w:jc w:val="both"/>
        <w:rPr>
          <w:rFonts w:ascii="GHEA Grapalat" w:hAnsi="GHEA Grapalat"/>
          <w:iCs/>
          <w:sz w:val="21"/>
          <w:szCs w:val="21"/>
          <w:lang w:val="hy-AM"/>
        </w:rPr>
      </w:pPr>
      <w:r w:rsidRPr="003A5E49">
        <w:rPr>
          <w:rFonts w:ascii="GHEA Grapalat" w:hAnsi="GHEA Grapalat"/>
          <w:iCs/>
          <w:sz w:val="21"/>
          <w:szCs w:val="21"/>
          <w:lang w:val="ru-RU"/>
        </w:rPr>
        <w:t>В рамках договора Контрагент выполнил следующие работы:</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8E4C58"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r w:rsidRPr="003A5E49">
              <w:rPr>
                <w:rFonts w:ascii="GHEA Grapalat" w:hAnsi="GHEA Grapalat"/>
                <w:sz w:val="18"/>
                <w:szCs w:val="18"/>
                <w:lang w:val="ru-RU"/>
              </w:rPr>
              <w:t>Сумма к оплате /тыс. драм/</w:t>
            </w:r>
          </w:p>
        </w:tc>
        <w:tc>
          <w:tcPr>
            <w:tcW w:w="675" w:type="dxa"/>
            <w:vMerge w:val="restart"/>
            <w:shd w:val="clear" w:color="auto" w:fill="auto"/>
            <w:vAlign w:val="center"/>
          </w:tcPr>
          <w:p w14:paraId="4429803B"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r w:rsidRPr="003A5E49">
              <w:rPr>
                <w:rFonts w:ascii="GHEA Grapalat" w:hAnsi="GHEA Grapalat"/>
                <w:sz w:val="18"/>
                <w:szCs w:val="18"/>
                <w:lang w:val="ru-RU"/>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36F9AE56"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23A1DB7B"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136DC70B"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r w:rsidRPr="003A5E49">
              <w:rPr>
                <w:rFonts w:ascii="GHEA Grapalat" w:hAnsi="GHEA Grapalat"/>
                <w:sz w:val="18"/>
                <w:szCs w:val="18"/>
                <w:lang w:val="ru-RU"/>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3A5E49" w:rsidRDefault="00F02279" w:rsidP="00545BDE">
            <w:pPr>
              <w:pStyle w:val="af4"/>
              <w:spacing w:before="0" w:beforeAutospacing="0" w:after="0" w:afterAutospacing="0"/>
              <w:jc w:val="center"/>
              <w:rPr>
                <w:rFonts w:ascii="GHEA Grapalat" w:hAnsi="GHEA Grapalat"/>
                <w:sz w:val="18"/>
                <w:szCs w:val="18"/>
                <w:lang w:val="ru-RU"/>
              </w:rPr>
            </w:pPr>
            <w:r w:rsidRPr="003A5E49">
              <w:rPr>
                <w:rFonts w:ascii="GHEA Grapalat" w:hAnsi="GHEA Grapalat"/>
                <w:sz w:val="18"/>
                <w:szCs w:val="18"/>
                <w:lang w:val="ru-RU"/>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93002B">
        <w:rPr>
          <w:rFonts w:ascii="GHEA Grapalat" w:hAnsi="GHEA Grapalat"/>
          <w:sz w:val="21"/>
          <w:szCs w:val="21"/>
          <w:lang w:val="es-ES"/>
        </w:rPr>
        <w:t>Заключение 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АКТ 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A5E49">
        <w:rPr>
          <w:rFonts w:ascii="GHEA Grapalat" w:hAnsi="GHEA Grapalat" w:cs="Sylfaen"/>
          <w:bCs/>
          <w:sz w:val="18"/>
          <w:szCs w:val="18"/>
          <w:lang w:val="ru-RU"/>
        </w:rPr>
        <w:t>о фиксации факта передачи результата договора Заказчику</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зафиксировано,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клиента Имя подрядчика</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 Подрядчик) сроком на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оплатит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сдал Заказчику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30FA8">
            <w:pPr>
              <w:rPr>
                <w:rFonts w:ascii="GHEA Grapalat" w:hAnsi="GHEA Grapalat" w:cs="GHEA Grapalat"/>
                <w:color w:val="000000"/>
                <w:sz w:val="21"/>
                <w:szCs w:val="21"/>
              </w:rPr>
            </w:pPr>
          </w:p>
          <w:p w14:paraId="40421B65" w14:textId="77777777" w:rsidR="007A125F" w:rsidRPr="003C22C8" w:rsidRDefault="007A125F" w:rsidP="00830FA8">
            <w:pPr>
              <w:rPr>
                <w:rFonts w:ascii="GHEA Grapalat" w:hAnsi="GHEA Grapalat" w:cs="GHEA Grapalat"/>
                <w:color w:val="000000"/>
                <w:sz w:val="21"/>
                <w:szCs w:val="21"/>
              </w:rPr>
            </w:pPr>
          </w:p>
          <w:p w14:paraId="4321D559" w14:textId="77777777" w:rsidR="007A125F" w:rsidRPr="003C22C8" w:rsidRDefault="007A125F" w:rsidP="00830FA8">
            <w:pPr>
              <w:rPr>
                <w:rFonts w:ascii="GHEA Grapalat" w:hAnsi="GHEA Grapalat" w:cs="GHEA Grapalat"/>
                <w:color w:val="000000"/>
                <w:sz w:val="21"/>
                <w:szCs w:val="21"/>
              </w:rPr>
            </w:pPr>
          </w:p>
          <w:p w14:paraId="04028124" w14:textId="77777777" w:rsidR="007A125F" w:rsidRPr="003C22C8" w:rsidRDefault="007A125F" w:rsidP="00830FA8">
            <w:pPr>
              <w:rPr>
                <w:rFonts w:ascii="GHEA Grapalat" w:hAnsi="GHEA Grapalat" w:cs="GHEA Grapalat"/>
                <w:color w:val="000000"/>
                <w:sz w:val="21"/>
                <w:szCs w:val="21"/>
              </w:rPr>
            </w:pPr>
          </w:p>
          <w:p w14:paraId="6F20F254" w14:textId="77777777" w:rsidR="007A125F" w:rsidRPr="003C22C8" w:rsidRDefault="007A125F" w:rsidP="00830FA8">
            <w:pPr>
              <w:rPr>
                <w:rFonts w:ascii="GHEA Grapalat" w:hAnsi="GHEA Grapalat" w:cs="GHEA Grapalat"/>
                <w:color w:val="000000"/>
                <w:sz w:val="21"/>
                <w:szCs w:val="21"/>
              </w:rPr>
            </w:pPr>
          </w:p>
          <w:p w14:paraId="5DFD7FD1" w14:textId="77777777" w:rsidR="007A125F" w:rsidRPr="003C22C8" w:rsidRDefault="007A125F" w:rsidP="00830FA8">
            <w:pPr>
              <w:rPr>
                <w:rFonts w:ascii="GHEA Grapalat" w:hAnsi="GHEA Grapalat" w:cs="GHEA Grapalat"/>
                <w:color w:val="000000"/>
                <w:sz w:val="21"/>
                <w:szCs w:val="21"/>
              </w:rPr>
            </w:pPr>
          </w:p>
          <w:p w14:paraId="611D6624" w14:textId="77777777" w:rsidR="007A125F" w:rsidRPr="003C22C8" w:rsidRDefault="007A125F" w:rsidP="00830FA8">
            <w:pPr>
              <w:rPr>
                <w:rFonts w:ascii="GHEA Grapalat" w:hAnsi="GHEA Grapalat" w:cs="GHEA Grapalat"/>
                <w:color w:val="000000"/>
                <w:sz w:val="21"/>
                <w:szCs w:val="21"/>
              </w:rPr>
            </w:pPr>
          </w:p>
        </w:tc>
        <w:tc>
          <w:tcPr>
            <w:tcW w:w="10304" w:type="dxa"/>
            <w:vAlign w:val="center"/>
          </w:tcPr>
          <w:p w14:paraId="3FE45E87" w14:textId="77777777" w:rsidR="007A125F" w:rsidRPr="003A5E49" w:rsidRDefault="007A125F" w:rsidP="00830FA8">
            <w:pPr>
              <w:rPr>
                <w:rFonts w:ascii="GHEA Grapalat" w:hAnsi="GHEA Grapalat" w:cs="GHEA Grapalat"/>
                <w:color w:val="000000"/>
                <w:sz w:val="21"/>
                <w:szCs w:val="21"/>
                <w:lang w:val="ru-RU" w:eastAsia="ru-RU"/>
              </w:rPr>
            </w:pPr>
          </w:p>
          <w:p w14:paraId="370B26A7" w14:textId="77777777" w:rsidR="007A125F" w:rsidRPr="003A5E49" w:rsidRDefault="007A125F" w:rsidP="00830FA8">
            <w:pPr>
              <w:rPr>
                <w:rFonts w:ascii="GHEA Grapalat" w:hAnsi="GHEA Grapalat" w:cs="GHEA Grapalat"/>
                <w:color w:val="000000"/>
                <w:sz w:val="21"/>
                <w:szCs w:val="21"/>
                <w:lang w:val="ru-RU" w:eastAsia="ru-RU"/>
              </w:rPr>
            </w:pPr>
          </w:p>
          <w:p w14:paraId="41D6A4B1" w14:textId="77777777" w:rsidR="007A125F" w:rsidRPr="003A5E49" w:rsidRDefault="007A125F" w:rsidP="00830FA8">
            <w:pPr>
              <w:rPr>
                <w:rFonts w:ascii="GHEA Grapalat" w:hAnsi="GHEA Grapalat" w:cs="GHEA Grapalat"/>
                <w:color w:val="000000"/>
                <w:sz w:val="21"/>
                <w:szCs w:val="21"/>
                <w:lang w:val="ru-RU" w:eastAsia="ru-RU"/>
              </w:rPr>
            </w:pPr>
          </w:p>
          <w:p w14:paraId="6278F3D7" w14:textId="77777777" w:rsidR="007A125F" w:rsidRPr="003A5E49" w:rsidRDefault="007A125F" w:rsidP="00830FA8">
            <w:pPr>
              <w:rPr>
                <w:rFonts w:ascii="GHEA Grapalat" w:hAnsi="GHEA Grapalat" w:cs="GHEA Grapalat"/>
                <w:color w:val="000000"/>
                <w:sz w:val="21"/>
                <w:szCs w:val="21"/>
                <w:lang w:val="ru-RU" w:eastAsia="ru-RU"/>
              </w:rPr>
            </w:pPr>
          </w:p>
          <w:p w14:paraId="552F5B44" w14:textId="77777777" w:rsidR="007A125F" w:rsidRPr="003A5E49" w:rsidRDefault="007A125F" w:rsidP="00830FA8">
            <w:pPr>
              <w:rPr>
                <w:rFonts w:ascii="GHEA Grapalat" w:hAnsi="GHEA Grapalat" w:cs="GHEA Grapalat"/>
                <w:color w:val="000000"/>
                <w:sz w:val="21"/>
                <w:szCs w:val="21"/>
                <w:lang w:val="ru-RU" w:eastAsia="ru-RU"/>
              </w:rPr>
            </w:pPr>
          </w:p>
          <w:p w14:paraId="14CD2994" w14:textId="77777777" w:rsidR="007A125F" w:rsidRPr="003A5E49" w:rsidRDefault="007A125F" w:rsidP="00830FA8">
            <w:pPr>
              <w:rPr>
                <w:rFonts w:ascii="GHEA Grapalat" w:hAnsi="GHEA Grapalat" w:cs="GHEA Grapalat"/>
                <w:color w:val="000000"/>
                <w:sz w:val="21"/>
                <w:szCs w:val="21"/>
                <w:lang w:val="ru-RU" w:eastAsia="ru-RU"/>
              </w:rPr>
            </w:pPr>
          </w:p>
          <w:p w14:paraId="1DC0DF7F" w14:textId="77777777" w:rsidR="007A125F" w:rsidRPr="003A5E49" w:rsidRDefault="007A125F" w:rsidP="00830FA8">
            <w:pPr>
              <w:rPr>
                <w:rFonts w:ascii="GHEA Grapalat" w:hAnsi="GHEA Grapalat" w:cs="GHEA Grapalat"/>
                <w:color w:val="000000"/>
                <w:sz w:val="21"/>
                <w:szCs w:val="21"/>
                <w:lang w:val="ru-RU" w:eastAsia="ru-RU"/>
              </w:rPr>
            </w:pPr>
          </w:p>
          <w:p w14:paraId="0B4ABE9E" w14:textId="77777777" w:rsidR="007A125F" w:rsidRPr="003A5E49" w:rsidRDefault="007A125F" w:rsidP="00830FA8">
            <w:pPr>
              <w:rPr>
                <w:rFonts w:ascii="GHEA Grapalat" w:hAnsi="GHEA Grapalat" w:cs="GHEA Grapalat"/>
                <w:color w:val="000000"/>
                <w:sz w:val="21"/>
                <w:szCs w:val="21"/>
                <w:lang w:val="ru-RU" w:eastAsia="ru-RU"/>
              </w:rPr>
            </w:pPr>
          </w:p>
          <w:p w14:paraId="4D7F5EB5" w14:textId="77777777" w:rsidR="007A125F" w:rsidRPr="003A5E49" w:rsidRDefault="007A125F" w:rsidP="00830FA8">
            <w:pPr>
              <w:rPr>
                <w:rFonts w:ascii="GHEA Grapalat" w:hAnsi="GHEA Grapalat" w:cs="GHEA Grapalat"/>
                <w:color w:val="000000"/>
                <w:sz w:val="21"/>
                <w:szCs w:val="21"/>
                <w:lang w:val="ru-RU" w:eastAsia="ru-RU"/>
              </w:rPr>
            </w:pPr>
          </w:p>
          <w:p w14:paraId="2A611F25" w14:textId="1AC91504" w:rsidR="007A125F" w:rsidRPr="003A5E49" w:rsidRDefault="007A125F" w:rsidP="00830FA8">
            <w:pPr>
              <w:jc w:val="right"/>
              <w:rPr>
                <w:rFonts w:ascii="GHEA Grapalat" w:hAnsi="GHEA Grapalat"/>
                <w:i/>
                <w:sz w:val="18"/>
                <w:lang w:val="ru-RU"/>
              </w:rPr>
            </w:pPr>
            <w:r w:rsidRPr="005E1F72">
              <w:rPr>
                <w:rFonts w:ascii="GHEA Grapalat" w:hAnsi="GHEA Grapalat"/>
                <w:i/>
                <w:sz w:val="18"/>
                <w:lang w:val="hy-AM"/>
              </w:rPr>
              <w:t>Приложение № 5</w:t>
            </w:r>
          </w:p>
          <w:p w14:paraId="6AF49CAA"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14:paraId="452B17E0"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13FB86E" w14:textId="77777777" w:rsidR="007A125F" w:rsidRPr="00F32F71" w:rsidRDefault="007A125F" w:rsidP="00830FA8">
            <w:pPr>
              <w:tabs>
                <w:tab w:val="left" w:pos="360"/>
                <w:tab w:val="left" w:pos="540"/>
              </w:tabs>
              <w:jc w:val="center"/>
              <w:rPr>
                <w:rFonts w:ascii="Sylfaen" w:hAnsi="Sylfaen" w:cs="Sylfaen"/>
                <w:b/>
                <w:bCs/>
                <w:lang w:val="pt-BR"/>
              </w:rPr>
            </w:pPr>
          </w:p>
          <w:p w14:paraId="24931573" w14:textId="77777777" w:rsidR="007A125F" w:rsidRPr="003A5E49" w:rsidRDefault="007A125F" w:rsidP="00830FA8">
            <w:pPr>
              <w:jc w:val="right"/>
              <w:rPr>
                <w:rFonts w:ascii="GHEA Grapalat" w:hAnsi="GHEA Grapalat"/>
                <w:i/>
                <w:sz w:val="18"/>
                <w:lang w:val="ru-RU"/>
              </w:rPr>
            </w:pPr>
          </w:p>
          <w:p w14:paraId="39AAAD2D" w14:textId="77777777" w:rsidR="007A125F" w:rsidRDefault="007A125F" w:rsidP="00830FA8">
            <w:pPr>
              <w:rPr>
                <w:rFonts w:ascii="GHEA Grapalat" w:hAnsi="GHEA Grapalat" w:cs="GHEA Grapalat"/>
                <w:sz w:val="22"/>
                <w:szCs w:val="22"/>
                <w:lang w:val="hy-AM"/>
              </w:rPr>
            </w:pPr>
          </w:p>
          <w:p w14:paraId="63C26D5D" w14:textId="77777777" w:rsidR="007A125F" w:rsidRDefault="007A125F" w:rsidP="00830FA8">
            <w:pPr>
              <w:rPr>
                <w:rFonts w:ascii="GHEA Grapalat" w:hAnsi="GHEA Grapalat" w:cs="GHEA Grapalat"/>
                <w:sz w:val="22"/>
                <w:szCs w:val="22"/>
                <w:lang w:val="hy-AM"/>
              </w:rPr>
            </w:pPr>
          </w:p>
          <w:p w14:paraId="34EA76B5" w14:textId="77777777" w:rsidR="007A125F" w:rsidRDefault="007A125F" w:rsidP="00830FA8">
            <w:pPr>
              <w:rPr>
                <w:rFonts w:ascii="GHEA Grapalat" w:hAnsi="GHEA Grapalat" w:cs="GHEA Grapalat"/>
                <w:sz w:val="22"/>
                <w:szCs w:val="22"/>
                <w:lang w:val="hy-AM"/>
              </w:rPr>
            </w:pPr>
          </w:p>
          <w:p w14:paraId="21D8C324" w14:textId="77777777" w:rsidR="007A125F" w:rsidRDefault="007A125F" w:rsidP="00830FA8">
            <w:pPr>
              <w:rPr>
                <w:rFonts w:ascii="GHEA Grapalat" w:hAnsi="GHEA Grapalat" w:cs="GHEA Grapalat"/>
                <w:sz w:val="22"/>
                <w:szCs w:val="22"/>
                <w:lang w:val="hy-AM"/>
              </w:rPr>
            </w:pPr>
          </w:p>
          <w:p w14:paraId="13C2F733" w14:textId="77777777" w:rsidR="007A125F" w:rsidRPr="00635053" w:rsidRDefault="007A125F" w:rsidP="00830FA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830FA8">
            <w:pPr>
              <w:jc w:val="center"/>
              <w:rPr>
                <w:rFonts w:ascii="GHEA Grapalat" w:hAnsi="GHEA Grapalat" w:cs="GHEA Grapalat"/>
                <w:sz w:val="22"/>
                <w:szCs w:val="22"/>
                <w:lang w:val="hy-AM"/>
              </w:rPr>
            </w:pPr>
          </w:p>
          <w:p w14:paraId="35BEAA37" w14:textId="77777777" w:rsidR="007A125F" w:rsidRPr="005E1F72" w:rsidRDefault="007A125F" w:rsidP="00830F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6E94CE0E" w14:textId="77777777" w:rsidR="007A125F" w:rsidRDefault="007A125F" w:rsidP="00830F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830F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38D3CBD" w14:textId="28901B05" w:rsidR="007A125F" w:rsidRPr="005E1F72" w:rsidRDefault="007A125F" w:rsidP="00830F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7C5FF619" w14:textId="77777777" w:rsidR="007A125F" w:rsidRPr="005E1F72" w:rsidRDefault="007A125F" w:rsidP="00830FA8">
            <w:pPr>
              <w:jc w:val="both"/>
              <w:rPr>
                <w:rFonts w:ascii="GHEA Grapalat" w:hAnsi="GHEA Grapalat" w:cs="Sylfaen"/>
                <w:vertAlign w:val="superscript"/>
                <w:lang w:val="es-ES"/>
              </w:rPr>
            </w:pPr>
          </w:p>
          <w:p w14:paraId="08711C50" w14:textId="77777777" w:rsidR="007A125F" w:rsidRPr="005E1F72" w:rsidRDefault="007A125F" w:rsidP="00830FA8">
            <w:pPr>
              <w:jc w:val="both"/>
              <w:rPr>
                <w:rFonts w:ascii="GHEA Grapalat" w:hAnsi="GHEA Grapalat"/>
                <w:sz w:val="22"/>
                <w:szCs w:val="22"/>
                <w:u w:val="single"/>
                <w:lang w:val="es-ES"/>
              </w:rPr>
            </w:pPr>
          </w:p>
          <w:p w14:paraId="7657ED0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14:paraId="262CCF5B"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14:paraId="201B9753" w14:textId="4F14B10A" w:rsidR="007A125F" w:rsidRDefault="007A125F" w:rsidP="00830FA8">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5D8906A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830F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830FA8">
            <w:pPr>
              <w:jc w:val="center"/>
              <w:rPr>
                <w:rFonts w:ascii="GHEA Grapalat" w:hAnsi="GHEA Grapalat" w:cs="GHEA Grapalat"/>
                <w:sz w:val="22"/>
                <w:szCs w:val="22"/>
                <w:lang w:val="es-ES"/>
              </w:rPr>
            </w:pPr>
          </w:p>
          <w:p w14:paraId="1D78FBA0" w14:textId="77777777" w:rsidR="007A125F" w:rsidRDefault="007A125F" w:rsidP="00830FA8">
            <w:pPr>
              <w:ind w:firstLine="709"/>
              <w:jc w:val="both"/>
              <w:rPr>
                <w:lang w:val="es-ES"/>
              </w:rPr>
            </w:pPr>
          </w:p>
          <w:p w14:paraId="4559E332" w14:textId="77777777" w:rsidR="007A125F" w:rsidRDefault="007A125F" w:rsidP="00830FA8">
            <w:pPr>
              <w:ind w:firstLine="709"/>
              <w:jc w:val="both"/>
              <w:rPr>
                <w:lang w:val="es-ES"/>
              </w:rPr>
            </w:pPr>
          </w:p>
          <w:p w14:paraId="246DC63D" w14:textId="77777777" w:rsidR="007A125F" w:rsidRDefault="007A125F" w:rsidP="00830FA8">
            <w:pPr>
              <w:ind w:firstLine="709"/>
              <w:jc w:val="both"/>
              <w:rPr>
                <w:lang w:val="es-ES"/>
              </w:rPr>
            </w:pPr>
          </w:p>
          <w:p w14:paraId="225ADA2B" w14:textId="77777777" w:rsidR="007A125F" w:rsidRDefault="007A125F" w:rsidP="00830FA8">
            <w:pPr>
              <w:ind w:firstLine="709"/>
              <w:jc w:val="both"/>
              <w:rPr>
                <w:lang w:val="es-ES"/>
              </w:rPr>
            </w:pPr>
          </w:p>
          <w:p w14:paraId="12706C74" w14:textId="77777777" w:rsidR="007A125F" w:rsidRPr="009A5836" w:rsidRDefault="007A125F" w:rsidP="00830FA8">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830F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7D614757" w14:textId="77777777" w:rsidR="007A125F" w:rsidRPr="009A5836" w:rsidRDefault="007A125F" w:rsidP="00830F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7FAC108" w14:textId="77777777" w:rsidR="007A125F" w:rsidRPr="009A5836" w:rsidRDefault="007A125F" w:rsidP="00830F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0FA8">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830F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0FA8">
            <w:pPr>
              <w:jc w:val="center"/>
              <w:rPr>
                <w:rFonts w:ascii="GHEA Grapalat" w:hAnsi="GHEA Grapalat" w:cs="Sylfaen"/>
                <w:sz w:val="16"/>
                <w:szCs w:val="16"/>
                <w:lang w:val="es-ES"/>
              </w:rPr>
            </w:pPr>
          </w:p>
          <w:p w14:paraId="36898B8F" w14:textId="77777777" w:rsidR="007A125F" w:rsidRPr="009A5836" w:rsidRDefault="007A125F" w:rsidP="00830FA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830FA8">
            <w:pPr>
              <w:ind w:firstLine="709"/>
              <w:jc w:val="both"/>
              <w:rPr>
                <w:lang w:val="es-ES"/>
              </w:rPr>
            </w:pPr>
          </w:p>
          <w:p w14:paraId="1D0B847C" w14:textId="77777777" w:rsidR="007A125F" w:rsidRDefault="007A125F" w:rsidP="00830FA8">
            <w:pPr>
              <w:rPr>
                <w:rFonts w:ascii="GHEA Grapalat" w:hAnsi="GHEA Grapalat" w:cs="GHEA Grapalat"/>
                <w:sz w:val="22"/>
                <w:szCs w:val="22"/>
                <w:lang w:val="hy-AM"/>
              </w:rPr>
            </w:pPr>
          </w:p>
          <w:p w14:paraId="5DE6400B" w14:textId="77777777" w:rsidR="007A125F" w:rsidRDefault="007A125F" w:rsidP="00830FA8">
            <w:pPr>
              <w:rPr>
                <w:rFonts w:ascii="GHEA Grapalat" w:hAnsi="GHEA Grapalat" w:cs="GHEA Grapalat"/>
                <w:sz w:val="22"/>
                <w:szCs w:val="22"/>
                <w:lang w:val="hy-AM"/>
              </w:rPr>
            </w:pPr>
          </w:p>
          <w:p w14:paraId="6533CC45" w14:textId="77777777" w:rsidR="007A125F" w:rsidRDefault="007A125F" w:rsidP="00830FA8">
            <w:pPr>
              <w:rPr>
                <w:rFonts w:ascii="GHEA Grapalat" w:hAnsi="GHEA Grapalat" w:cs="GHEA Grapalat"/>
                <w:sz w:val="22"/>
                <w:szCs w:val="22"/>
                <w:lang w:val="hy-AM"/>
              </w:rPr>
            </w:pPr>
          </w:p>
          <w:p w14:paraId="0F3070F3" w14:textId="77777777" w:rsidR="007A125F" w:rsidRDefault="007A125F" w:rsidP="00830FA8">
            <w:pPr>
              <w:rPr>
                <w:rFonts w:ascii="GHEA Grapalat" w:hAnsi="GHEA Grapalat" w:cs="GHEA Grapalat"/>
                <w:sz w:val="22"/>
                <w:szCs w:val="22"/>
                <w:lang w:val="hy-AM"/>
              </w:rPr>
            </w:pPr>
          </w:p>
          <w:p w14:paraId="5069D3BF" w14:textId="77777777" w:rsidR="007A125F" w:rsidRPr="00264D57" w:rsidRDefault="007A125F" w:rsidP="00830FA8">
            <w:pPr>
              <w:jc w:val="center"/>
              <w:rPr>
                <w:rFonts w:ascii="GHEA Grapalat" w:hAnsi="GHEA Grapalat" w:cs="GHEA Grapalat"/>
                <w:sz w:val="22"/>
                <w:szCs w:val="22"/>
              </w:rPr>
            </w:pPr>
          </w:p>
          <w:p w14:paraId="06ED2C71" w14:textId="77777777" w:rsidR="007A125F" w:rsidRPr="003C22C8" w:rsidRDefault="007A125F" w:rsidP="00830F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Admin" w:date="2025-11-08T13:01:00Z" w:initials="A">
    <w:p w14:paraId="7BA65276" w14:textId="77777777" w:rsidR="00AF0DC4" w:rsidRDefault="00AF0DC4" w:rsidP="00AF0DC4">
      <w:pPr>
        <w:pStyle w:val="af8"/>
      </w:pPr>
      <w:r>
        <w:rPr>
          <w:rStyle w:val="af7"/>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A6527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529E6" w14:textId="77777777" w:rsidR="005D0753" w:rsidRDefault="005D0753">
      <w:r>
        <w:separator/>
      </w:r>
    </w:p>
  </w:endnote>
  <w:endnote w:type="continuationSeparator" w:id="0">
    <w:p w14:paraId="6DA0014A" w14:textId="77777777" w:rsidR="005D0753" w:rsidRDefault="005D0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DA237" w14:textId="77777777" w:rsidR="005D0753" w:rsidRDefault="005D0753">
      <w:r>
        <w:separator/>
      </w:r>
    </w:p>
  </w:footnote>
  <w:footnote w:type="continuationSeparator" w:id="0">
    <w:p w14:paraId="1DAC3C78" w14:textId="77777777" w:rsidR="005D0753" w:rsidRDefault="005D0753">
      <w:r>
        <w:continuationSeparator/>
      </w:r>
    </w:p>
  </w:footnote>
  <w:footnote w:id="1">
    <w:p w14:paraId="45134333" w14:textId="54E65CF6" w:rsidR="00830FA8" w:rsidRPr="00700690" w:rsidRDefault="00830FA8" w:rsidP="00700690">
      <w:pPr>
        <w:pStyle w:val="af2"/>
        <w:rPr>
          <w:rFonts w:asciiTheme="minorHAnsi" w:hAnsiTheme="minorHAnsi"/>
          <w:lang w:val="hy-AM"/>
        </w:rPr>
      </w:pPr>
      <w:r>
        <w:rPr>
          <w:rStyle w:val="af6"/>
        </w:rPr>
        <w:footnoteRef/>
      </w:r>
      <w:r>
        <w:t>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подлежит исключению из объявления.</w:t>
      </w:r>
    </w:p>
    <w:p w14:paraId="5587E153" w14:textId="0AB79EF3" w:rsidR="00830FA8" w:rsidRPr="00700690" w:rsidRDefault="00830FA8">
      <w:pPr>
        <w:pStyle w:val="af2"/>
        <w:rPr>
          <w:rFonts w:asciiTheme="minorHAnsi" w:hAnsiTheme="minorHAnsi"/>
          <w:lang w:val="hy-AM"/>
        </w:rPr>
      </w:pPr>
    </w:p>
  </w:footnote>
  <w:footnote w:id="2">
    <w:p w14:paraId="2D6BB92F" w14:textId="77777777" w:rsidR="00830FA8" w:rsidRPr="00640568" w:rsidRDefault="00830FA8" w:rsidP="006C1D25">
      <w:pPr>
        <w:pStyle w:val="af2"/>
        <w:jc w:val="both"/>
        <w:rPr>
          <w:rFonts w:ascii="GHEA Grapalat" w:hAnsi="GHEA Grapalat" w:cs="Sylfaen"/>
          <w:i/>
          <w:sz w:val="16"/>
          <w:szCs w:val="16"/>
          <w:lang w:val="af-ZA"/>
        </w:rPr>
      </w:pPr>
      <w:r w:rsidRPr="003053EF">
        <w:rPr>
          <w:rStyle w:val="af6"/>
        </w:rPr>
        <w:footnoteRef/>
      </w:r>
      <w:r w:rsidRPr="003053EF">
        <w:t>Данный пункт, а также Раздел 7 Части 1 приглашения, удаляется из приглашения, если:</w:t>
      </w:r>
    </w:p>
    <w:p w14:paraId="597A604B" w14:textId="1EDC81D6" w:rsidR="00830FA8" w:rsidRPr="00146D17" w:rsidRDefault="00830FA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РА «О закупках»,</w:t>
      </w:r>
    </w:p>
    <w:p w14:paraId="1909EA1F" w14:textId="511A7661" w:rsidR="00830FA8" w:rsidRPr="000A0DEB" w:rsidRDefault="00830FA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настоящей процедуры по заявке на закупку (общая стоимость планируемой (предполагаемой) закупки), не превышает 25 миллионов драмов;</w:t>
      </w:r>
    </w:p>
    <w:p w14:paraId="2C67563E" w14:textId="77777777" w:rsidR="00830FA8" w:rsidRPr="000A0DEB" w:rsidRDefault="00830FA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закупка осуществляется в срочном порядке, путем покупки у одного лица.</w:t>
      </w:r>
    </w:p>
    <w:p w14:paraId="13645E18" w14:textId="50D257FC" w:rsidR="00830FA8" w:rsidRPr="000A0DEB" w:rsidRDefault="00830FA8" w:rsidP="006C1D25">
      <w:pPr>
        <w:pStyle w:val="af2"/>
        <w:jc w:val="both"/>
        <w:rPr>
          <w:lang w:val="af-ZA"/>
        </w:rPr>
      </w:pPr>
      <w:r w:rsidRPr="003A5E49">
        <w:rPr>
          <w:rFonts w:ascii="GHEA Grapalat" w:hAnsi="GHEA Grapalat" w:cs="Sylfaen"/>
          <w:i/>
          <w:sz w:val="16"/>
          <w:szCs w:val="16"/>
          <w:lang w:val="ru-RU"/>
        </w:rPr>
        <w:t>В случае применения настоящего условия пункты, разделы и ссылки на них в приглашении редактируются.</w:t>
      </w:r>
    </w:p>
  </w:footnote>
  <w:footnote w:id="3">
    <w:p w14:paraId="2520415F" w14:textId="77777777" w:rsidR="00830FA8" w:rsidRPr="00951393" w:rsidRDefault="00830FA8" w:rsidP="004A3E84">
      <w:pPr>
        <w:jc w:val="both"/>
        <w:rPr>
          <w:rFonts w:ascii="GHEA Grapalat" w:hAnsi="GHEA Grapalat" w:cs="Sylfaen"/>
          <w:i/>
          <w:sz w:val="16"/>
          <w:szCs w:val="16"/>
          <w:lang w:val="af-ZA" w:eastAsia="ru-RU"/>
        </w:rPr>
      </w:pPr>
      <w:r>
        <w:rPr>
          <w:rStyle w:val="af6"/>
        </w:rPr>
        <w:footnoteRef/>
      </w:r>
      <w:r w:rsidRPr="004A3E84">
        <w:rPr>
          <w:lang w:val="af-ZA"/>
        </w:rPr>
        <w:t>Если покупка осуществляется в срочном порядке и осуществляется одним лицом, то:</w:t>
      </w:r>
    </w:p>
    <w:p w14:paraId="61789BBF" w14:textId="77777777" w:rsidR="00830FA8" w:rsidRDefault="00830FA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372953">
        <w:rPr>
          <w:rFonts w:ascii="GHEA Grapalat" w:hAnsi="GHEA Grapalat"/>
          <w:i/>
          <w:sz w:val="16"/>
          <w:szCs w:val="16"/>
          <w:lang w:val="af-ZA"/>
        </w:rPr>
        <w:t>".</w:t>
      </w:r>
    </w:p>
    <w:p w14:paraId="6AFBDE1A" w14:textId="77777777" w:rsidR="00830FA8" w:rsidRDefault="00830FA8" w:rsidP="004A3E84">
      <w:pPr>
        <w:jc w:val="both"/>
        <w:rPr>
          <w:rFonts w:ascii="GHEA Grapalat" w:hAnsi="GHEA Grapalat"/>
          <w:i/>
          <w:sz w:val="16"/>
          <w:szCs w:val="16"/>
          <w:lang w:val="af-ZA"/>
        </w:rPr>
      </w:pPr>
      <w:r>
        <w:rPr>
          <w:rFonts w:ascii="GHEA Grapalat" w:hAnsi="GHEA Grapalat"/>
          <w:i/>
          <w:sz w:val="16"/>
          <w:szCs w:val="16"/>
          <w:lang w:val="af-ZA"/>
        </w:rPr>
        <w:t>- Пункт 3.4 изложить в следующей редакции:</w:t>
      </w:r>
      <w:r w:rsidRPr="00287968">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372953">
        <w:rPr>
          <w:rFonts w:ascii="GHEA Grapalat" w:hAnsi="GHEA Grapalat"/>
          <w:i/>
          <w:sz w:val="16"/>
          <w:szCs w:val="16"/>
          <w:lang w:val="af-ZA"/>
        </w:rPr>
        <w:t>".</w:t>
      </w:r>
    </w:p>
    <w:p w14:paraId="5B8484FA" w14:textId="77777777" w:rsidR="00830FA8" w:rsidRPr="003A5E49" w:rsidRDefault="00830FA8" w:rsidP="004A3E84">
      <w:pPr>
        <w:jc w:val="both"/>
        <w:rPr>
          <w:rFonts w:ascii="GHEA Grapalat" w:hAnsi="GHEA Grapalat" w:cs="Sylfaen"/>
          <w:i/>
          <w:sz w:val="16"/>
          <w:szCs w:val="16"/>
          <w:lang w:val="ru-RU" w:eastAsia="ru-RU"/>
        </w:rPr>
      </w:pPr>
      <w:r w:rsidRPr="00AA18C8">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372953">
        <w:rPr>
          <w:rFonts w:ascii="GHEA Grapalat" w:hAnsi="GHEA Grapalat"/>
          <w:i/>
          <w:sz w:val="16"/>
          <w:szCs w:val="16"/>
          <w:lang w:val="af-ZA"/>
        </w:rPr>
        <w:t>»</w:t>
      </w:r>
      <w:r w:rsidRPr="003A5E49">
        <w:rPr>
          <w:rFonts w:ascii="GHEA Grapalat" w:hAnsi="GHEA Grapalat" w:cs="Sylfaen"/>
          <w:i/>
          <w:sz w:val="16"/>
          <w:szCs w:val="16"/>
          <w:lang w:val="ru-RU" w:eastAsia="ru-RU"/>
        </w:rPr>
        <w:t xml:space="preserve"> </w:t>
      </w:r>
    </w:p>
    <w:p w14:paraId="12E92271" w14:textId="2FBA9CDB" w:rsidR="00830FA8" w:rsidRPr="004A3E84" w:rsidRDefault="00830FA8">
      <w:pPr>
        <w:pStyle w:val="af2"/>
        <w:rPr>
          <w:rFonts w:asciiTheme="minorHAnsi" w:hAnsiTheme="minorHAnsi"/>
        </w:rPr>
      </w:pPr>
    </w:p>
  </w:footnote>
  <w:footnote w:id="4">
    <w:p w14:paraId="216ABE01" w14:textId="77777777" w:rsidR="00830FA8" w:rsidRPr="003A5E49" w:rsidRDefault="00830FA8" w:rsidP="004A3E84">
      <w:pPr>
        <w:pStyle w:val="af2"/>
        <w:jc w:val="both"/>
        <w:rPr>
          <w:rFonts w:ascii="GHEA Grapalat" w:hAnsi="GHEA Grapalat" w:cs="Sylfaen"/>
          <w:i/>
          <w:sz w:val="16"/>
          <w:szCs w:val="16"/>
          <w:lang w:val="ru-RU"/>
        </w:rPr>
      </w:pPr>
      <w:r>
        <w:rPr>
          <w:rStyle w:val="af6"/>
        </w:rPr>
        <w:footnoteRef/>
      </w:r>
      <w:r>
        <w:t xml:space="preserve"> </w:t>
      </w:r>
      <w:r w:rsidRPr="00CC3A77">
        <w:rPr>
          <w:rStyle w:val="af6"/>
          <w:color w:val="FFFFFF"/>
        </w:rPr>
        <w:footnoteRef/>
      </w:r>
      <w:r w:rsidRPr="003053EF">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1707E7A2" w14:textId="77777777" w:rsidR="00830FA8" w:rsidRPr="003A5E49" w:rsidRDefault="00830FA8" w:rsidP="004A3E84">
      <w:pPr>
        <w:pStyle w:val="af2"/>
        <w:jc w:val="both"/>
        <w:rPr>
          <w:rFonts w:ascii="GHEA Grapalat" w:hAnsi="GHEA Grapalat" w:cs="Sylfaen"/>
          <w:i/>
          <w:sz w:val="16"/>
          <w:szCs w:val="16"/>
          <w:lang w:val="ru-RU"/>
        </w:rPr>
      </w:pPr>
      <w:r w:rsidRPr="003A5E49">
        <w:rPr>
          <w:rFonts w:ascii="GHEA Grapalat" w:hAnsi="GHEA Grapalat" w:cs="Sylfaen"/>
          <w:i/>
          <w:sz w:val="16"/>
          <w:szCs w:val="16"/>
          <w:lang w:val="ru-RU"/>
        </w:rPr>
        <w:t>- процедура организована на основании статьи 15, части 6, пункта 1 Закона</w:t>
      </w:r>
    </w:p>
    <w:p w14:paraId="43BEC426" w14:textId="7DEF4DC3" w:rsidR="00830FA8" w:rsidRPr="003A5E49" w:rsidRDefault="00830FA8" w:rsidP="00F41942">
      <w:pPr>
        <w:pStyle w:val="af2"/>
        <w:jc w:val="both"/>
        <w:rPr>
          <w:lang w:val="ru-RU"/>
        </w:rPr>
      </w:pPr>
      <w:r w:rsidRPr="003A5E49">
        <w:rPr>
          <w:rFonts w:ascii="GHEA Grapalat" w:hAnsi="GHEA Grapalat" w:cs="Sylfaen"/>
          <w:i/>
          <w:sz w:val="16"/>
          <w:szCs w:val="16"/>
          <w:lang w:val="ru-RU"/>
        </w:rPr>
        <w:t>- стоимость работ, подлежащих закупке в рамках настоящей процедуры по заявке на закупку (общая стоимость планируемой (предполагаемой) закупки), не превышает 25 миллионов драмов</w:t>
      </w:r>
    </w:p>
  </w:footnote>
  <w:footnote w:id="5">
    <w:p w14:paraId="1A28ED96" w14:textId="56FC7979" w:rsidR="00830FA8" w:rsidRPr="004A3E84" w:rsidRDefault="00830FA8">
      <w:pPr>
        <w:pStyle w:val="af2"/>
        <w:rPr>
          <w:rFonts w:asciiTheme="minorHAnsi" w:hAnsiTheme="minorHAnsi"/>
        </w:rPr>
      </w:pPr>
      <w:r>
        <w:rPr>
          <w:rStyle w:val="af6"/>
        </w:rPr>
        <w:footnoteRef/>
      </w:r>
      <w:r>
        <w:t>Если процедура закупки проводится партиями, первым шагом является указание в поле «Заявка» Системы партии или партий, на которые участник 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59F2EF48" w14:textId="008B5067" w:rsidR="00830FA8" w:rsidRPr="00927C52" w:rsidRDefault="00830FA8" w:rsidP="00927C52">
      <w:pPr>
        <w:jc w:val="both"/>
        <w:rPr>
          <w:rFonts w:asciiTheme="minorHAnsi" w:hAnsiTheme="minorHAnsi"/>
          <w:lang w:val="hy-AM"/>
        </w:rPr>
      </w:pPr>
      <w:r>
        <w:rPr>
          <w:rStyle w:val="af6"/>
        </w:rPr>
        <w:footnoteRef/>
      </w:r>
      <w:r w:rsidRPr="003A5E49">
        <w:rPr>
          <w:lang w:val="ru-RU"/>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7">
    <w:p w14:paraId="2201DB1A" w14:textId="70D366A2" w:rsidR="00830FA8" w:rsidRDefault="00830FA8" w:rsidP="00F41942">
      <w:pPr>
        <w:pStyle w:val="af2"/>
        <w:jc w:val="both"/>
        <w:rPr>
          <w:rFonts w:ascii="GHEA Grapalat" w:hAnsi="GHEA Grapalat" w:cs="Sylfaen"/>
          <w:i/>
          <w:sz w:val="16"/>
          <w:szCs w:val="16"/>
          <w:lang w:val="hy-AM"/>
        </w:rPr>
      </w:pPr>
      <w:r>
        <w:rPr>
          <w:rStyle w:val="af6"/>
        </w:rPr>
        <w:footnoteRef/>
      </w:r>
      <w:r>
        <w:t>Подпункт исключается, если не указано требование об обеспечении заявления.</w:t>
      </w:r>
    </w:p>
    <w:p w14:paraId="79155AE5" w14:textId="1AE01F97" w:rsidR="00830FA8" w:rsidRPr="00F258A2" w:rsidRDefault="00830FA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пункт исключаются, если предметом закупки не являются строительные работы.</w:t>
      </w:r>
    </w:p>
    <w:p w14:paraId="4AAB2835" w14:textId="5F177574" w:rsidR="00830FA8" w:rsidRPr="00F41942" w:rsidRDefault="00830FA8">
      <w:pPr>
        <w:pStyle w:val="af2"/>
        <w:rPr>
          <w:rFonts w:asciiTheme="minorHAnsi" w:hAnsiTheme="minorHAnsi"/>
          <w:lang w:val="hy-AM"/>
        </w:rPr>
      </w:pPr>
    </w:p>
  </w:footnote>
  <w:footnote w:id="8">
    <w:p w14:paraId="4A202C6D" w14:textId="339A2A31" w:rsidR="00830FA8" w:rsidRPr="000B5028" w:rsidRDefault="00830FA8" w:rsidP="000B5028">
      <w:pPr>
        <w:pStyle w:val="af2"/>
        <w:jc w:val="both"/>
        <w:rPr>
          <w:rFonts w:ascii="GHEA Grapalat" w:hAnsi="GHEA Grapalat"/>
          <w:sz w:val="16"/>
          <w:szCs w:val="16"/>
          <w:vertAlign w:val="superscript"/>
          <w:lang w:val="hy-AM"/>
        </w:rPr>
      </w:pPr>
      <w:r>
        <w:rPr>
          <w:rStyle w:val="af6"/>
        </w:rPr>
        <w:footnoteRef/>
      </w:r>
      <w:r>
        <w:t>Предпоследний абзац пункта 7.1 исключить в случае, если процедура закупки не организована на основании пункта 2 части 6 статьи 15 Закона.</w:t>
      </w:r>
    </w:p>
  </w:footnote>
  <w:footnote w:id="9">
    <w:p w14:paraId="7819FD91" w14:textId="41D9CBDD" w:rsidR="00830FA8" w:rsidRPr="000B5028" w:rsidRDefault="00830FA8" w:rsidP="000B5028">
      <w:pPr>
        <w:pStyle w:val="af2"/>
        <w:jc w:val="both"/>
        <w:rPr>
          <w:rFonts w:ascii="GHEA Grapalat" w:hAnsi="GHEA Grapalat" w:cs="Sylfaen"/>
          <w:i/>
          <w:sz w:val="16"/>
          <w:szCs w:val="16"/>
        </w:rPr>
      </w:pPr>
      <w:r>
        <w:rPr>
          <w:rStyle w:val="af6"/>
        </w:rPr>
        <w:footnoteRef/>
      </w:r>
      <w:r>
        <w:t>Данный пункт удаляется из приглашения, если процедура закупки не организована партиями.</w:t>
      </w:r>
    </w:p>
  </w:footnote>
  <w:footnote w:id="10">
    <w:p w14:paraId="6D8368A4" w14:textId="77777777" w:rsidR="00830FA8" w:rsidRPr="008826FF" w:rsidRDefault="00830FA8" w:rsidP="000B5028">
      <w:pPr>
        <w:pStyle w:val="af2"/>
        <w:jc w:val="both"/>
        <w:rPr>
          <w:rFonts w:ascii="GHEA Grapalat" w:hAnsi="GHEA Grapalat"/>
          <w:sz w:val="16"/>
          <w:szCs w:val="16"/>
          <w:lang w:val="hy-AM"/>
        </w:rPr>
      </w:pPr>
      <w:r>
        <w:rPr>
          <w:rStyle w:val="af6"/>
        </w:rPr>
        <w:footnoteRef/>
      </w:r>
      <w:r>
        <w:t>Если 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830FA8" w:rsidRPr="000B5028" w:rsidRDefault="00830FA8">
      <w:pPr>
        <w:pStyle w:val="af2"/>
        <w:rPr>
          <w:rFonts w:asciiTheme="minorHAnsi" w:hAnsiTheme="minorHAnsi"/>
          <w:lang w:val="hy-AM"/>
        </w:rPr>
      </w:pPr>
    </w:p>
  </w:footnote>
  <w:footnote w:id="11">
    <w:p w14:paraId="7CBBD4F3" w14:textId="05377F4C" w:rsidR="00830FA8" w:rsidRPr="00FA1D4A" w:rsidRDefault="00830FA8">
      <w:pPr>
        <w:pStyle w:val="af2"/>
        <w:rPr>
          <w:rFonts w:asciiTheme="minorHAnsi" w:hAnsiTheme="minorHAnsi"/>
        </w:rPr>
      </w:pPr>
      <w:r>
        <w:rPr>
          <w:rStyle w:val="af6"/>
        </w:rPr>
        <w:footnoteRef/>
      </w:r>
      <w:r>
        <w:t>Данное предложение удаляется из приглашения, если процедура закупки не организована партиями.</w:t>
      </w:r>
    </w:p>
  </w:footnote>
  <w:footnote w:id="12">
    <w:p w14:paraId="0A3AED14" w14:textId="77777777" w:rsidR="00830FA8" w:rsidRPr="004B72E3" w:rsidRDefault="00830FA8" w:rsidP="003D4668">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830FA8" w:rsidRPr="004B72E3" w:rsidRDefault="00830FA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830FA8" w:rsidRPr="003D4668" w:rsidRDefault="00830FA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3">
    <w:p w14:paraId="3F9987EC" w14:textId="77777777" w:rsidR="00830FA8" w:rsidRPr="009A7602" w:rsidRDefault="00830FA8" w:rsidP="003D4668">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14:paraId="00004A85" w14:textId="77777777" w:rsidR="00830FA8" w:rsidRPr="009A7602" w:rsidRDefault="00830FA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830FA8" w:rsidRPr="009A7602" w:rsidRDefault="00830FA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830FA8" w:rsidRPr="003D4668" w:rsidRDefault="00830FA8">
      <w:pPr>
        <w:pStyle w:val="af2"/>
        <w:rPr>
          <w:rFonts w:ascii="Calibri" w:hAnsi="Calibri"/>
          <w:lang w:val="hy-AM"/>
        </w:rPr>
      </w:pPr>
      <w:r w:rsidRPr="009A7602">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4">
    <w:p w14:paraId="08682D21" w14:textId="77777777" w:rsidR="00830FA8" w:rsidRPr="00323606" w:rsidRDefault="00830FA8" w:rsidP="003D4668">
      <w:pPr>
        <w:pStyle w:val="af2"/>
        <w:rPr>
          <w:rFonts w:ascii="GHEA Grapalat" w:hAnsi="GHEA Grapalat" w:cs="Sylfaen"/>
          <w:i/>
          <w:sz w:val="16"/>
          <w:szCs w:val="16"/>
          <w:lang w:val="hy-AM"/>
        </w:rPr>
      </w:pPr>
      <w:r>
        <w:rPr>
          <w:rStyle w:val="af6"/>
        </w:rPr>
        <w:footnoteRef/>
      </w:r>
      <w:r>
        <w:t>Если:</w:t>
      </w:r>
    </w:p>
    <w:p w14:paraId="1F97ED62" w14:textId="77777777" w:rsidR="00830FA8" w:rsidRPr="004242D7" w:rsidRDefault="00830FA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830FA8" w:rsidRPr="00323606" w:rsidRDefault="00830FA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указанное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 Квалификационное обеспечение в форме поручительства</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в соответствии с Приложением 4.1. », а Приложение 4 удаляется из приглашения.</w:t>
      </w:r>
    </w:p>
    <w:p w14:paraId="00478662" w14:textId="03DF488C" w:rsidR="00830FA8" w:rsidRPr="003D4668" w:rsidRDefault="00830FA8">
      <w:pPr>
        <w:pStyle w:val="af2"/>
        <w:rPr>
          <w:rFonts w:asciiTheme="minorHAnsi" w:hAnsiTheme="minorHAnsi"/>
          <w:lang w:val="hy-AM"/>
        </w:rPr>
      </w:pPr>
    </w:p>
  </w:footnote>
  <w:footnote w:id="15">
    <w:p w14:paraId="300CC6A7" w14:textId="3BD8C2B3" w:rsidR="00830FA8" w:rsidRPr="00253CA8" w:rsidRDefault="00830FA8" w:rsidP="00BF639B">
      <w:pPr>
        <w:pStyle w:val="af2"/>
        <w:rPr>
          <w:rFonts w:ascii="GHEA Grapalat" w:hAnsi="GHEA Grapalat" w:cs="Sylfaen"/>
          <w:i/>
          <w:sz w:val="16"/>
          <w:szCs w:val="16"/>
          <w:lang w:val="hy-AM"/>
        </w:rPr>
      </w:pPr>
      <w:r>
        <w:rPr>
          <w:rStyle w:val="af6"/>
        </w:rPr>
        <w:footnoteRef/>
      </w:r>
      <w:r>
        <w:t>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3-м абзаце, заменяется числом &lt;&lt;20&gt;&gt;.</w:t>
      </w:r>
    </w:p>
    <w:p w14:paraId="25F2428C" w14:textId="5BB7AA4A" w:rsidR="00830FA8" w:rsidRPr="00BF639B" w:rsidRDefault="00830FA8">
      <w:pPr>
        <w:pStyle w:val="af2"/>
        <w:rPr>
          <w:rFonts w:asciiTheme="minorHAnsi" w:hAnsiTheme="minorHAnsi"/>
          <w:lang w:val="hy-AM"/>
        </w:rPr>
      </w:pPr>
    </w:p>
  </w:footnote>
  <w:footnote w:id="16">
    <w:p w14:paraId="7346FED3" w14:textId="3A03A0DA" w:rsidR="00830FA8" w:rsidRPr="006510F5" w:rsidRDefault="00830FA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пожеланиями клиента.</w:t>
      </w:r>
    </w:p>
  </w:footnote>
  <w:footnote w:id="17">
    <w:p w14:paraId="428C7309" w14:textId="5E49F249" w:rsidR="00830FA8" w:rsidRPr="00911A5F" w:rsidRDefault="00830FA8" w:rsidP="00911A5F">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8">
    <w:p w14:paraId="029645E3" w14:textId="3CA2E8A0" w:rsidR="00830FA8" w:rsidRDefault="00830FA8" w:rsidP="00413A58">
      <w:pPr>
        <w:pStyle w:val="af2"/>
        <w:jc w:val="both"/>
        <w:rPr>
          <w:rFonts w:ascii="GHEA Grapalat" w:hAnsi="GHEA Grapalat" w:cs="Sylfaen"/>
          <w:i/>
          <w:sz w:val="16"/>
          <w:szCs w:val="16"/>
          <w:lang w:val="af-ZA"/>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p w14:paraId="50C30855" w14:textId="6409C6E0" w:rsidR="00830FA8" w:rsidRPr="00DE5463" w:rsidRDefault="00830FA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снимается с продажи, если предметом покупки не являются строительные работы.</w:t>
      </w:r>
    </w:p>
  </w:footnote>
  <w:footnote w:id="19">
    <w:p w14:paraId="3AD31C38" w14:textId="77777777" w:rsidR="00830FA8" w:rsidRPr="009D643A" w:rsidRDefault="00830FA8" w:rsidP="00607D12">
      <w:pPr>
        <w:pStyle w:val="af2"/>
        <w:rPr>
          <w:lang w:val="hy-AM"/>
        </w:rPr>
      </w:pPr>
      <w:r>
        <w:rPr>
          <w:rStyle w:val="af6"/>
        </w:rPr>
        <w:footnoteRef/>
      </w:r>
      <w:r>
        <w:t>Настоящее приложение удаляется из приглашения, если предметом закупки не являются строительные работы.</w:t>
      </w:r>
    </w:p>
    <w:p w14:paraId="75EF614F" w14:textId="519E23E0" w:rsidR="00830FA8" w:rsidRPr="00607D12" w:rsidRDefault="00830FA8">
      <w:pPr>
        <w:pStyle w:val="af2"/>
        <w:rPr>
          <w:rFonts w:ascii="Sylfaen" w:hAnsi="Sylfaen"/>
          <w:lang w:val="hy-AM"/>
        </w:rPr>
      </w:pPr>
    </w:p>
  </w:footnote>
  <w:footnote w:id="20">
    <w:p w14:paraId="2DA6AAAC" w14:textId="436155BC" w:rsidR="00830FA8" w:rsidRPr="00C07E00" w:rsidRDefault="00830FA8" w:rsidP="00C07E00">
      <w:pPr>
        <w:pStyle w:val="af2"/>
        <w:jc w:val="both"/>
        <w:rPr>
          <w:rFonts w:ascii="Sylfaen" w:hAnsi="Sylfaen"/>
          <w:lang w:val="hy-AM"/>
        </w:rPr>
      </w:pPr>
      <w:r>
        <w:rPr>
          <w:rStyle w:val="af6"/>
        </w:rPr>
        <w:footnoteRef/>
      </w:r>
      <w:r>
        <w:t xml:space="preserve">  Данный пункт подлежит исключению из проекта договора, если для закупаемого строительного объекта требуется проектная документация.</w:t>
      </w:r>
    </w:p>
  </w:footnote>
  <w:footnote w:id="21">
    <w:p w14:paraId="77E07789" w14:textId="2CA9E067" w:rsidR="00830FA8" w:rsidRPr="00607D12" w:rsidRDefault="00830FA8">
      <w:pPr>
        <w:pStyle w:val="af2"/>
        <w:rPr>
          <w:rFonts w:ascii="Sylfaen" w:hAnsi="Sylfaen"/>
        </w:rPr>
      </w:pPr>
      <w:r>
        <w:rPr>
          <w:rStyle w:val="af6"/>
        </w:rPr>
        <w:footnoteRef/>
      </w:r>
      <w:r>
        <w:t>Данный пункт удаляется из проекта договора, если он не применим.</w:t>
      </w:r>
    </w:p>
  </w:footnote>
  <w:footnote w:id="22">
    <w:p w14:paraId="15DF2ABD" w14:textId="10A3E1B6" w:rsidR="00830FA8" w:rsidRPr="002D5ECD" w:rsidRDefault="00830FA8" w:rsidP="00C07E00">
      <w:pPr>
        <w:pStyle w:val="af2"/>
        <w:rPr>
          <w:vertAlign w:val="superscript"/>
          <w:lang w:val="hy-AM"/>
        </w:rPr>
      </w:pPr>
      <w:r>
        <w:rPr>
          <w:rStyle w:val="af6"/>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830FA8" w:rsidRPr="00C07E00" w:rsidRDefault="00830FA8">
      <w:pPr>
        <w:pStyle w:val="af2"/>
        <w:rPr>
          <w:rFonts w:ascii="Sylfaen" w:hAnsi="Sylfaen"/>
        </w:rPr>
      </w:pPr>
    </w:p>
  </w:footnote>
  <w:footnote w:id="23">
    <w:p w14:paraId="13C7B4A6" w14:textId="6F6A0351" w:rsidR="00830FA8" w:rsidRPr="00037FAA" w:rsidRDefault="00830FA8" w:rsidP="00C07E00">
      <w:pPr>
        <w:pStyle w:val="af2"/>
        <w:jc w:val="both"/>
        <w:rPr>
          <w:vertAlign w:val="superscript"/>
          <w:lang w:val="hy-AM"/>
        </w:rPr>
      </w:pPr>
      <w:r>
        <w:rPr>
          <w:rStyle w:val="af6"/>
        </w:rPr>
        <w:footnoteRef/>
      </w:r>
      <w:r>
        <w:t>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73B54FCC" w14:textId="12DBC2AA" w:rsidR="00830FA8" w:rsidRPr="00C07E00" w:rsidRDefault="00830FA8">
      <w:pPr>
        <w:pStyle w:val="af2"/>
        <w:rPr>
          <w:rFonts w:ascii="Sylfaen" w:hAnsi="Sylfaen"/>
          <w:lang w:val="hy-AM"/>
        </w:rPr>
      </w:pPr>
    </w:p>
  </w:footnote>
  <w:footnote w:id="24">
    <w:p w14:paraId="44863EF8" w14:textId="62AB5B6A" w:rsidR="00830FA8" w:rsidRPr="00C07E00" w:rsidRDefault="00830FA8" w:rsidP="00C07E00">
      <w:pPr>
        <w:pStyle w:val="af2"/>
        <w:jc w:val="both"/>
        <w:rPr>
          <w:rFonts w:ascii="Sylfaen" w:hAnsi="Sylfaen"/>
          <w:vertAlign w:val="superscript"/>
          <w:lang w:val="hy-AM"/>
        </w:rPr>
      </w:pPr>
      <w:r>
        <w:rPr>
          <w:rStyle w:val="af6"/>
        </w:rPr>
        <w:footnoteRef/>
      </w:r>
      <w:r>
        <w:t>Абзац второй пункта 5.1.1 исключается из проекта договора в случае, если предметом закупки не является строительный объект.</w:t>
      </w:r>
    </w:p>
  </w:footnote>
  <w:footnote w:id="25">
    <w:p w14:paraId="3A4698DC" w14:textId="62B6672E" w:rsidR="00830FA8" w:rsidRPr="00C07E00" w:rsidRDefault="00830FA8" w:rsidP="00C07E00">
      <w:pPr>
        <w:pStyle w:val="af2"/>
        <w:jc w:val="both"/>
        <w:rPr>
          <w:rFonts w:ascii="Sylfaen" w:hAnsi="Sylfaen"/>
          <w:lang w:val="hy-AM"/>
        </w:rPr>
      </w:pPr>
      <w:r>
        <w:rPr>
          <w:rStyle w:val="af6"/>
        </w:rPr>
        <w:footnoteRef/>
      </w:r>
      <w: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6">
    <w:p w14:paraId="0CF9C3A0" w14:textId="37D51F1F" w:rsidR="00830FA8" w:rsidRPr="00C07E00" w:rsidRDefault="00830FA8">
      <w:pPr>
        <w:pStyle w:val="af2"/>
        <w:rPr>
          <w:rFonts w:ascii="GHEA Grapalat" w:hAnsi="GHEA Grapalat"/>
          <w:i/>
          <w:sz w:val="16"/>
          <w:szCs w:val="24"/>
          <w:lang w:val="hy-AM" w:eastAsia="en-US"/>
        </w:rPr>
      </w:pPr>
      <w:r>
        <w:rPr>
          <w:rStyle w:val="af6"/>
        </w:rPr>
        <w:footnoteRef/>
      </w:r>
      <w: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7">
    <w:p w14:paraId="03909C2D" w14:textId="77777777" w:rsidR="00830FA8" w:rsidRPr="004B2068" w:rsidRDefault="00830FA8" w:rsidP="00C07E00">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830FA8" w:rsidRPr="002D5ECD" w:rsidRDefault="00830FA8"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p w14:paraId="67B2FC0F" w14:textId="46A916D3" w:rsidR="00830FA8" w:rsidRPr="00C07E00" w:rsidRDefault="00830FA8">
      <w:pPr>
        <w:pStyle w:val="af2"/>
        <w:rPr>
          <w:rFonts w:ascii="Sylfaen" w:hAnsi="Sylfaen"/>
          <w:lang w:val="hy-AM"/>
        </w:rPr>
      </w:pPr>
    </w:p>
  </w:footnote>
  <w:footnote w:id="28">
    <w:p w14:paraId="577B7CC1" w14:textId="02FAA733" w:rsidR="00830FA8" w:rsidRPr="00C07E00" w:rsidRDefault="00830FA8">
      <w:pPr>
        <w:pStyle w:val="af2"/>
        <w:rPr>
          <w:rFonts w:ascii="Sylfaen" w:hAnsi="Sylfaen"/>
          <w:vertAlign w:val="superscript"/>
          <w:lang w:val="hy-AM"/>
        </w:rPr>
      </w:pPr>
      <w:r>
        <w:rPr>
          <w:rStyle w:val="af6"/>
        </w:rPr>
        <w:footnoteRef/>
      </w:r>
      <w:r>
        <w:t>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9">
    <w:p w14:paraId="190C7A91" w14:textId="510F6E42" w:rsidR="00830FA8" w:rsidRPr="00C07E00" w:rsidRDefault="00830FA8">
      <w:pPr>
        <w:pStyle w:val="af2"/>
        <w:rPr>
          <w:rFonts w:ascii="Sylfaen" w:hAnsi="Sylfaen"/>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30">
    <w:p w14:paraId="1C4192C1" w14:textId="6192E663" w:rsidR="00830FA8" w:rsidRPr="00C07E00" w:rsidRDefault="00830FA8" w:rsidP="00C07E00">
      <w:pPr>
        <w:pStyle w:val="af2"/>
        <w:rPr>
          <w:rFonts w:ascii="Sylfaen" w:hAnsi="Sylfaen"/>
        </w:rPr>
      </w:pPr>
      <w:r>
        <w:rPr>
          <w:rStyle w:val="af6"/>
        </w:rPr>
        <w:footnoteRef/>
      </w:r>
      <w:r>
        <w:t>Настоящий пункт подлежит исключению из договора, если договор не реализуется путем субподряда.</w:t>
      </w:r>
    </w:p>
  </w:footnote>
  <w:footnote w:id="31">
    <w:p w14:paraId="4E6FFA10" w14:textId="67D2F14A" w:rsidR="00830FA8" w:rsidRPr="00C07E00" w:rsidRDefault="00830FA8">
      <w:pPr>
        <w:pStyle w:val="af2"/>
        <w:rPr>
          <w:rFonts w:ascii="Sylfaen" w:hAnsi="Sylfaen"/>
        </w:rPr>
      </w:pPr>
      <w:r>
        <w:rPr>
          <w:rStyle w:val="af6"/>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32">
    <w:p w14:paraId="6C332D53" w14:textId="77777777" w:rsidR="00830FA8" w:rsidRPr="00264D57" w:rsidRDefault="00830FA8" w:rsidP="003266BD">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3">
    <w:p w14:paraId="5EC3C83F" w14:textId="7024A7F0" w:rsidR="00830FA8" w:rsidRDefault="00830FA8">
      <w:pPr>
        <w:pStyle w:val="af2"/>
        <w:rPr>
          <w:rFonts w:ascii="GHEA Grapalat" w:hAnsi="GHEA Grapalat"/>
          <w:i/>
          <w:sz w:val="16"/>
          <w:lang w:val="hy-AM"/>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494B9DD2" w14:textId="74F25009" w:rsidR="00830FA8" w:rsidRPr="002E5747" w:rsidRDefault="00830FA8">
      <w:pPr>
        <w:pStyle w:val="af2"/>
        <w:rPr>
          <w:rFonts w:ascii="Sylfaen" w:hAnsi="Sylfaen"/>
          <w:lang w:val="hy-AM"/>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1"/>
  </w:num>
  <w:num w:numId="14">
    <w:abstractNumId w:val="14"/>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29"/>
  </w:num>
  <w:num w:numId="37">
    <w:abstractNumId w:val="32"/>
  </w:num>
  <w:num w:numId="38">
    <w:abstractNumId w:val="30"/>
  </w:num>
  <w:num w:numId="39">
    <w:abstractNumId w:val="21"/>
  </w:num>
  <w:num w:numId="40">
    <w:abstractNumId w:val="13"/>
  </w:num>
  <w:num w:numId="41">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77E"/>
    <w:rsid w:val="00017484"/>
    <w:rsid w:val="000206DA"/>
    <w:rsid w:val="00020C83"/>
    <w:rsid w:val="000212A8"/>
    <w:rsid w:val="0002149F"/>
    <w:rsid w:val="00021831"/>
    <w:rsid w:val="00021C2E"/>
    <w:rsid w:val="00021C9D"/>
    <w:rsid w:val="00021FC2"/>
    <w:rsid w:val="00023384"/>
    <w:rsid w:val="000238FE"/>
    <w:rsid w:val="00023F32"/>
    <w:rsid w:val="000246E6"/>
    <w:rsid w:val="00025353"/>
    <w:rsid w:val="00026351"/>
    <w:rsid w:val="000265BD"/>
    <w:rsid w:val="0002711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64"/>
    <w:rsid w:val="0006220B"/>
    <w:rsid w:val="0006311D"/>
    <w:rsid w:val="00065C3B"/>
    <w:rsid w:val="000677B2"/>
    <w:rsid w:val="000704B9"/>
    <w:rsid w:val="00070DBB"/>
    <w:rsid w:val="00071D1C"/>
    <w:rsid w:val="00072A26"/>
    <w:rsid w:val="00072A83"/>
    <w:rsid w:val="00073430"/>
    <w:rsid w:val="000735B0"/>
    <w:rsid w:val="00073980"/>
    <w:rsid w:val="00073A04"/>
    <w:rsid w:val="00073A09"/>
    <w:rsid w:val="00073E90"/>
    <w:rsid w:val="00074248"/>
    <w:rsid w:val="00075997"/>
    <w:rsid w:val="00077062"/>
    <w:rsid w:val="00077BB9"/>
    <w:rsid w:val="00080C4E"/>
    <w:rsid w:val="00080E73"/>
    <w:rsid w:val="000812F9"/>
    <w:rsid w:val="000822C1"/>
    <w:rsid w:val="00082ADC"/>
    <w:rsid w:val="00082BB6"/>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831"/>
    <w:rsid w:val="000A6B75"/>
    <w:rsid w:val="000A72AD"/>
    <w:rsid w:val="000A7528"/>
    <w:rsid w:val="000B033F"/>
    <w:rsid w:val="000B1088"/>
    <w:rsid w:val="000B259E"/>
    <w:rsid w:val="000B38E5"/>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8"/>
    <w:rsid w:val="000C562E"/>
    <w:rsid w:val="000C57CA"/>
    <w:rsid w:val="000C5A09"/>
    <w:rsid w:val="000C6F81"/>
    <w:rsid w:val="000C72D9"/>
    <w:rsid w:val="000C7E4A"/>
    <w:rsid w:val="000D07E4"/>
    <w:rsid w:val="000D10F1"/>
    <w:rsid w:val="000D16B6"/>
    <w:rsid w:val="000D2054"/>
    <w:rsid w:val="000D242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2BB"/>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C38"/>
    <w:rsid w:val="001A23A6"/>
    <w:rsid w:val="001A2579"/>
    <w:rsid w:val="001A2F72"/>
    <w:rsid w:val="001A352F"/>
    <w:rsid w:val="001A3FEC"/>
    <w:rsid w:val="001A43A4"/>
    <w:rsid w:val="001A4EF7"/>
    <w:rsid w:val="001A5BC8"/>
    <w:rsid w:val="001A5C02"/>
    <w:rsid w:val="001B01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400"/>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65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8B"/>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CF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3B"/>
    <w:rsid w:val="002B7594"/>
    <w:rsid w:val="002C071B"/>
    <w:rsid w:val="002C0DD6"/>
    <w:rsid w:val="002C1050"/>
    <w:rsid w:val="002C170C"/>
    <w:rsid w:val="002C1AE5"/>
    <w:rsid w:val="002C205F"/>
    <w:rsid w:val="002C27EB"/>
    <w:rsid w:val="002C2AAB"/>
    <w:rsid w:val="002C3CAA"/>
    <w:rsid w:val="002C49AC"/>
    <w:rsid w:val="002C4DBF"/>
    <w:rsid w:val="002C54C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6E4A"/>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2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82"/>
    <w:rsid w:val="00327436"/>
    <w:rsid w:val="003275D4"/>
    <w:rsid w:val="00333314"/>
    <w:rsid w:val="00333347"/>
    <w:rsid w:val="0033399B"/>
    <w:rsid w:val="003339F8"/>
    <w:rsid w:val="003343B0"/>
    <w:rsid w:val="00334564"/>
    <w:rsid w:val="00334B2F"/>
    <w:rsid w:val="0033571F"/>
    <w:rsid w:val="00335C2A"/>
    <w:rsid w:val="00336F9A"/>
    <w:rsid w:val="00340083"/>
    <w:rsid w:val="003414F9"/>
    <w:rsid w:val="00341A74"/>
    <w:rsid w:val="00341D7A"/>
    <w:rsid w:val="00341ED4"/>
    <w:rsid w:val="003420BB"/>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46C"/>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E49"/>
    <w:rsid w:val="003A5EA1"/>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FBC"/>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6A"/>
    <w:rsid w:val="003E612D"/>
    <w:rsid w:val="003E6841"/>
    <w:rsid w:val="003E6971"/>
    <w:rsid w:val="003E71F9"/>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20B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43"/>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49"/>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9B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D24"/>
    <w:rsid w:val="004E515C"/>
    <w:rsid w:val="004E54F5"/>
    <w:rsid w:val="004E5843"/>
    <w:rsid w:val="004E6A12"/>
    <w:rsid w:val="004E6E9A"/>
    <w:rsid w:val="004F09DA"/>
    <w:rsid w:val="004F16A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B"/>
    <w:rsid w:val="005511C8"/>
    <w:rsid w:val="00551E52"/>
    <w:rsid w:val="005525A4"/>
    <w:rsid w:val="00552D6E"/>
    <w:rsid w:val="00553DFD"/>
    <w:rsid w:val="00554E83"/>
    <w:rsid w:val="00556113"/>
    <w:rsid w:val="0055623A"/>
    <w:rsid w:val="005563D9"/>
    <w:rsid w:val="005577B1"/>
    <w:rsid w:val="00557E3D"/>
    <w:rsid w:val="00560498"/>
    <w:rsid w:val="00560733"/>
    <w:rsid w:val="00560961"/>
    <w:rsid w:val="00561A5E"/>
    <w:rsid w:val="00562EB1"/>
    <w:rsid w:val="00563192"/>
    <w:rsid w:val="0056331A"/>
    <w:rsid w:val="005639B0"/>
    <w:rsid w:val="00564FB7"/>
    <w:rsid w:val="00565307"/>
    <w:rsid w:val="005660B4"/>
    <w:rsid w:val="0056625A"/>
    <w:rsid w:val="00567040"/>
    <w:rsid w:val="005670AA"/>
    <w:rsid w:val="005716B8"/>
    <w:rsid w:val="00571702"/>
    <w:rsid w:val="005717D8"/>
    <w:rsid w:val="00571F29"/>
    <w:rsid w:val="00572E1F"/>
    <w:rsid w:val="005739AB"/>
    <w:rsid w:val="005746E8"/>
    <w:rsid w:val="0057526A"/>
    <w:rsid w:val="005754F7"/>
    <w:rsid w:val="00575C75"/>
    <w:rsid w:val="00575EA2"/>
    <w:rsid w:val="005765A3"/>
    <w:rsid w:val="00576DE5"/>
    <w:rsid w:val="00577582"/>
    <w:rsid w:val="00581057"/>
    <w:rsid w:val="005812BE"/>
    <w:rsid w:val="00581DC3"/>
    <w:rsid w:val="0058298C"/>
    <w:rsid w:val="00582AC5"/>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6B"/>
    <w:rsid w:val="005918A4"/>
    <w:rsid w:val="00591E89"/>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53"/>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BDC"/>
    <w:rsid w:val="00607D12"/>
    <w:rsid w:val="006124A7"/>
    <w:rsid w:val="00612BDF"/>
    <w:rsid w:val="00614934"/>
    <w:rsid w:val="00614AC6"/>
    <w:rsid w:val="00615570"/>
    <w:rsid w:val="006158AD"/>
    <w:rsid w:val="00615BB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4E"/>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C8"/>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4CE3"/>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A8"/>
    <w:rsid w:val="006C7620"/>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BF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3DD6"/>
    <w:rsid w:val="00704862"/>
    <w:rsid w:val="00704898"/>
    <w:rsid w:val="00705492"/>
    <w:rsid w:val="00705706"/>
    <w:rsid w:val="00705CB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DC2"/>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E2"/>
    <w:rsid w:val="0078543B"/>
    <w:rsid w:val="00785E88"/>
    <w:rsid w:val="007862B1"/>
    <w:rsid w:val="00786DDF"/>
    <w:rsid w:val="0078774A"/>
    <w:rsid w:val="007912D3"/>
    <w:rsid w:val="00791764"/>
    <w:rsid w:val="00791A3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71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CC7"/>
    <w:rsid w:val="007D716A"/>
    <w:rsid w:val="007D75DD"/>
    <w:rsid w:val="007D7707"/>
    <w:rsid w:val="007E053B"/>
    <w:rsid w:val="007E0DD7"/>
    <w:rsid w:val="007E0E5F"/>
    <w:rsid w:val="007E0EA0"/>
    <w:rsid w:val="007E0EB8"/>
    <w:rsid w:val="007E15A7"/>
    <w:rsid w:val="007E1A5C"/>
    <w:rsid w:val="007E238F"/>
    <w:rsid w:val="007E39F5"/>
    <w:rsid w:val="007E3AEE"/>
    <w:rsid w:val="007E46FE"/>
    <w:rsid w:val="007E55CB"/>
    <w:rsid w:val="007E61AC"/>
    <w:rsid w:val="007E63BD"/>
    <w:rsid w:val="007E6804"/>
    <w:rsid w:val="007E6E01"/>
    <w:rsid w:val="007E7FA1"/>
    <w:rsid w:val="007F12DE"/>
    <w:rsid w:val="007F1314"/>
    <w:rsid w:val="007F1B3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F5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628"/>
    <w:rsid w:val="00824F68"/>
    <w:rsid w:val="008258A1"/>
    <w:rsid w:val="00825A7E"/>
    <w:rsid w:val="00826193"/>
    <w:rsid w:val="008264EB"/>
    <w:rsid w:val="00830036"/>
    <w:rsid w:val="00830769"/>
    <w:rsid w:val="00830FA8"/>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5"/>
    <w:rsid w:val="00846D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63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8B6"/>
    <w:rsid w:val="008E1FEB"/>
    <w:rsid w:val="008E24DC"/>
    <w:rsid w:val="008E3548"/>
    <w:rsid w:val="008E38E6"/>
    <w:rsid w:val="008E3B1B"/>
    <w:rsid w:val="008E4010"/>
    <w:rsid w:val="008E43BF"/>
    <w:rsid w:val="008E4477"/>
    <w:rsid w:val="008E4C58"/>
    <w:rsid w:val="008E4CA9"/>
    <w:rsid w:val="008E5B7C"/>
    <w:rsid w:val="008E5C09"/>
    <w:rsid w:val="008E60B3"/>
    <w:rsid w:val="008E6C42"/>
    <w:rsid w:val="008E6F39"/>
    <w:rsid w:val="008F0FA2"/>
    <w:rsid w:val="008F13BF"/>
    <w:rsid w:val="008F1751"/>
    <w:rsid w:val="008F2365"/>
    <w:rsid w:val="008F2B76"/>
    <w:rsid w:val="008F2C15"/>
    <w:rsid w:val="008F4FBB"/>
    <w:rsid w:val="008F527F"/>
    <w:rsid w:val="008F556C"/>
    <w:rsid w:val="008F6B74"/>
    <w:rsid w:val="008F7AE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9E"/>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81"/>
    <w:rsid w:val="009813C4"/>
    <w:rsid w:val="00981540"/>
    <w:rsid w:val="0098244A"/>
    <w:rsid w:val="00982A6B"/>
    <w:rsid w:val="00982F17"/>
    <w:rsid w:val="00983AF5"/>
    <w:rsid w:val="00984456"/>
    <w:rsid w:val="00984BDB"/>
    <w:rsid w:val="00985291"/>
    <w:rsid w:val="00987D3E"/>
    <w:rsid w:val="00987E76"/>
    <w:rsid w:val="00990375"/>
    <w:rsid w:val="00990561"/>
    <w:rsid w:val="00990C42"/>
    <w:rsid w:val="009911F4"/>
    <w:rsid w:val="00993191"/>
    <w:rsid w:val="0099356D"/>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38F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AC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EC2"/>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8B"/>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B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C4"/>
    <w:rsid w:val="00AF0ED7"/>
    <w:rsid w:val="00AF1563"/>
    <w:rsid w:val="00AF1673"/>
    <w:rsid w:val="00AF1CF1"/>
    <w:rsid w:val="00AF1D1A"/>
    <w:rsid w:val="00AF20D6"/>
    <w:rsid w:val="00AF2160"/>
    <w:rsid w:val="00AF2710"/>
    <w:rsid w:val="00AF27D0"/>
    <w:rsid w:val="00AF2DE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9B"/>
    <w:rsid w:val="00B07E76"/>
    <w:rsid w:val="00B11297"/>
    <w:rsid w:val="00B11B38"/>
    <w:rsid w:val="00B12288"/>
    <w:rsid w:val="00B12330"/>
    <w:rsid w:val="00B12C72"/>
    <w:rsid w:val="00B131F9"/>
    <w:rsid w:val="00B1537B"/>
    <w:rsid w:val="00B15AD9"/>
    <w:rsid w:val="00B167B1"/>
    <w:rsid w:val="00B1695D"/>
    <w:rsid w:val="00B169A3"/>
    <w:rsid w:val="00B16E83"/>
    <w:rsid w:val="00B176AF"/>
    <w:rsid w:val="00B17D52"/>
    <w:rsid w:val="00B2066D"/>
    <w:rsid w:val="00B21689"/>
    <w:rsid w:val="00B217A5"/>
    <w:rsid w:val="00B2283B"/>
    <w:rsid w:val="00B23361"/>
    <w:rsid w:val="00B2394E"/>
    <w:rsid w:val="00B23CCF"/>
    <w:rsid w:val="00B2497B"/>
    <w:rsid w:val="00B25447"/>
    <w:rsid w:val="00B2561E"/>
    <w:rsid w:val="00B2572B"/>
    <w:rsid w:val="00B25FC4"/>
    <w:rsid w:val="00B26428"/>
    <w:rsid w:val="00B2681D"/>
    <w:rsid w:val="00B2752E"/>
    <w:rsid w:val="00B30994"/>
    <w:rsid w:val="00B32124"/>
    <w:rsid w:val="00B323FD"/>
    <w:rsid w:val="00B32C46"/>
    <w:rsid w:val="00B333DF"/>
    <w:rsid w:val="00B35BD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06C"/>
    <w:rsid w:val="00B964E1"/>
    <w:rsid w:val="00B96B73"/>
    <w:rsid w:val="00B97237"/>
    <w:rsid w:val="00B975FA"/>
    <w:rsid w:val="00B9796D"/>
    <w:rsid w:val="00B97D91"/>
    <w:rsid w:val="00BA0320"/>
    <w:rsid w:val="00BA08DC"/>
    <w:rsid w:val="00BA3554"/>
    <w:rsid w:val="00BA3B3E"/>
    <w:rsid w:val="00BA6100"/>
    <w:rsid w:val="00BA632C"/>
    <w:rsid w:val="00BA6AA1"/>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EC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AAC"/>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57D"/>
    <w:rsid w:val="00C05E8F"/>
    <w:rsid w:val="00C0648C"/>
    <w:rsid w:val="00C07E00"/>
    <w:rsid w:val="00C105F6"/>
    <w:rsid w:val="00C115D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746"/>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B6E"/>
    <w:rsid w:val="00C81FE2"/>
    <w:rsid w:val="00C82BD2"/>
    <w:rsid w:val="00C83D8F"/>
    <w:rsid w:val="00C83F86"/>
    <w:rsid w:val="00C84419"/>
    <w:rsid w:val="00C849E5"/>
    <w:rsid w:val="00C84D2D"/>
    <w:rsid w:val="00C850AC"/>
    <w:rsid w:val="00C85FFA"/>
    <w:rsid w:val="00C864DC"/>
    <w:rsid w:val="00C86664"/>
    <w:rsid w:val="00C91011"/>
    <w:rsid w:val="00C91D04"/>
    <w:rsid w:val="00C91DC3"/>
    <w:rsid w:val="00C91EE6"/>
    <w:rsid w:val="00C91F69"/>
    <w:rsid w:val="00C91F7A"/>
    <w:rsid w:val="00C92051"/>
    <w:rsid w:val="00C93FF9"/>
    <w:rsid w:val="00C95B0F"/>
    <w:rsid w:val="00C96127"/>
    <w:rsid w:val="00C978AF"/>
    <w:rsid w:val="00CA0015"/>
    <w:rsid w:val="00CA12D9"/>
    <w:rsid w:val="00CA169D"/>
    <w:rsid w:val="00CA1747"/>
    <w:rsid w:val="00CA1C11"/>
    <w:rsid w:val="00CA2207"/>
    <w:rsid w:val="00CA24B0"/>
    <w:rsid w:val="00CA30F7"/>
    <w:rsid w:val="00CA446F"/>
    <w:rsid w:val="00CA4510"/>
    <w:rsid w:val="00CA4AB2"/>
    <w:rsid w:val="00CA5671"/>
    <w:rsid w:val="00CA5B8D"/>
    <w:rsid w:val="00CA5DD1"/>
    <w:rsid w:val="00CA5EDB"/>
    <w:rsid w:val="00CA6870"/>
    <w:rsid w:val="00CA770E"/>
    <w:rsid w:val="00CA7F13"/>
    <w:rsid w:val="00CB0129"/>
    <w:rsid w:val="00CB0901"/>
    <w:rsid w:val="00CB0ADE"/>
    <w:rsid w:val="00CB0BCE"/>
    <w:rsid w:val="00CB30E6"/>
    <w:rsid w:val="00CB3CB1"/>
    <w:rsid w:val="00CB41AB"/>
    <w:rsid w:val="00CB4B42"/>
    <w:rsid w:val="00CB4C1E"/>
    <w:rsid w:val="00CB5290"/>
    <w:rsid w:val="00CB57BB"/>
    <w:rsid w:val="00CB65E5"/>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66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7F"/>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4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BC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81"/>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B98"/>
    <w:rsid w:val="00DE7B31"/>
    <w:rsid w:val="00DE7F8F"/>
    <w:rsid w:val="00DF11C4"/>
    <w:rsid w:val="00DF1625"/>
    <w:rsid w:val="00DF19A1"/>
    <w:rsid w:val="00DF1EF7"/>
    <w:rsid w:val="00DF5182"/>
    <w:rsid w:val="00DF68A6"/>
    <w:rsid w:val="00E01503"/>
    <w:rsid w:val="00E01577"/>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93"/>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3B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B0"/>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3F"/>
    <w:rsid w:val="00F33476"/>
    <w:rsid w:val="00F339E3"/>
    <w:rsid w:val="00F36E1F"/>
    <w:rsid w:val="00F377C0"/>
    <w:rsid w:val="00F37F2C"/>
    <w:rsid w:val="00F403A5"/>
    <w:rsid w:val="00F406AC"/>
    <w:rsid w:val="00F40D4D"/>
    <w:rsid w:val="00F4140F"/>
    <w:rsid w:val="00F41942"/>
    <w:rsid w:val="00F437FE"/>
    <w:rsid w:val="00F4395E"/>
    <w:rsid w:val="00F449C0"/>
    <w:rsid w:val="00F4506C"/>
    <w:rsid w:val="00F45B4D"/>
    <w:rsid w:val="00F45B8B"/>
    <w:rsid w:val="00F46EFF"/>
    <w:rsid w:val="00F47BE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09"/>
    <w:rsid w:val="00F63223"/>
    <w:rsid w:val="00F63B8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881"/>
    <w:rsid w:val="00F9294C"/>
    <w:rsid w:val="00F930CD"/>
    <w:rsid w:val="00F932ED"/>
    <w:rsid w:val="00F9448B"/>
    <w:rsid w:val="00F954E8"/>
    <w:rsid w:val="00F96621"/>
    <w:rsid w:val="00F97599"/>
    <w:rsid w:val="00F97D3E"/>
    <w:rsid w:val="00FA0498"/>
    <w:rsid w:val="00FA0E41"/>
    <w:rsid w:val="00FA1D4A"/>
    <w:rsid w:val="00FA2BFA"/>
    <w:rsid w:val="00FA2FB6"/>
    <w:rsid w:val="00FA341C"/>
    <w:rsid w:val="00FA37C3"/>
    <w:rsid w:val="00FA409E"/>
    <w:rsid w:val="00FA4725"/>
    <w:rsid w:val="00FA4F9D"/>
    <w:rsid w:val="00FA5CBD"/>
    <w:rsid w:val="00FA6B94"/>
    <w:rsid w:val="00FA6CF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6D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131F9"/>
  </w:style>
  <w:style w:type="paragraph" w:customStyle="1" w:styleId="xl77">
    <w:name w:val="xl7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AF0DC4"/>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AF0D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AF0DC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AF0DC4"/>
    <w:pPr>
      <w:spacing w:before="100" w:beforeAutospacing="1" w:after="100" w:afterAutospacing="1"/>
      <w:jc w:val="center"/>
    </w:pPr>
    <w:rPr>
      <w:rFonts w:ascii="Sylfaen" w:hAnsi="Sylfaen"/>
      <w:lang w:val="ru-RU" w:eastAsia="ru-RU"/>
    </w:rPr>
  </w:style>
  <w:style w:type="paragraph" w:customStyle="1" w:styleId="xl103">
    <w:name w:val="xl10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AF0DC4"/>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AF0DC4"/>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AF0DC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AF0DC4"/>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AF0DC4"/>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AF0DC4"/>
    <w:pPr>
      <w:spacing w:before="100" w:beforeAutospacing="1" w:after="100" w:afterAutospacing="1"/>
    </w:pPr>
    <w:rPr>
      <w:rFonts w:ascii="Sylfaen" w:hAnsi="Sylfaen"/>
      <w:lang w:val="ru-RU" w:eastAsia="ru-RU"/>
    </w:rPr>
  </w:style>
  <w:style w:type="paragraph" w:customStyle="1" w:styleId="xl124">
    <w:name w:val="xl124"/>
    <w:basedOn w:val="a"/>
    <w:rsid w:val="00AF0DC4"/>
    <w:pPr>
      <w:spacing w:before="100" w:beforeAutospacing="1" w:after="100" w:afterAutospacing="1"/>
    </w:pPr>
    <w:rPr>
      <w:rFonts w:ascii="Sylfaen" w:hAnsi="Sylfaen"/>
      <w:lang w:val="ru-RU" w:eastAsia="ru-RU"/>
    </w:rPr>
  </w:style>
  <w:style w:type="paragraph" w:customStyle="1" w:styleId="xl125">
    <w:name w:val="xl125"/>
    <w:basedOn w:val="a"/>
    <w:rsid w:val="00AF0DC4"/>
    <w:pPr>
      <w:spacing w:before="100" w:beforeAutospacing="1" w:after="100" w:afterAutospacing="1"/>
    </w:pPr>
    <w:rPr>
      <w:rFonts w:ascii="Sylfaen" w:hAnsi="Sylfaen"/>
      <w:lang w:val="ru-RU" w:eastAsia="ru-RU"/>
    </w:rPr>
  </w:style>
  <w:style w:type="paragraph" w:customStyle="1" w:styleId="xl126">
    <w:name w:val="xl12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AF0DC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AF0DC4"/>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AF0DC4"/>
    <w:pPr>
      <w:shd w:val="clear" w:color="000000" w:fill="FFFFFF"/>
      <w:spacing w:before="100" w:beforeAutospacing="1" w:after="100" w:afterAutospacing="1"/>
      <w:jc w:val="center"/>
      <w:textAlignment w:val="top"/>
    </w:pPr>
    <w:rPr>
      <w:rFonts w:ascii="Times Armenian" w:hAnsi="Times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06978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commentsExtended" Target="commentsExtended.xml"/><Relationship Id="r_odt_logo" Type="http://schemas.openxmlformats.org/officeDocument/2006/relationships/image" Target="media/odt_attribution_logo.png"/><Relationship Id="rId10" Type="http://schemas.openxmlformats.org/officeDocument/2006/relationships/hyperlink" Target="http://www.armeps.am" TargetMode="External"/><Relationship Id="rId19" Type="http://schemas.openxmlformats.org/officeDocument/2006/relationships/hyperlink" Target="mailto:araratmarz.gnumner@gmail.com"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gnumner.am/website/images/original/e97e36cf.docx" TargetMode="External"/><Relationship Id="rId22"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23020-99C9-43E9-BB66-BE85607C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Pages>
  <Words>30631</Words>
  <Characters>174597</Characters>
  <Application>Microsoft Office Word</Application>
  <DocSecurity>0</DocSecurity>
  <Lines>1454</Lines>
  <Paragraphs>409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194</cp:revision>
  <cp:lastPrinted>2025-11-17T10:23:00Z</cp:lastPrinted>
  <dcterms:created xsi:type="dcterms:W3CDTF">2025-03-04T12:42:00Z</dcterms:created>
  <dcterms:modified xsi:type="dcterms:W3CDTF">2025-11-21T07:01:00Z</dcterms:modified>
</cp:coreProperties>
</file>